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35B56" w:rsidRDefault="00635B56">
      <w:pPr>
        <w:spacing w:after="0" w:line="408" w:lineRule="auto"/>
        <w:ind w:left="120"/>
        <w:jc w:val="center"/>
        <w:rPr>
          <w:rFonts w:ascii="Times New Roman" w:hAnsi="Times New Roman"/>
          <w:b/>
          <w:color w:val="000000"/>
          <w:sz w:val="28"/>
          <w:lang w:val="ru-RU"/>
        </w:rPr>
      </w:pPr>
      <w:bookmarkStart w:id="0" w:name="block-27877640"/>
      <w:bookmarkStart w:id="1" w:name="_GoBack"/>
      <w:r>
        <w:rPr>
          <w:rFonts w:ascii="Times New Roman" w:hAnsi="Times New Roman"/>
          <w:b/>
          <w:noProof/>
          <w:color w:val="000000"/>
          <w:sz w:val="28"/>
          <w:lang w:val="ru-RU" w:eastAsia="ru-RU"/>
        </w:rPr>
        <w:drawing>
          <wp:anchor distT="0" distB="0" distL="114300" distR="114300" simplePos="0" relativeHeight="251658240" behindDoc="1" locked="0" layoutInCell="1" allowOverlap="1">
            <wp:simplePos x="0" y="0"/>
            <wp:positionH relativeFrom="column">
              <wp:posOffset>-575310</wp:posOffset>
            </wp:positionH>
            <wp:positionV relativeFrom="paragraph">
              <wp:posOffset>-420370</wp:posOffset>
            </wp:positionV>
            <wp:extent cx="6550660" cy="9009380"/>
            <wp:effectExtent l="0" t="0" r="0" b="0"/>
            <wp:wrapTight wrapText="bothSides">
              <wp:wrapPolygon edited="0">
                <wp:start x="0" y="0"/>
                <wp:lineTo x="0" y="21557"/>
                <wp:lineTo x="21546" y="21557"/>
                <wp:lineTo x="21546" y="0"/>
                <wp:lineTo x="0" y="0"/>
              </wp:wrapPolygon>
            </wp:wrapTight>
            <wp:docPr id="1" name="Рисунок 1" descr="C:\Users\Ахмед\Desktop\Рабочие программы по предметам\Титулы\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Ахмед\Desktop\Рабочие программы по предметам\Титулы\001.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6550660" cy="9009380"/>
                    </a:xfrm>
                    <a:prstGeom prst="rect">
                      <a:avLst/>
                    </a:prstGeom>
                    <a:noFill/>
                    <a:ln>
                      <a:noFill/>
                    </a:ln>
                  </pic:spPr>
                </pic:pic>
              </a:graphicData>
            </a:graphic>
            <wp14:sizeRelH relativeFrom="page">
              <wp14:pctWidth>0</wp14:pctWidth>
            </wp14:sizeRelH>
            <wp14:sizeRelV relativeFrom="page">
              <wp14:pctHeight>0</wp14:pctHeight>
            </wp14:sizeRelV>
          </wp:anchor>
        </w:drawing>
      </w:r>
      <w:bookmarkEnd w:id="1"/>
    </w:p>
    <w:p w:rsidR="0083161A" w:rsidRPr="00C44859" w:rsidRDefault="00E22D06">
      <w:pPr>
        <w:spacing w:after="0" w:line="408" w:lineRule="auto"/>
        <w:ind w:left="120"/>
        <w:jc w:val="center"/>
        <w:rPr>
          <w:lang w:val="ru-RU"/>
        </w:rPr>
      </w:pPr>
      <w:r w:rsidRPr="00C44859">
        <w:rPr>
          <w:rFonts w:ascii="Times New Roman" w:hAnsi="Times New Roman"/>
          <w:b/>
          <w:color w:val="000000"/>
          <w:sz w:val="28"/>
          <w:lang w:val="ru-RU"/>
        </w:rPr>
        <w:lastRenderedPageBreak/>
        <w:t>МИНИСТЕРСТВО ПРОСВЕЩЕНИЯ РОССИЙСКОЙ ФЕДЕРАЦИИ</w:t>
      </w:r>
    </w:p>
    <w:p w:rsidR="0083161A" w:rsidRPr="00C44859" w:rsidRDefault="00E22D06">
      <w:pPr>
        <w:spacing w:after="0" w:line="408" w:lineRule="auto"/>
        <w:ind w:left="120"/>
        <w:jc w:val="center"/>
        <w:rPr>
          <w:lang w:val="ru-RU"/>
        </w:rPr>
      </w:pPr>
      <w:r w:rsidRPr="00C44859">
        <w:rPr>
          <w:rFonts w:ascii="Times New Roman" w:hAnsi="Times New Roman"/>
          <w:b/>
          <w:color w:val="000000"/>
          <w:sz w:val="28"/>
          <w:lang w:val="ru-RU"/>
        </w:rPr>
        <w:t>Министерство образования и науки Республики Дагестан</w:t>
      </w:r>
      <w:r w:rsidRPr="00C44859">
        <w:rPr>
          <w:sz w:val="28"/>
          <w:lang w:val="ru-RU"/>
        </w:rPr>
        <w:br/>
      </w:r>
      <w:r w:rsidRPr="00C44859">
        <w:rPr>
          <w:rFonts w:ascii="Times New Roman" w:hAnsi="Times New Roman"/>
          <w:b/>
          <w:color w:val="000000"/>
          <w:sz w:val="28"/>
          <w:lang w:val="ru-RU"/>
        </w:rPr>
        <w:t xml:space="preserve"> Администрация городского округа с внутригородским делением "город Махачкала"</w:t>
      </w:r>
      <w:r w:rsidRPr="00C44859">
        <w:rPr>
          <w:sz w:val="28"/>
          <w:lang w:val="ru-RU"/>
        </w:rPr>
        <w:br/>
      </w:r>
      <w:bookmarkStart w:id="2" w:name="37ac6180-0491-4e51-bcdc-02f177e3ca02"/>
      <w:bookmarkEnd w:id="2"/>
      <w:r w:rsidRPr="00C44859">
        <w:rPr>
          <w:rFonts w:ascii="Times New Roman" w:hAnsi="Times New Roman"/>
          <w:b/>
          <w:color w:val="000000"/>
          <w:sz w:val="28"/>
          <w:lang w:val="ru-RU"/>
        </w:rPr>
        <w:t xml:space="preserve"> </w:t>
      </w:r>
    </w:p>
    <w:p w:rsidR="0083161A" w:rsidRPr="00C44859" w:rsidRDefault="00E22D06" w:rsidP="00C44859">
      <w:pPr>
        <w:spacing w:after="0" w:line="408" w:lineRule="auto"/>
        <w:ind w:left="120"/>
        <w:jc w:val="center"/>
        <w:rPr>
          <w:lang w:val="ru-RU"/>
        </w:rPr>
      </w:pPr>
      <w:bookmarkStart w:id="3" w:name="8ada58fd-6609-4cda-9277-f572cdc08664"/>
      <w:r>
        <w:rPr>
          <w:rFonts w:ascii="Times New Roman" w:hAnsi="Times New Roman"/>
          <w:b/>
          <w:color w:val="000000"/>
          <w:sz w:val="28"/>
        </w:rPr>
        <w:t>МБОУ "СОШ №20"</w:t>
      </w:r>
      <w:bookmarkEnd w:id="3"/>
    </w:p>
    <w:p w:rsidR="0083161A" w:rsidRPr="00C44859" w:rsidRDefault="0083161A" w:rsidP="00C44859">
      <w:pPr>
        <w:spacing w:after="0"/>
        <w:rPr>
          <w:lang w:val="ru-RU"/>
        </w:rPr>
      </w:pPr>
    </w:p>
    <w:p w:rsidR="0083161A" w:rsidRDefault="0083161A">
      <w:pPr>
        <w:spacing w:after="0"/>
        <w:ind w:left="120"/>
      </w:pPr>
    </w:p>
    <w:p w:rsidR="0083161A" w:rsidRDefault="0083161A">
      <w:pPr>
        <w:spacing w:after="0"/>
        <w:ind w:left="120"/>
      </w:pPr>
    </w:p>
    <w:tbl>
      <w:tblPr>
        <w:tblW w:w="0" w:type="auto"/>
        <w:tblLook w:val="04A0" w:firstRow="1" w:lastRow="0" w:firstColumn="1" w:lastColumn="0" w:noHBand="0" w:noVBand="1"/>
      </w:tblPr>
      <w:tblGrid>
        <w:gridCol w:w="3114"/>
        <w:gridCol w:w="3115"/>
        <w:gridCol w:w="3115"/>
      </w:tblGrid>
      <w:tr w:rsidR="00C53FFE" w:rsidRPr="00DD3E08" w:rsidTr="000D4161">
        <w:tc>
          <w:tcPr>
            <w:tcW w:w="3114" w:type="dxa"/>
          </w:tcPr>
          <w:p w:rsidR="00C53FFE" w:rsidRPr="0040209D" w:rsidRDefault="00E22D06" w:rsidP="000D4161">
            <w:pPr>
              <w:autoSpaceDE w:val="0"/>
              <w:autoSpaceDN w:val="0"/>
              <w:spacing w:after="120"/>
              <w:jc w:val="both"/>
              <w:rPr>
                <w:rFonts w:ascii="Times New Roman" w:eastAsia="Times New Roman" w:hAnsi="Times New Roman"/>
                <w:color w:val="000000"/>
                <w:sz w:val="28"/>
                <w:szCs w:val="28"/>
                <w:lang w:val="ru-RU"/>
              </w:rPr>
            </w:pPr>
            <w:r w:rsidRPr="0040209D">
              <w:rPr>
                <w:rFonts w:ascii="Times New Roman" w:eastAsia="Times New Roman" w:hAnsi="Times New Roman"/>
                <w:color w:val="000000"/>
                <w:sz w:val="28"/>
                <w:szCs w:val="28"/>
                <w:lang w:val="ru-RU"/>
              </w:rPr>
              <w:t>РАССМОТРЕНО</w:t>
            </w:r>
          </w:p>
          <w:p w:rsidR="004E6975" w:rsidRPr="008944ED" w:rsidRDefault="00E22D06" w:rsidP="004E6975">
            <w:pPr>
              <w:autoSpaceDE w:val="0"/>
              <w:autoSpaceDN w:val="0"/>
              <w:spacing w:after="120"/>
              <w:rPr>
                <w:rFonts w:ascii="Times New Roman" w:eastAsia="Times New Roman" w:hAnsi="Times New Roman"/>
                <w:color w:val="000000"/>
                <w:sz w:val="28"/>
                <w:szCs w:val="28"/>
                <w:lang w:val="ru-RU"/>
              </w:rPr>
            </w:pPr>
            <w:r w:rsidRPr="008944ED">
              <w:rPr>
                <w:rFonts w:ascii="Times New Roman" w:eastAsia="Times New Roman" w:hAnsi="Times New Roman"/>
                <w:color w:val="000000"/>
                <w:sz w:val="28"/>
                <w:szCs w:val="28"/>
                <w:lang w:val="ru-RU"/>
              </w:rPr>
              <w:t>Методическим объединением учителей биологии, химии и географии</w:t>
            </w:r>
          </w:p>
          <w:p w:rsidR="004E6975" w:rsidRDefault="00E22D06" w:rsidP="004E6975">
            <w:pPr>
              <w:autoSpaceDE w:val="0"/>
              <w:autoSpaceDN w:val="0"/>
              <w:spacing w:after="12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________________________ </w:t>
            </w:r>
          </w:p>
          <w:p w:rsidR="004E6975" w:rsidRPr="008944ED" w:rsidRDefault="00E22D06" w:rsidP="004E6975">
            <w:pPr>
              <w:autoSpaceDE w:val="0"/>
              <w:autoSpaceDN w:val="0"/>
              <w:spacing w:after="0" w:line="240" w:lineRule="auto"/>
              <w:jc w:val="right"/>
              <w:rPr>
                <w:rFonts w:ascii="Times New Roman" w:eastAsia="Times New Roman" w:hAnsi="Times New Roman"/>
                <w:color w:val="000000"/>
                <w:sz w:val="24"/>
                <w:szCs w:val="24"/>
                <w:lang w:val="ru-RU"/>
              </w:rPr>
            </w:pPr>
            <w:r w:rsidRPr="008944ED">
              <w:rPr>
                <w:rFonts w:ascii="Times New Roman" w:eastAsia="Times New Roman" w:hAnsi="Times New Roman"/>
                <w:color w:val="000000"/>
                <w:sz w:val="24"/>
                <w:szCs w:val="24"/>
                <w:lang w:val="ru-RU"/>
              </w:rPr>
              <w:t>Алиханова М.А.</w:t>
            </w:r>
          </w:p>
          <w:p w:rsidR="004E6975" w:rsidRDefault="00E22D06" w:rsidP="004E6975">
            <w:pPr>
              <w:autoSpaceDE w:val="0"/>
              <w:autoSpaceDN w:val="0"/>
              <w:spacing w:after="0" w:line="240" w:lineRule="auto"/>
              <w:rPr>
                <w:rFonts w:ascii="Times New Roman" w:eastAsia="Times New Roman" w:hAnsi="Times New Roman"/>
                <w:color w:val="000000"/>
                <w:sz w:val="24"/>
                <w:szCs w:val="24"/>
                <w:lang w:val="ru-RU"/>
              </w:rPr>
            </w:pPr>
            <w:r w:rsidRPr="00344265">
              <w:rPr>
                <w:rFonts w:ascii="Times New Roman" w:eastAsia="Times New Roman" w:hAnsi="Times New Roman"/>
                <w:color w:val="000000"/>
                <w:sz w:val="24"/>
                <w:szCs w:val="24"/>
                <w:lang w:val="ru-RU"/>
              </w:rPr>
              <w:t>Протокол №1</w:t>
            </w:r>
            <w:r>
              <w:rPr>
                <w:rFonts w:ascii="Times New Roman" w:eastAsia="Times New Roman" w:hAnsi="Times New Roman"/>
                <w:color w:val="000000"/>
                <w:sz w:val="24"/>
                <w:szCs w:val="24"/>
                <w:lang w:val="ru-RU"/>
              </w:rPr>
              <w:t xml:space="preserve"> от «</w:t>
            </w:r>
            <w:r w:rsidRPr="00344265">
              <w:rPr>
                <w:rFonts w:ascii="Times New Roman" w:eastAsia="Times New Roman" w:hAnsi="Times New Roman"/>
                <w:color w:val="000000"/>
                <w:sz w:val="24"/>
                <w:szCs w:val="24"/>
                <w:lang w:val="ru-RU"/>
              </w:rPr>
              <w:t>31</w:t>
            </w:r>
            <w:r>
              <w:rPr>
                <w:rFonts w:ascii="Times New Roman" w:eastAsia="Times New Roman" w:hAnsi="Times New Roman"/>
                <w:color w:val="000000"/>
                <w:sz w:val="24"/>
                <w:szCs w:val="24"/>
                <w:lang w:val="ru-RU"/>
              </w:rPr>
              <w:t xml:space="preserve">» </w:t>
            </w:r>
            <w:r w:rsidRPr="00344265">
              <w:rPr>
                <w:rFonts w:ascii="Times New Roman" w:eastAsia="Times New Roman" w:hAnsi="Times New Roman"/>
                <w:color w:val="000000"/>
                <w:sz w:val="24"/>
                <w:szCs w:val="24"/>
                <w:lang w:val="ru-RU"/>
              </w:rPr>
              <w:t>08</w:t>
            </w:r>
            <w:r w:rsidRPr="00C44859">
              <w:rPr>
                <w:rFonts w:ascii="Times New Roman" w:eastAsia="Times New Roman" w:hAnsi="Times New Roman"/>
                <w:color w:val="000000"/>
                <w:sz w:val="24"/>
                <w:szCs w:val="24"/>
                <w:lang w:val="ru-RU"/>
              </w:rPr>
              <w:t xml:space="preserve">   </w:t>
            </w:r>
            <w:r w:rsidRPr="004E6975">
              <w:rPr>
                <w:rFonts w:ascii="Times New Roman" w:eastAsia="Times New Roman" w:hAnsi="Times New Roman"/>
                <w:color w:val="000000"/>
                <w:sz w:val="24"/>
                <w:szCs w:val="24"/>
                <w:lang w:val="ru-RU"/>
              </w:rPr>
              <w:t>2023</w:t>
            </w:r>
            <w:r>
              <w:rPr>
                <w:rFonts w:ascii="Times New Roman" w:eastAsia="Times New Roman" w:hAnsi="Times New Roman"/>
                <w:color w:val="000000"/>
                <w:sz w:val="24"/>
                <w:szCs w:val="24"/>
                <w:lang w:val="ru-RU"/>
              </w:rPr>
              <w:t xml:space="preserve"> г.</w:t>
            </w:r>
          </w:p>
          <w:p w:rsidR="00C53FFE" w:rsidRPr="0040209D" w:rsidRDefault="00635B56" w:rsidP="000D4161">
            <w:pPr>
              <w:autoSpaceDE w:val="0"/>
              <w:autoSpaceDN w:val="0"/>
              <w:spacing w:after="120" w:line="240" w:lineRule="auto"/>
              <w:jc w:val="both"/>
              <w:rPr>
                <w:rFonts w:ascii="Times New Roman" w:eastAsia="Times New Roman" w:hAnsi="Times New Roman"/>
                <w:color w:val="000000"/>
                <w:sz w:val="24"/>
                <w:szCs w:val="24"/>
                <w:lang w:val="ru-RU"/>
              </w:rPr>
            </w:pPr>
          </w:p>
        </w:tc>
        <w:tc>
          <w:tcPr>
            <w:tcW w:w="3115" w:type="dxa"/>
          </w:tcPr>
          <w:p w:rsidR="00C53FFE" w:rsidRPr="0040209D" w:rsidRDefault="00E22D06" w:rsidP="000D4161">
            <w:pPr>
              <w:autoSpaceDE w:val="0"/>
              <w:autoSpaceDN w:val="0"/>
              <w:spacing w:after="120"/>
              <w:rPr>
                <w:rFonts w:ascii="Times New Roman" w:eastAsia="Times New Roman" w:hAnsi="Times New Roman"/>
                <w:color w:val="000000"/>
                <w:sz w:val="28"/>
                <w:szCs w:val="28"/>
                <w:lang w:val="ru-RU"/>
              </w:rPr>
            </w:pPr>
            <w:r w:rsidRPr="0040209D">
              <w:rPr>
                <w:rFonts w:ascii="Times New Roman" w:eastAsia="Times New Roman" w:hAnsi="Times New Roman"/>
                <w:color w:val="000000"/>
                <w:sz w:val="28"/>
                <w:szCs w:val="28"/>
                <w:lang w:val="ru-RU"/>
              </w:rPr>
              <w:t>СОГЛАСОВАНО</w:t>
            </w:r>
          </w:p>
          <w:p w:rsidR="004E6975" w:rsidRPr="008944ED" w:rsidRDefault="00E22D06" w:rsidP="004E6975">
            <w:pPr>
              <w:autoSpaceDE w:val="0"/>
              <w:autoSpaceDN w:val="0"/>
              <w:spacing w:after="120"/>
              <w:rPr>
                <w:rFonts w:ascii="Times New Roman" w:eastAsia="Times New Roman" w:hAnsi="Times New Roman"/>
                <w:color w:val="000000"/>
                <w:sz w:val="28"/>
                <w:szCs w:val="28"/>
                <w:lang w:val="ru-RU"/>
              </w:rPr>
            </w:pPr>
            <w:r w:rsidRPr="008944ED">
              <w:rPr>
                <w:rFonts w:ascii="Times New Roman" w:eastAsia="Times New Roman" w:hAnsi="Times New Roman"/>
                <w:color w:val="000000"/>
                <w:sz w:val="28"/>
                <w:szCs w:val="28"/>
                <w:lang w:val="ru-RU"/>
              </w:rPr>
              <w:t>Заместителем директора поУВР</w:t>
            </w:r>
          </w:p>
          <w:p w:rsidR="004E6975" w:rsidRDefault="00E22D06" w:rsidP="004E6975">
            <w:pPr>
              <w:autoSpaceDE w:val="0"/>
              <w:autoSpaceDN w:val="0"/>
              <w:spacing w:after="12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________________________ </w:t>
            </w:r>
          </w:p>
          <w:p w:rsidR="004E6975" w:rsidRPr="008944ED" w:rsidRDefault="00E22D06" w:rsidP="004E6975">
            <w:pPr>
              <w:autoSpaceDE w:val="0"/>
              <w:autoSpaceDN w:val="0"/>
              <w:spacing w:after="0" w:line="240" w:lineRule="auto"/>
              <w:jc w:val="right"/>
              <w:rPr>
                <w:rFonts w:ascii="Times New Roman" w:eastAsia="Times New Roman" w:hAnsi="Times New Roman"/>
                <w:color w:val="000000"/>
                <w:sz w:val="24"/>
                <w:szCs w:val="24"/>
                <w:lang w:val="ru-RU"/>
              </w:rPr>
            </w:pPr>
            <w:r w:rsidRPr="008944ED">
              <w:rPr>
                <w:rFonts w:ascii="Times New Roman" w:eastAsia="Times New Roman" w:hAnsi="Times New Roman"/>
                <w:color w:val="000000"/>
                <w:sz w:val="24"/>
                <w:szCs w:val="24"/>
                <w:lang w:val="ru-RU"/>
              </w:rPr>
              <w:t>Абдулбариева З.С.</w:t>
            </w:r>
          </w:p>
          <w:p w:rsidR="004E6975" w:rsidRDefault="00E22D06" w:rsidP="004E6975">
            <w:pPr>
              <w:autoSpaceDE w:val="0"/>
              <w:autoSpaceDN w:val="0"/>
              <w:spacing w:after="0" w:line="240" w:lineRule="auto"/>
              <w:rPr>
                <w:rFonts w:ascii="Times New Roman" w:eastAsia="Times New Roman" w:hAnsi="Times New Roman"/>
                <w:color w:val="000000"/>
                <w:sz w:val="24"/>
                <w:szCs w:val="24"/>
                <w:lang w:val="ru-RU"/>
              </w:rPr>
            </w:pPr>
            <w:r w:rsidRPr="00344265">
              <w:rPr>
                <w:rFonts w:ascii="Times New Roman" w:eastAsia="Times New Roman" w:hAnsi="Times New Roman"/>
                <w:color w:val="000000"/>
                <w:sz w:val="24"/>
                <w:szCs w:val="24"/>
                <w:lang w:val="ru-RU"/>
              </w:rPr>
              <w:t>Приказ№</w:t>
            </w:r>
            <w:r>
              <w:rPr>
                <w:rFonts w:ascii="Times New Roman" w:eastAsia="Times New Roman" w:hAnsi="Times New Roman"/>
                <w:color w:val="000000"/>
                <w:sz w:val="24"/>
                <w:szCs w:val="24"/>
                <w:lang w:val="ru-RU"/>
              </w:rPr>
              <w:t xml:space="preserve"> от «</w:t>
            </w:r>
            <w:r w:rsidRPr="00344265">
              <w:rPr>
                <w:rFonts w:ascii="Times New Roman" w:eastAsia="Times New Roman" w:hAnsi="Times New Roman"/>
                <w:color w:val="000000"/>
                <w:sz w:val="24"/>
                <w:szCs w:val="24"/>
                <w:lang w:val="ru-RU"/>
              </w:rPr>
              <w:t>31</w:t>
            </w:r>
            <w:r>
              <w:rPr>
                <w:rFonts w:ascii="Times New Roman" w:eastAsia="Times New Roman" w:hAnsi="Times New Roman"/>
                <w:color w:val="000000"/>
                <w:sz w:val="24"/>
                <w:szCs w:val="24"/>
                <w:lang w:val="ru-RU"/>
              </w:rPr>
              <w:t xml:space="preserve">» </w:t>
            </w:r>
            <w:r w:rsidRPr="00344265">
              <w:rPr>
                <w:rFonts w:ascii="Times New Roman" w:eastAsia="Times New Roman" w:hAnsi="Times New Roman"/>
                <w:color w:val="000000"/>
                <w:sz w:val="24"/>
                <w:szCs w:val="24"/>
                <w:lang w:val="ru-RU"/>
              </w:rPr>
              <w:t>08</w:t>
            </w:r>
            <w:r w:rsidRPr="00E2220E">
              <w:rPr>
                <w:rFonts w:ascii="Times New Roman" w:eastAsia="Times New Roman" w:hAnsi="Times New Roman"/>
                <w:color w:val="000000"/>
                <w:sz w:val="24"/>
                <w:szCs w:val="24"/>
                <w:lang w:val="ru-RU"/>
              </w:rPr>
              <w:t xml:space="preserve">  </w:t>
            </w:r>
            <w:r w:rsidRPr="00344265">
              <w:rPr>
                <w:rFonts w:ascii="Times New Roman" w:eastAsia="Times New Roman" w:hAnsi="Times New Roman"/>
                <w:color w:val="000000"/>
                <w:sz w:val="24"/>
                <w:szCs w:val="24"/>
                <w:lang w:val="ru-RU"/>
              </w:rPr>
              <w:t xml:space="preserve"> </w:t>
            </w:r>
            <w:r w:rsidRPr="004E6975">
              <w:rPr>
                <w:rFonts w:ascii="Times New Roman" w:eastAsia="Times New Roman" w:hAnsi="Times New Roman"/>
                <w:color w:val="000000"/>
                <w:sz w:val="24"/>
                <w:szCs w:val="24"/>
                <w:lang w:val="ru-RU"/>
              </w:rPr>
              <w:t>2023</w:t>
            </w:r>
            <w:r>
              <w:rPr>
                <w:rFonts w:ascii="Times New Roman" w:eastAsia="Times New Roman" w:hAnsi="Times New Roman"/>
                <w:color w:val="000000"/>
                <w:sz w:val="24"/>
                <w:szCs w:val="24"/>
                <w:lang w:val="ru-RU"/>
              </w:rPr>
              <w:t xml:space="preserve"> г.</w:t>
            </w:r>
          </w:p>
          <w:p w:rsidR="00C53FFE" w:rsidRPr="0040209D" w:rsidRDefault="00635B56" w:rsidP="000D4161">
            <w:pPr>
              <w:autoSpaceDE w:val="0"/>
              <w:autoSpaceDN w:val="0"/>
              <w:spacing w:after="120" w:line="240" w:lineRule="auto"/>
              <w:jc w:val="both"/>
              <w:rPr>
                <w:rFonts w:ascii="Times New Roman" w:eastAsia="Times New Roman" w:hAnsi="Times New Roman"/>
                <w:color w:val="000000"/>
                <w:sz w:val="24"/>
                <w:szCs w:val="24"/>
                <w:lang w:val="ru-RU"/>
              </w:rPr>
            </w:pPr>
          </w:p>
        </w:tc>
        <w:tc>
          <w:tcPr>
            <w:tcW w:w="3115" w:type="dxa"/>
          </w:tcPr>
          <w:p w:rsidR="000E6D86" w:rsidRDefault="00E22D06" w:rsidP="000E6D86">
            <w:pPr>
              <w:autoSpaceDE w:val="0"/>
              <w:autoSpaceDN w:val="0"/>
              <w:spacing w:after="120"/>
              <w:rPr>
                <w:rFonts w:ascii="Times New Roman" w:eastAsia="Times New Roman" w:hAnsi="Times New Roman"/>
                <w:color w:val="000000"/>
                <w:sz w:val="28"/>
                <w:szCs w:val="28"/>
                <w:lang w:val="ru-RU"/>
              </w:rPr>
            </w:pPr>
            <w:r>
              <w:rPr>
                <w:rFonts w:ascii="Times New Roman" w:eastAsia="Times New Roman" w:hAnsi="Times New Roman"/>
                <w:color w:val="000000"/>
                <w:sz w:val="28"/>
                <w:szCs w:val="28"/>
                <w:lang w:val="ru-RU"/>
              </w:rPr>
              <w:t>УТВЕРЖДЕНО</w:t>
            </w:r>
          </w:p>
          <w:p w:rsidR="000E6D86" w:rsidRPr="008944ED" w:rsidRDefault="00E22D06" w:rsidP="000E6D86">
            <w:pPr>
              <w:autoSpaceDE w:val="0"/>
              <w:autoSpaceDN w:val="0"/>
              <w:spacing w:after="120"/>
              <w:rPr>
                <w:rFonts w:ascii="Times New Roman" w:eastAsia="Times New Roman" w:hAnsi="Times New Roman"/>
                <w:color w:val="000000"/>
                <w:sz w:val="28"/>
                <w:szCs w:val="28"/>
                <w:lang w:val="ru-RU"/>
              </w:rPr>
            </w:pPr>
            <w:r w:rsidRPr="008944ED">
              <w:rPr>
                <w:rFonts w:ascii="Times New Roman" w:eastAsia="Times New Roman" w:hAnsi="Times New Roman"/>
                <w:color w:val="000000"/>
                <w:sz w:val="28"/>
                <w:szCs w:val="28"/>
                <w:lang w:val="ru-RU"/>
              </w:rPr>
              <w:t>Директором</w:t>
            </w:r>
          </w:p>
          <w:p w:rsidR="000E6D86" w:rsidRDefault="00E22D06" w:rsidP="000E6D86">
            <w:pPr>
              <w:autoSpaceDE w:val="0"/>
              <w:autoSpaceDN w:val="0"/>
              <w:spacing w:after="12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________________________ </w:t>
            </w:r>
          </w:p>
          <w:p w:rsidR="00DD3E08" w:rsidRDefault="00DD3E08" w:rsidP="0086502D">
            <w:pPr>
              <w:autoSpaceDE w:val="0"/>
              <w:autoSpaceDN w:val="0"/>
              <w:spacing w:after="0" w:line="240" w:lineRule="auto"/>
              <w:jc w:val="right"/>
              <w:rPr>
                <w:rFonts w:ascii="Times New Roman" w:eastAsia="Times New Roman" w:hAnsi="Times New Roman"/>
                <w:color w:val="000000"/>
                <w:sz w:val="24"/>
                <w:szCs w:val="24"/>
                <w:lang w:val="ru-RU"/>
              </w:rPr>
            </w:pPr>
          </w:p>
          <w:p w:rsidR="0086502D" w:rsidRPr="008944ED" w:rsidRDefault="00E22D06" w:rsidP="0086502D">
            <w:pPr>
              <w:autoSpaceDE w:val="0"/>
              <w:autoSpaceDN w:val="0"/>
              <w:spacing w:after="0" w:line="240" w:lineRule="auto"/>
              <w:jc w:val="right"/>
              <w:rPr>
                <w:rFonts w:ascii="Times New Roman" w:eastAsia="Times New Roman" w:hAnsi="Times New Roman"/>
                <w:color w:val="000000"/>
                <w:sz w:val="24"/>
                <w:szCs w:val="24"/>
                <w:lang w:val="ru-RU"/>
              </w:rPr>
            </w:pPr>
            <w:r w:rsidRPr="008944ED">
              <w:rPr>
                <w:rFonts w:ascii="Times New Roman" w:eastAsia="Times New Roman" w:hAnsi="Times New Roman"/>
                <w:color w:val="000000"/>
                <w:sz w:val="24"/>
                <w:szCs w:val="24"/>
                <w:lang w:val="ru-RU"/>
              </w:rPr>
              <w:t>Мурзаева А.З.</w:t>
            </w:r>
          </w:p>
          <w:p w:rsidR="00DD3E08" w:rsidRDefault="00E22D06" w:rsidP="000E6D86">
            <w:pPr>
              <w:autoSpaceDE w:val="0"/>
              <w:autoSpaceDN w:val="0"/>
              <w:spacing w:after="0" w:line="240" w:lineRule="auto"/>
              <w:rPr>
                <w:rFonts w:ascii="Times New Roman" w:eastAsia="Times New Roman" w:hAnsi="Times New Roman"/>
                <w:color w:val="000000"/>
                <w:sz w:val="24"/>
                <w:szCs w:val="24"/>
                <w:lang w:val="ru-RU"/>
              </w:rPr>
            </w:pPr>
            <w:r w:rsidRPr="00344265">
              <w:rPr>
                <w:rFonts w:ascii="Times New Roman" w:eastAsia="Times New Roman" w:hAnsi="Times New Roman"/>
                <w:color w:val="000000"/>
                <w:sz w:val="24"/>
                <w:szCs w:val="24"/>
                <w:lang w:val="ru-RU"/>
              </w:rPr>
              <w:t>Приказ№</w:t>
            </w:r>
            <w:r>
              <w:rPr>
                <w:rFonts w:ascii="Times New Roman" w:eastAsia="Times New Roman" w:hAnsi="Times New Roman"/>
                <w:color w:val="000000"/>
                <w:sz w:val="24"/>
                <w:szCs w:val="24"/>
                <w:lang w:val="ru-RU"/>
              </w:rPr>
              <w:t xml:space="preserve"> </w:t>
            </w:r>
            <w:r w:rsidR="00BE1350">
              <w:rPr>
                <w:rFonts w:ascii="Times New Roman" w:eastAsia="Times New Roman" w:hAnsi="Times New Roman"/>
                <w:color w:val="000000"/>
                <w:sz w:val="24"/>
                <w:szCs w:val="24"/>
                <w:lang w:val="ru-RU"/>
              </w:rPr>
              <w:t>122</w:t>
            </w:r>
            <w:r w:rsidR="00BE1350" w:rsidRPr="00DD3E08">
              <w:rPr>
                <w:rFonts w:ascii="Times New Roman" w:eastAsia="Times New Roman" w:hAnsi="Times New Roman"/>
                <w:color w:val="000000"/>
                <w:sz w:val="24"/>
                <w:szCs w:val="24"/>
                <w:lang w:val="ru-RU"/>
              </w:rPr>
              <w:t>/</w:t>
            </w:r>
            <w:r w:rsidR="00BE1350">
              <w:rPr>
                <w:rFonts w:ascii="Times New Roman" w:eastAsia="Times New Roman" w:hAnsi="Times New Roman"/>
                <w:color w:val="000000"/>
                <w:sz w:val="24"/>
                <w:szCs w:val="24"/>
                <w:lang w:val="ru-RU"/>
              </w:rPr>
              <w:t xml:space="preserve">1 </w:t>
            </w:r>
          </w:p>
          <w:p w:rsidR="000E6D86" w:rsidRDefault="00E22D06" w:rsidP="000E6D86">
            <w:pPr>
              <w:autoSpaceDE w:val="0"/>
              <w:autoSpaceDN w:val="0"/>
              <w:spacing w:after="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от «</w:t>
            </w:r>
            <w:r w:rsidRPr="00344265">
              <w:rPr>
                <w:rFonts w:ascii="Times New Roman" w:eastAsia="Times New Roman" w:hAnsi="Times New Roman"/>
                <w:color w:val="000000"/>
                <w:sz w:val="24"/>
                <w:szCs w:val="24"/>
                <w:lang w:val="ru-RU"/>
              </w:rPr>
              <w:t>31</w:t>
            </w:r>
            <w:r>
              <w:rPr>
                <w:rFonts w:ascii="Times New Roman" w:eastAsia="Times New Roman" w:hAnsi="Times New Roman"/>
                <w:color w:val="000000"/>
                <w:sz w:val="24"/>
                <w:szCs w:val="24"/>
                <w:lang w:val="ru-RU"/>
              </w:rPr>
              <w:t xml:space="preserve">» </w:t>
            </w:r>
            <w:r w:rsidRPr="00344265">
              <w:rPr>
                <w:rFonts w:ascii="Times New Roman" w:eastAsia="Times New Roman" w:hAnsi="Times New Roman"/>
                <w:color w:val="000000"/>
                <w:sz w:val="24"/>
                <w:szCs w:val="24"/>
                <w:lang w:val="ru-RU"/>
              </w:rPr>
              <w:t>08</w:t>
            </w:r>
            <w:r w:rsidRPr="00E2220E">
              <w:rPr>
                <w:rFonts w:ascii="Times New Roman" w:eastAsia="Times New Roman" w:hAnsi="Times New Roman"/>
                <w:color w:val="000000"/>
                <w:sz w:val="24"/>
                <w:szCs w:val="24"/>
                <w:lang w:val="ru-RU"/>
              </w:rPr>
              <w:t xml:space="preserve">  </w:t>
            </w:r>
            <w:r w:rsidRPr="00344265">
              <w:rPr>
                <w:rFonts w:ascii="Times New Roman" w:eastAsia="Times New Roman" w:hAnsi="Times New Roman"/>
                <w:color w:val="000000"/>
                <w:sz w:val="24"/>
                <w:szCs w:val="24"/>
                <w:lang w:val="ru-RU"/>
              </w:rPr>
              <w:t xml:space="preserve"> </w:t>
            </w:r>
            <w:r w:rsidRPr="004E6975">
              <w:rPr>
                <w:rFonts w:ascii="Times New Roman" w:eastAsia="Times New Roman" w:hAnsi="Times New Roman"/>
                <w:color w:val="000000"/>
                <w:sz w:val="24"/>
                <w:szCs w:val="24"/>
                <w:lang w:val="ru-RU"/>
              </w:rPr>
              <w:t>2023</w:t>
            </w:r>
            <w:r>
              <w:rPr>
                <w:rFonts w:ascii="Times New Roman" w:eastAsia="Times New Roman" w:hAnsi="Times New Roman"/>
                <w:color w:val="000000"/>
                <w:sz w:val="24"/>
                <w:szCs w:val="24"/>
                <w:lang w:val="ru-RU"/>
              </w:rPr>
              <w:t xml:space="preserve"> г.</w:t>
            </w:r>
          </w:p>
          <w:p w:rsidR="00C53FFE" w:rsidRPr="0040209D" w:rsidRDefault="00635B56" w:rsidP="000D4161">
            <w:pPr>
              <w:autoSpaceDE w:val="0"/>
              <w:autoSpaceDN w:val="0"/>
              <w:spacing w:after="120" w:line="240" w:lineRule="auto"/>
              <w:jc w:val="both"/>
              <w:rPr>
                <w:rFonts w:ascii="Times New Roman" w:eastAsia="Times New Roman" w:hAnsi="Times New Roman"/>
                <w:color w:val="000000"/>
                <w:sz w:val="24"/>
                <w:szCs w:val="24"/>
                <w:lang w:val="ru-RU"/>
              </w:rPr>
            </w:pPr>
          </w:p>
        </w:tc>
      </w:tr>
    </w:tbl>
    <w:p w:rsidR="0083161A" w:rsidRPr="00C44859" w:rsidRDefault="0083161A" w:rsidP="00C44859">
      <w:pPr>
        <w:spacing w:after="0"/>
        <w:rPr>
          <w:lang w:val="ru-RU"/>
        </w:rPr>
      </w:pPr>
    </w:p>
    <w:p w:rsidR="0083161A" w:rsidRPr="00C44859" w:rsidRDefault="0083161A" w:rsidP="00C44859">
      <w:pPr>
        <w:spacing w:after="0"/>
        <w:rPr>
          <w:lang w:val="ru-RU"/>
        </w:rPr>
      </w:pPr>
    </w:p>
    <w:p w:rsidR="0083161A" w:rsidRPr="00DD3E08" w:rsidRDefault="0083161A">
      <w:pPr>
        <w:spacing w:after="0"/>
        <w:ind w:left="120"/>
        <w:rPr>
          <w:lang w:val="ru-RU"/>
        </w:rPr>
      </w:pPr>
    </w:p>
    <w:p w:rsidR="0083161A" w:rsidRPr="00BE1350" w:rsidRDefault="00E22D06">
      <w:pPr>
        <w:spacing w:after="0" w:line="408" w:lineRule="auto"/>
        <w:ind w:left="120"/>
        <w:jc w:val="center"/>
        <w:rPr>
          <w:lang w:val="ru-RU"/>
        </w:rPr>
      </w:pPr>
      <w:r w:rsidRPr="00BE1350">
        <w:rPr>
          <w:rFonts w:ascii="Times New Roman" w:hAnsi="Times New Roman"/>
          <w:b/>
          <w:color w:val="000000"/>
          <w:sz w:val="28"/>
          <w:lang w:val="ru-RU"/>
        </w:rPr>
        <w:t>РАБОЧАЯ ПРОГРАММА</w:t>
      </w:r>
    </w:p>
    <w:p w:rsidR="0083161A" w:rsidRPr="00BE1350" w:rsidRDefault="00E22D06">
      <w:pPr>
        <w:spacing w:after="0" w:line="408" w:lineRule="auto"/>
        <w:ind w:left="120"/>
        <w:jc w:val="center"/>
        <w:rPr>
          <w:lang w:val="ru-RU"/>
        </w:rPr>
      </w:pPr>
      <w:r w:rsidRPr="00BE1350">
        <w:rPr>
          <w:rFonts w:ascii="Times New Roman" w:hAnsi="Times New Roman"/>
          <w:color w:val="000000"/>
          <w:sz w:val="28"/>
          <w:lang w:val="ru-RU"/>
        </w:rPr>
        <w:t>(</w:t>
      </w:r>
      <w:r>
        <w:rPr>
          <w:rFonts w:ascii="Times New Roman" w:hAnsi="Times New Roman"/>
          <w:color w:val="000000"/>
          <w:sz w:val="28"/>
        </w:rPr>
        <w:t>ID</w:t>
      </w:r>
      <w:r w:rsidRPr="00BE1350">
        <w:rPr>
          <w:rFonts w:ascii="Times New Roman" w:hAnsi="Times New Roman"/>
          <w:color w:val="000000"/>
          <w:sz w:val="28"/>
          <w:lang w:val="ru-RU"/>
        </w:rPr>
        <w:t xml:space="preserve"> 3687318)</w:t>
      </w:r>
    </w:p>
    <w:p w:rsidR="0083161A" w:rsidRPr="00BE1350" w:rsidRDefault="0083161A">
      <w:pPr>
        <w:spacing w:after="0"/>
        <w:ind w:left="120"/>
        <w:jc w:val="center"/>
        <w:rPr>
          <w:lang w:val="ru-RU"/>
        </w:rPr>
      </w:pPr>
    </w:p>
    <w:p w:rsidR="0083161A" w:rsidRPr="00C44859" w:rsidRDefault="00E22D06">
      <w:pPr>
        <w:spacing w:after="0" w:line="408" w:lineRule="auto"/>
        <w:ind w:left="120"/>
        <w:jc w:val="center"/>
        <w:rPr>
          <w:lang w:val="ru-RU"/>
        </w:rPr>
      </w:pPr>
      <w:r w:rsidRPr="00C44859">
        <w:rPr>
          <w:rFonts w:ascii="Times New Roman" w:hAnsi="Times New Roman"/>
          <w:b/>
          <w:color w:val="000000"/>
          <w:sz w:val="28"/>
          <w:lang w:val="ru-RU"/>
        </w:rPr>
        <w:t>учебного предмета «Химия. Базовый уровень»</w:t>
      </w:r>
    </w:p>
    <w:p w:rsidR="0083161A" w:rsidRPr="00C44859" w:rsidRDefault="00E22D06">
      <w:pPr>
        <w:spacing w:after="0" w:line="408" w:lineRule="auto"/>
        <w:ind w:left="120"/>
        <w:jc w:val="center"/>
        <w:rPr>
          <w:lang w:val="ru-RU"/>
        </w:rPr>
      </w:pPr>
      <w:r w:rsidRPr="00C44859">
        <w:rPr>
          <w:rFonts w:ascii="Times New Roman" w:hAnsi="Times New Roman"/>
          <w:color w:val="000000"/>
          <w:sz w:val="28"/>
          <w:lang w:val="ru-RU"/>
        </w:rPr>
        <w:t xml:space="preserve">для обучающихся 8 </w:t>
      </w:r>
      <w:r w:rsidRPr="00C44859">
        <w:rPr>
          <w:rFonts w:ascii="Calibri" w:hAnsi="Calibri"/>
          <w:color w:val="000000"/>
          <w:sz w:val="28"/>
          <w:lang w:val="ru-RU"/>
        </w:rPr>
        <w:t xml:space="preserve">– </w:t>
      </w:r>
      <w:r w:rsidRPr="00C44859">
        <w:rPr>
          <w:rFonts w:ascii="Times New Roman" w:hAnsi="Times New Roman"/>
          <w:color w:val="000000"/>
          <w:sz w:val="28"/>
          <w:lang w:val="ru-RU"/>
        </w:rPr>
        <w:t xml:space="preserve">9 классов </w:t>
      </w:r>
    </w:p>
    <w:p w:rsidR="0083161A" w:rsidRPr="00C44859" w:rsidRDefault="0083161A" w:rsidP="00C44859">
      <w:pPr>
        <w:spacing w:after="0"/>
        <w:rPr>
          <w:lang w:val="ru-RU"/>
        </w:rPr>
      </w:pPr>
    </w:p>
    <w:p w:rsidR="0083161A" w:rsidRPr="00C44859" w:rsidRDefault="0083161A">
      <w:pPr>
        <w:spacing w:after="0"/>
        <w:ind w:left="120"/>
        <w:jc w:val="center"/>
        <w:rPr>
          <w:lang w:val="ru-RU"/>
        </w:rPr>
      </w:pPr>
    </w:p>
    <w:p w:rsidR="0083161A" w:rsidRPr="00C44859" w:rsidRDefault="0083161A">
      <w:pPr>
        <w:spacing w:after="0"/>
        <w:ind w:left="120"/>
        <w:jc w:val="center"/>
        <w:rPr>
          <w:lang w:val="ru-RU"/>
        </w:rPr>
      </w:pPr>
    </w:p>
    <w:p w:rsidR="0083161A" w:rsidRPr="00C44859" w:rsidRDefault="0083161A" w:rsidP="00C44859">
      <w:pPr>
        <w:spacing w:after="0"/>
        <w:rPr>
          <w:lang w:val="ru-RU"/>
        </w:rPr>
      </w:pPr>
    </w:p>
    <w:p w:rsidR="0083161A" w:rsidRDefault="0083161A" w:rsidP="00C44859">
      <w:pPr>
        <w:spacing w:after="0"/>
        <w:ind w:left="120"/>
        <w:rPr>
          <w:lang w:val="ru-RU"/>
        </w:rPr>
      </w:pPr>
    </w:p>
    <w:p w:rsidR="00C44859" w:rsidRPr="00C44859" w:rsidRDefault="00C44859" w:rsidP="00C44859">
      <w:pPr>
        <w:spacing w:after="0"/>
        <w:ind w:left="120"/>
        <w:rPr>
          <w:lang w:val="ru-RU"/>
        </w:rPr>
      </w:pPr>
    </w:p>
    <w:p w:rsidR="0083161A" w:rsidRPr="00C44859" w:rsidRDefault="00E22D06" w:rsidP="00C44859">
      <w:pPr>
        <w:spacing w:after="0"/>
        <w:ind w:left="120"/>
        <w:jc w:val="center"/>
        <w:rPr>
          <w:lang w:val="ru-RU"/>
        </w:rPr>
        <w:sectPr w:rsidR="0083161A" w:rsidRPr="00C44859">
          <w:pgSz w:w="11906" w:h="16383"/>
          <w:pgMar w:top="1134" w:right="850" w:bottom="1134" w:left="1701" w:header="720" w:footer="720" w:gutter="0"/>
          <w:cols w:space="720"/>
        </w:sectPr>
      </w:pPr>
      <w:r w:rsidRPr="00C44859">
        <w:rPr>
          <w:sz w:val="28"/>
          <w:lang w:val="ru-RU"/>
        </w:rPr>
        <w:br/>
      </w:r>
      <w:r w:rsidRPr="00C44859">
        <w:rPr>
          <w:rFonts w:ascii="Times New Roman" w:hAnsi="Times New Roman"/>
          <w:b/>
          <w:color w:val="000000"/>
          <w:sz w:val="28"/>
          <w:lang w:val="ru-RU"/>
        </w:rPr>
        <w:t xml:space="preserve"> МАХАЧКАЛА </w:t>
      </w:r>
      <w:bookmarkStart w:id="4" w:name="ea1153b0-1c57-4e3e-bd72-9418d6c953dd"/>
      <w:bookmarkEnd w:id="4"/>
      <w:r w:rsidRPr="00C44859">
        <w:rPr>
          <w:rFonts w:ascii="Times New Roman" w:hAnsi="Times New Roman"/>
          <w:b/>
          <w:color w:val="000000"/>
          <w:sz w:val="28"/>
          <w:lang w:val="ru-RU"/>
        </w:rPr>
        <w:t xml:space="preserve"> </w:t>
      </w:r>
      <w:bookmarkStart w:id="5" w:name="ae8dfc76-3a09-41e0-9709-3fc2ade1ca6e"/>
      <w:r w:rsidRPr="00C44859">
        <w:rPr>
          <w:rFonts w:ascii="Times New Roman" w:hAnsi="Times New Roman"/>
          <w:b/>
          <w:color w:val="000000"/>
          <w:sz w:val="28"/>
          <w:lang w:val="ru-RU"/>
        </w:rPr>
        <w:t>2023</w:t>
      </w:r>
      <w:bookmarkEnd w:id="5"/>
    </w:p>
    <w:p w:rsidR="0083161A" w:rsidRPr="00C44859" w:rsidRDefault="00E22D06" w:rsidP="00C44859">
      <w:pPr>
        <w:spacing w:after="0" w:line="264" w:lineRule="auto"/>
        <w:jc w:val="both"/>
        <w:rPr>
          <w:lang w:val="ru-RU"/>
        </w:rPr>
      </w:pPr>
      <w:bookmarkStart w:id="6" w:name="block-27877641"/>
      <w:bookmarkEnd w:id="0"/>
      <w:r w:rsidRPr="00C44859">
        <w:rPr>
          <w:rFonts w:ascii="Times New Roman" w:hAnsi="Times New Roman"/>
          <w:b/>
          <w:color w:val="000000"/>
          <w:sz w:val="28"/>
          <w:lang w:val="ru-RU"/>
        </w:rPr>
        <w:lastRenderedPageBreak/>
        <w:t>ПОЯСНИТЕЛЬНАЯ ЗАПИСКА</w:t>
      </w:r>
    </w:p>
    <w:p w:rsidR="0083161A" w:rsidRPr="00C44859" w:rsidRDefault="0083161A">
      <w:pPr>
        <w:spacing w:after="0" w:line="264" w:lineRule="auto"/>
        <w:ind w:left="120"/>
        <w:jc w:val="both"/>
        <w:rPr>
          <w:lang w:val="ru-RU"/>
        </w:rPr>
      </w:pP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Программа по химии на уровне основного общего образования составлена на основе требований к результатам освоения основной образовательной программы основного общего образования, представленных в ФГОС ООО, а также на основе федеральной рабочей программы воспитания и с учётом концепции преподавания учебного предмета «Химия» в образовательных организациях Российской Федерации.</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Программа по химии даёт представление о целях, общей стратегии обучения, воспитания и развития обучающихся средствами учебного предмета, устанавливает обязательное предметное содержание, предусматривает распределение его по классам и структурирование по разделам и темам программы по химии, определяет количественные и качественные характеристики содержания, рекомендуемую последовательность изучения химии с учётом межпредметных и внутрипредметных связей, логики учебного процесса, возрастных особенностей обучающихся, определяет возможности предмета для реализации требований к результатам освоения основной образовательной программы на уровне основного общего образования, а также требований к результатам обучения химии на уровне целей изучения предмета и основных видов учебно-познавательной деятельности обучающегося по освоению учебного содержания.</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Знание химии служит основой для формирования мировоззрения обучающегося, его представлений о материальном единстве мира, важную роль играют формируемые химией представления о взаимопревращениях энергии и об эволюции веществ в природе, о путях решения глобальных проблем устойчивого развития человечества – сырьевой, энергетической, пищевой и экологической безопасности, проблем здравоохранения.</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 xml:space="preserve">Изучение химии: </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 xml:space="preserve">способствует реализации возможностей для саморазвития и формирования культуры личности, её общей и функциональной грамотности; </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вносит вклад в формирование мышления и творческих способностей обучающихся, навыков их самостоятельной учебной деятельности, экспериментальных и исследовательских умений, необходимых как в повседневной жизни, так и в профессиональной деятельности;</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 xml:space="preserve">знакомит со спецификой научного мышления, закладывает основы целостного взгляда на единство природы и человека, является ответственным этапом в формировании естественно-научной грамотности обучающихся; </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lastRenderedPageBreak/>
        <w:t>способствует формированию ценностного отношения к естественно-научным знаниям, к природе, к человеку, вносит свой вклад в экологическое образование обучающихся.</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Данные направления в обучении химии обеспечиваются спецификой содержания учебного предмета, который является педагогически адаптированным отражением базовой науки химии на определённом этапе её развития.</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Курс химии на уровне основного общего образования ориентирован на освоение обучающимися системы первоначальных понятий химии, основ неорганической химии и некоторых отдельных значимых понятий органической химии.</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Структура содержания программы по химии сформирована на основе системного подхода к её изучению. Содержание складывается из системы понятий о химическом элементе и веществе и системы понятий о химической реакции. Обе эти системы структурно организованы по принципу последовательного развития знаний на основе теоретических представлений разного уровня:</w:t>
      </w:r>
    </w:p>
    <w:p w:rsidR="0083161A" w:rsidRPr="00C44859" w:rsidRDefault="00E22D06">
      <w:pPr>
        <w:spacing w:after="0" w:line="264" w:lineRule="auto"/>
        <w:ind w:firstLine="600"/>
        <w:jc w:val="both"/>
        <w:rPr>
          <w:lang w:val="ru-RU"/>
        </w:rPr>
      </w:pPr>
      <w:r w:rsidRPr="00C44859">
        <w:rPr>
          <w:rFonts w:ascii="Calibri" w:hAnsi="Calibri"/>
          <w:color w:val="000000"/>
          <w:sz w:val="28"/>
          <w:lang w:val="ru-RU"/>
        </w:rPr>
        <w:t>–</w:t>
      </w:r>
      <w:r w:rsidRPr="00C44859">
        <w:rPr>
          <w:rFonts w:ascii="Times New Roman" w:hAnsi="Times New Roman"/>
          <w:color w:val="000000"/>
          <w:sz w:val="28"/>
          <w:lang w:val="ru-RU"/>
        </w:rPr>
        <w:t xml:space="preserve"> атомно-молекулярного учения как основы всего естествознания;</w:t>
      </w:r>
    </w:p>
    <w:p w:rsidR="0083161A" w:rsidRPr="00C44859" w:rsidRDefault="00E22D06">
      <w:pPr>
        <w:spacing w:after="0" w:line="264" w:lineRule="auto"/>
        <w:ind w:firstLine="600"/>
        <w:jc w:val="both"/>
        <w:rPr>
          <w:lang w:val="ru-RU"/>
        </w:rPr>
      </w:pPr>
      <w:r w:rsidRPr="00C44859">
        <w:rPr>
          <w:rFonts w:ascii="Calibri" w:hAnsi="Calibri"/>
          <w:color w:val="000000"/>
          <w:sz w:val="28"/>
          <w:lang w:val="ru-RU"/>
        </w:rPr>
        <w:t>–</w:t>
      </w:r>
      <w:r w:rsidRPr="00C44859">
        <w:rPr>
          <w:rFonts w:ascii="Times New Roman" w:hAnsi="Times New Roman"/>
          <w:color w:val="000000"/>
          <w:sz w:val="28"/>
          <w:lang w:val="ru-RU"/>
        </w:rPr>
        <w:t xml:space="preserve"> Периодического закона Д. И. Менделеева как основного закона химии;</w:t>
      </w:r>
    </w:p>
    <w:p w:rsidR="0083161A" w:rsidRPr="00C44859" w:rsidRDefault="00E22D06">
      <w:pPr>
        <w:spacing w:after="0" w:line="264" w:lineRule="auto"/>
        <w:ind w:firstLine="600"/>
        <w:jc w:val="both"/>
        <w:rPr>
          <w:lang w:val="ru-RU"/>
        </w:rPr>
      </w:pPr>
      <w:r w:rsidRPr="00C44859">
        <w:rPr>
          <w:rFonts w:ascii="Calibri" w:hAnsi="Calibri"/>
          <w:color w:val="000000"/>
          <w:sz w:val="28"/>
          <w:lang w:val="ru-RU"/>
        </w:rPr>
        <w:t>–</w:t>
      </w:r>
      <w:r w:rsidRPr="00C44859">
        <w:rPr>
          <w:rFonts w:ascii="Times New Roman" w:hAnsi="Times New Roman"/>
          <w:color w:val="000000"/>
          <w:sz w:val="28"/>
          <w:lang w:val="ru-RU"/>
        </w:rPr>
        <w:t xml:space="preserve"> учения о строении атома и химической связи;</w:t>
      </w:r>
    </w:p>
    <w:p w:rsidR="0083161A" w:rsidRPr="00C44859" w:rsidRDefault="00E22D06">
      <w:pPr>
        <w:spacing w:after="0" w:line="264" w:lineRule="auto"/>
        <w:ind w:firstLine="600"/>
        <w:jc w:val="both"/>
        <w:rPr>
          <w:lang w:val="ru-RU"/>
        </w:rPr>
      </w:pPr>
      <w:r w:rsidRPr="00C44859">
        <w:rPr>
          <w:rFonts w:ascii="Calibri" w:hAnsi="Calibri"/>
          <w:color w:val="000000"/>
          <w:sz w:val="28"/>
          <w:lang w:val="ru-RU"/>
        </w:rPr>
        <w:t>–</w:t>
      </w:r>
      <w:r w:rsidRPr="00C44859">
        <w:rPr>
          <w:rFonts w:ascii="Times New Roman" w:hAnsi="Times New Roman"/>
          <w:color w:val="000000"/>
          <w:sz w:val="28"/>
          <w:lang w:val="ru-RU"/>
        </w:rPr>
        <w:t xml:space="preserve"> представлений об электролитической диссоциации веществ в растворах.</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Теоретические знания рассматриваются на основе эмпирически полученных и осмысленных фактов, развиваются последовательно от одного уровня к другому, выполняя функции объяснения и прогнозирования свойств, строения и возможностей практического применения и получения изучаемых веществ.</w:t>
      </w:r>
    </w:p>
    <w:p w:rsidR="0083161A" w:rsidRDefault="00E22D06">
      <w:pPr>
        <w:spacing w:after="0" w:line="264" w:lineRule="auto"/>
        <w:ind w:firstLine="600"/>
        <w:jc w:val="both"/>
      </w:pPr>
      <w:r w:rsidRPr="00C44859">
        <w:rPr>
          <w:rFonts w:ascii="Times New Roman" w:hAnsi="Times New Roman"/>
          <w:color w:val="000000"/>
          <w:sz w:val="28"/>
          <w:lang w:val="ru-RU"/>
        </w:rPr>
        <w:t xml:space="preserve">Освоение программы по химии способствует формированию представления о химической составляющей научной картины мира в логике её системной природы, ценностного отношения к научному знанию и методам познания в науке. Изучение химии происходит с привлечением знаний из ранее изученных учебных предметов: «Окружающий мир», «Биология. </w:t>
      </w:r>
      <w:r>
        <w:rPr>
          <w:rFonts w:ascii="Times New Roman" w:hAnsi="Times New Roman"/>
          <w:color w:val="000000"/>
          <w:sz w:val="28"/>
        </w:rPr>
        <w:t>5–7 классы» и «Физика. 7 класс».</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 xml:space="preserve">При изучении химии происходит формирование знаний основ химической науки как области современного естествознания, практической деятельности человека и как одного из компонентов мировой культуры. Задача учебного предмета состоит в формировании системы химических знаний — важнейших фактов, понятий, законов и теоретических положений, доступных обобщений мировоззренческого характера, языка науки, в </w:t>
      </w:r>
      <w:r w:rsidRPr="00C44859">
        <w:rPr>
          <w:rFonts w:ascii="Times New Roman" w:hAnsi="Times New Roman"/>
          <w:color w:val="000000"/>
          <w:sz w:val="28"/>
          <w:lang w:val="ru-RU"/>
        </w:rPr>
        <w:lastRenderedPageBreak/>
        <w:t xml:space="preserve">приобщении к научным методам познания при изучении веществ и химических реакций, в формировании и развитии познавательных умений и их применении в учебно-познавательной и учебно-исследовательской деятельности, освоении правил безопасного обращения с веществами в повседневной жизни. </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При изучении химии на уровне основного общего образования важное значение приобрели такие цели, как:</w:t>
      </w:r>
    </w:p>
    <w:p w:rsidR="0083161A" w:rsidRPr="00C44859" w:rsidRDefault="00E22D06">
      <w:pPr>
        <w:spacing w:after="0" w:line="264" w:lineRule="auto"/>
        <w:ind w:firstLine="600"/>
        <w:jc w:val="both"/>
        <w:rPr>
          <w:lang w:val="ru-RU"/>
        </w:rPr>
      </w:pPr>
      <w:r w:rsidRPr="00C44859">
        <w:rPr>
          <w:rFonts w:ascii="Calibri" w:hAnsi="Calibri"/>
          <w:color w:val="000000"/>
          <w:sz w:val="28"/>
          <w:lang w:val="ru-RU"/>
        </w:rPr>
        <w:t>–</w:t>
      </w:r>
      <w:r w:rsidRPr="00C44859">
        <w:rPr>
          <w:rFonts w:ascii="Times New Roman" w:hAnsi="Times New Roman"/>
          <w:color w:val="000000"/>
          <w:sz w:val="28"/>
          <w:lang w:val="ru-RU"/>
        </w:rPr>
        <w:t xml:space="preserve"> формирование интеллектуально развитой личности, готовой к самообразованию, сотрудничеству, самостоятельному принятию решений, способной адаптироваться к быстро меняющимся условиям жизни;</w:t>
      </w:r>
    </w:p>
    <w:p w:rsidR="0083161A" w:rsidRPr="00C44859" w:rsidRDefault="00E22D06">
      <w:pPr>
        <w:spacing w:after="0" w:line="264" w:lineRule="auto"/>
        <w:ind w:firstLine="600"/>
        <w:jc w:val="both"/>
        <w:rPr>
          <w:lang w:val="ru-RU"/>
        </w:rPr>
      </w:pPr>
      <w:r w:rsidRPr="00C44859">
        <w:rPr>
          <w:rFonts w:ascii="Calibri" w:hAnsi="Calibri"/>
          <w:color w:val="000000"/>
          <w:sz w:val="28"/>
          <w:lang w:val="ru-RU"/>
        </w:rPr>
        <w:t>–</w:t>
      </w:r>
      <w:r w:rsidRPr="00C44859">
        <w:rPr>
          <w:rFonts w:ascii="Times New Roman" w:hAnsi="Times New Roman"/>
          <w:color w:val="000000"/>
          <w:sz w:val="28"/>
          <w:lang w:val="ru-RU"/>
        </w:rPr>
        <w:t xml:space="preserve"> направленность обучения на систематическое приобщение обучающихся к самостоятельной познавательной деятельности, научным методам познания, формирующим мотивацию и развитие способностей к химии;</w:t>
      </w:r>
    </w:p>
    <w:p w:rsidR="0083161A" w:rsidRPr="00C44859" w:rsidRDefault="00E22D06">
      <w:pPr>
        <w:spacing w:after="0" w:line="264" w:lineRule="auto"/>
        <w:ind w:firstLine="600"/>
        <w:jc w:val="both"/>
        <w:rPr>
          <w:lang w:val="ru-RU"/>
        </w:rPr>
      </w:pPr>
      <w:r w:rsidRPr="00C44859">
        <w:rPr>
          <w:rFonts w:ascii="Calibri" w:hAnsi="Calibri"/>
          <w:color w:val="000000"/>
          <w:sz w:val="28"/>
          <w:lang w:val="ru-RU"/>
        </w:rPr>
        <w:t>–</w:t>
      </w:r>
      <w:r w:rsidRPr="00C44859">
        <w:rPr>
          <w:rFonts w:ascii="Times New Roman" w:hAnsi="Times New Roman"/>
          <w:color w:val="000000"/>
          <w:sz w:val="28"/>
          <w:lang w:val="ru-RU"/>
        </w:rPr>
        <w:t xml:space="preserve"> обеспечение условий, способствующих приобретению обучающимися опыта разнообразной деятельности, познания и самопознания, ключевых навыков (ключевых компетенций), имеющих универсальное значение для различных видов деятельности;</w:t>
      </w:r>
    </w:p>
    <w:p w:rsidR="0083161A" w:rsidRPr="00C44859" w:rsidRDefault="00E22D06">
      <w:pPr>
        <w:spacing w:after="0" w:line="264" w:lineRule="auto"/>
        <w:ind w:firstLine="600"/>
        <w:jc w:val="both"/>
        <w:rPr>
          <w:lang w:val="ru-RU"/>
        </w:rPr>
      </w:pPr>
      <w:r w:rsidRPr="00C44859">
        <w:rPr>
          <w:rFonts w:ascii="Calibri" w:hAnsi="Calibri"/>
          <w:color w:val="000000"/>
          <w:sz w:val="28"/>
          <w:lang w:val="ru-RU"/>
        </w:rPr>
        <w:t>–</w:t>
      </w:r>
      <w:r w:rsidRPr="00C44859">
        <w:rPr>
          <w:rFonts w:ascii="Times New Roman" w:hAnsi="Times New Roman"/>
          <w:color w:val="000000"/>
          <w:sz w:val="28"/>
          <w:lang w:val="ru-RU"/>
        </w:rPr>
        <w:t xml:space="preserve"> формирование общей функциональной и естественно-научной грамотности, в том числе умений объяснять и оценивать явления окружающего мира, используя знания и опыт, полученные при изучении химии, применять их при решении проблем в повседневной жизни и трудовой деятельности;</w:t>
      </w:r>
    </w:p>
    <w:p w:rsidR="0083161A" w:rsidRPr="00C44859" w:rsidRDefault="00E22D06">
      <w:pPr>
        <w:spacing w:after="0" w:line="264" w:lineRule="auto"/>
        <w:ind w:firstLine="600"/>
        <w:jc w:val="both"/>
        <w:rPr>
          <w:lang w:val="ru-RU"/>
        </w:rPr>
      </w:pPr>
      <w:r w:rsidRPr="00C44859">
        <w:rPr>
          <w:rFonts w:ascii="Calibri" w:hAnsi="Calibri"/>
          <w:color w:val="000000"/>
          <w:sz w:val="28"/>
          <w:lang w:val="ru-RU"/>
        </w:rPr>
        <w:t>–</w:t>
      </w:r>
      <w:r w:rsidRPr="00C44859">
        <w:rPr>
          <w:rFonts w:ascii="Times New Roman" w:hAnsi="Times New Roman"/>
          <w:color w:val="000000"/>
          <w:sz w:val="28"/>
          <w:lang w:val="ru-RU"/>
        </w:rPr>
        <w:t xml:space="preserve"> формирование у обучающихся гуманистических отношений, понимания ценности химических знаний для выработки экологически целесообразного поведения в быту и трудовой деятельности в целях сохранения своего здоровья и окружающей природной среды;</w:t>
      </w:r>
    </w:p>
    <w:p w:rsidR="0083161A" w:rsidRPr="00C44859" w:rsidRDefault="00E22D06">
      <w:pPr>
        <w:spacing w:after="0" w:line="264" w:lineRule="auto"/>
        <w:ind w:firstLine="600"/>
        <w:jc w:val="both"/>
        <w:rPr>
          <w:lang w:val="ru-RU"/>
        </w:rPr>
      </w:pPr>
      <w:r w:rsidRPr="00C44859">
        <w:rPr>
          <w:rFonts w:ascii="Calibri" w:hAnsi="Calibri"/>
          <w:color w:val="333333"/>
          <w:sz w:val="28"/>
          <w:lang w:val="ru-RU"/>
        </w:rPr>
        <w:t>–</w:t>
      </w:r>
      <w:r w:rsidRPr="00C44859">
        <w:rPr>
          <w:rFonts w:ascii="Times New Roman" w:hAnsi="Times New Roman"/>
          <w:color w:val="333333"/>
          <w:sz w:val="28"/>
          <w:lang w:val="ru-RU"/>
        </w:rPr>
        <w:t xml:space="preserve"> </w:t>
      </w:r>
      <w:r w:rsidRPr="00C44859">
        <w:rPr>
          <w:rFonts w:ascii="Times New Roman" w:hAnsi="Times New Roman"/>
          <w:color w:val="000000"/>
          <w:sz w:val="28"/>
          <w:lang w:val="ru-RU"/>
        </w:rPr>
        <w:t>развитие мотивации к обучению, способностей к самоконтролю и самовоспитанию на основе усвоения общечеловеческих ценностей, готовности к осознанному выбору профиля и направленности дальнейшего обучения.</w:t>
      </w:r>
    </w:p>
    <w:p w:rsidR="0083161A" w:rsidRPr="00C44859" w:rsidRDefault="00E22D06">
      <w:pPr>
        <w:spacing w:after="0" w:line="264" w:lineRule="auto"/>
        <w:ind w:firstLine="600"/>
        <w:jc w:val="both"/>
        <w:rPr>
          <w:lang w:val="ru-RU"/>
        </w:rPr>
      </w:pPr>
      <w:bookmarkStart w:id="7" w:name="9012e5c9-2e66-40e9-9799-caf6f2595164"/>
      <w:r w:rsidRPr="00C44859">
        <w:rPr>
          <w:rFonts w:ascii="Times New Roman" w:hAnsi="Times New Roman"/>
          <w:color w:val="000000"/>
          <w:sz w:val="28"/>
          <w:lang w:val="ru-RU"/>
        </w:rPr>
        <w:t>Общее число часов, отведённых для изучения химии на уровне основного общего образования, составляет 136 часов: в 8 классе – 68 часов (2 часа в неделю), в 9 классе – 68 часов (2 часа в неделю).</w:t>
      </w:r>
      <w:bookmarkEnd w:id="7"/>
    </w:p>
    <w:p w:rsidR="0083161A" w:rsidRPr="00C44859" w:rsidRDefault="0083161A">
      <w:pPr>
        <w:spacing w:after="0" w:line="264" w:lineRule="auto"/>
        <w:ind w:left="120"/>
        <w:jc w:val="both"/>
        <w:rPr>
          <w:lang w:val="ru-RU"/>
        </w:rPr>
      </w:pPr>
    </w:p>
    <w:p w:rsidR="0083161A" w:rsidRPr="00C44859" w:rsidRDefault="0083161A">
      <w:pPr>
        <w:spacing w:after="0" w:line="264" w:lineRule="auto"/>
        <w:ind w:left="120"/>
        <w:jc w:val="both"/>
        <w:rPr>
          <w:lang w:val="ru-RU"/>
        </w:rPr>
      </w:pPr>
    </w:p>
    <w:p w:rsidR="0083161A" w:rsidRPr="00C44859" w:rsidRDefault="0083161A">
      <w:pPr>
        <w:rPr>
          <w:lang w:val="ru-RU"/>
        </w:rPr>
        <w:sectPr w:rsidR="0083161A" w:rsidRPr="00C44859">
          <w:pgSz w:w="11906" w:h="16383"/>
          <w:pgMar w:top="1134" w:right="850" w:bottom="1134" w:left="1701" w:header="720" w:footer="720" w:gutter="0"/>
          <w:cols w:space="720"/>
        </w:sectPr>
      </w:pPr>
    </w:p>
    <w:p w:rsidR="0083161A" w:rsidRPr="00C44859" w:rsidRDefault="00E22D06">
      <w:pPr>
        <w:spacing w:after="0" w:line="264" w:lineRule="auto"/>
        <w:ind w:left="120"/>
        <w:jc w:val="both"/>
        <w:rPr>
          <w:lang w:val="ru-RU"/>
        </w:rPr>
      </w:pPr>
      <w:bookmarkStart w:id="8" w:name="block-27877642"/>
      <w:bookmarkEnd w:id="6"/>
      <w:r w:rsidRPr="00C44859">
        <w:rPr>
          <w:rFonts w:ascii="Times New Roman" w:hAnsi="Times New Roman"/>
          <w:b/>
          <w:color w:val="000000"/>
          <w:sz w:val="28"/>
          <w:lang w:val="ru-RU"/>
        </w:rPr>
        <w:lastRenderedPageBreak/>
        <w:t>СОДЕРЖАНИЕ ОБУЧЕНИЯ</w:t>
      </w:r>
    </w:p>
    <w:p w:rsidR="0083161A" w:rsidRPr="00C44859" w:rsidRDefault="0083161A">
      <w:pPr>
        <w:spacing w:after="0" w:line="264" w:lineRule="auto"/>
        <w:ind w:left="120"/>
        <w:jc w:val="both"/>
        <w:rPr>
          <w:lang w:val="ru-RU"/>
        </w:rPr>
      </w:pPr>
    </w:p>
    <w:p w:rsidR="0083161A" w:rsidRPr="00C44859" w:rsidRDefault="00E22D06">
      <w:pPr>
        <w:spacing w:after="0" w:line="264" w:lineRule="auto"/>
        <w:ind w:firstLine="600"/>
        <w:jc w:val="both"/>
        <w:rPr>
          <w:lang w:val="ru-RU"/>
        </w:rPr>
      </w:pPr>
      <w:r w:rsidRPr="00C44859">
        <w:rPr>
          <w:rFonts w:ascii="Times New Roman" w:hAnsi="Times New Roman"/>
          <w:b/>
          <w:color w:val="000000"/>
          <w:sz w:val="28"/>
          <w:lang w:val="ru-RU"/>
        </w:rPr>
        <w:t>8 КЛАСС</w:t>
      </w:r>
    </w:p>
    <w:p w:rsidR="0083161A" w:rsidRPr="00C44859" w:rsidRDefault="00E22D06">
      <w:pPr>
        <w:spacing w:after="0" w:line="264" w:lineRule="auto"/>
        <w:ind w:firstLine="600"/>
        <w:jc w:val="both"/>
        <w:rPr>
          <w:lang w:val="ru-RU"/>
        </w:rPr>
      </w:pPr>
      <w:r w:rsidRPr="00C44859">
        <w:rPr>
          <w:rFonts w:ascii="Times New Roman" w:hAnsi="Times New Roman"/>
          <w:b/>
          <w:color w:val="000000"/>
          <w:sz w:val="28"/>
          <w:lang w:val="ru-RU"/>
        </w:rPr>
        <w:t>Первоначальные химические понятия</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Предмет химии. Роль химии в жизни человека. Химия в системе наук. Тела и вещества. Физические свойства веществ. Агрегатное состояние веществ. Понятие о методах познания в химии. Чистые вещества и смеси. Способы разделения смесей.</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Атомы и молекулы. Химические элементы. Символы химических элементов. Простые и сложные вещества. Атомно-молекулярное учение.</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Химическая формула. Валентность атомов химических элементов. Закон постоянства состава веществ. Относительная атомная масса. Относительная молекулярная масса. Массовая доля химического элемента в соединении.</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 xml:space="preserve">Количество вещества. </w:t>
      </w:r>
      <w:r w:rsidRPr="00BE1350">
        <w:rPr>
          <w:rFonts w:ascii="Times New Roman" w:hAnsi="Times New Roman"/>
          <w:color w:val="000000"/>
          <w:sz w:val="28"/>
          <w:lang w:val="ru-RU"/>
        </w:rPr>
        <w:t xml:space="preserve">Моль. Молярная масса. </w:t>
      </w:r>
      <w:r w:rsidRPr="00C44859">
        <w:rPr>
          <w:rFonts w:ascii="Times New Roman" w:hAnsi="Times New Roman"/>
          <w:color w:val="000000"/>
          <w:sz w:val="28"/>
          <w:lang w:val="ru-RU"/>
        </w:rPr>
        <w:t xml:space="preserve">Взаимосвязь количества, массы и числа структурных единиц вещества. Расчёты по формулам химических соединений. </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Физические и химические явления. Химическая реакция и её признаки. Закон сохранения массы веществ. Химические уравнения. Классификация химических реакций (соединения, разложения, замещения, обмена).</w:t>
      </w:r>
    </w:p>
    <w:p w:rsidR="0083161A" w:rsidRPr="00C44859" w:rsidRDefault="00E22D06">
      <w:pPr>
        <w:spacing w:after="0" w:line="264" w:lineRule="auto"/>
        <w:ind w:firstLine="600"/>
        <w:jc w:val="both"/>
        <w:rPr>
          <w:lang w:val="ru-RU"/>
        </w:rPr>
      </w:pPr>
      <w:r w:rsidRPr="00C44859">
        <w:rPr>
          <w:rFonts w:ascii="Times New Roman" w:hAnsi="Times New Roman"/>
          <w:b/>
          <w:i/>
          <w:color w:val="000000"/>
          <w:sz w:val="28"/>
          <w:lang w:val="ru-RU"/>
        </w:rPr>
        <w:t>Химический эксперимент</w:t>
      </w:r>
      <w:r w:rsidRPr="00C44859">
        <w:rPr>
          <w:rFonts w:ascii="Times New Roman" w:hAnsi="Times New Roman"/>
          <w:b/>
          <w:color w:val="000000"/>
          <w:sz w:val="28"/>
          <w:lang w:val="ru-RU"/>
        </w:rPr>
        <w:t>:</w:t>
      </w:r>
      <w:r w:rsidRPr="00C44859">
        <w:rPr>
          <w:rFonts w:ascii="Times New Roman" w:hAnsi="Times New Roman"/>
          <w:color w:val="000000"/>
          <w:sz w:val="28"/>
          <w:lang w:val="ru-RU"/>
        </w:rPr>
        <w:t xml:space="preserve"> </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знакомство с химической посудой, правилами работы в лаборатории и приёмами обращения с лабораторным оборудованием, изучение и описание физических свойств образцов неорганических веществ, наблюдение физических (плавление воска, таяние льда, растирание сахара в ступке, кипение и конденсация воды) и химических (горение свечи, прокаливание медной проволоки, взаимодействие мела с кислотой) явлений, наблюдение и описание признаков протекания химических реакций (разложение сахара, взаимодействие серной кислоты с хлоридом бария, разложение гидроксида меди (</w:t>
      </w:r>
      <w:r>
        <w:rPr>
          <w:rFonts w:ascii="Times New Roman" w:hAnsi="Times New Roman"/>
          <w:color w:val="000000"/>
          <w:sz w:val="28"/>
        </w:rPr>
        <w:t>II</w:t>
      </w:r>
      <w:r w:rsidRPr="00C44859">
        <w:rPr>
          <w:rFonts w:ascii="Times New Roman" w:hAnsi="Times New Roman"/>
          <w:color w:val="000000"/>
          <w:sz w:val="28"/>
          <w:lang w:val="ru-RU"/>
        </w:rPr>
        <w:t>) при нагревании, взаимодействие железа с раствором соли меди (</w:t>
      </w:r>
      <w:r>
        <w:rPr>
          <w:rFonts w:ascii="Times New Roman" w:hAnsi="Times New Roman"/>
          <w:color w:val="000000"/>
          <w:sz w:val="28"/>
        </w:rPr>
        <w:t>II</w:t>
      </w:r>
      <w:r w:rsidRPr="00C44859">
        <w:rPr>
          <w:rFonts w:ascii="Times New Roman" w:hAnsi="Times New Roman"/>
          <w:color w:val="000000"/>
          <w:sz w:val="28"/>
          <w:lang w:val="ru-RU"/>
        </w:rPr>
        <w:t>), изучение способов разделения смесей: с помощью магнита, фильтрование, выпаривание, дистилляция, хроматография, проведение очистки поваренной соли, наблюдение и описание результатов проведения опыта, иллюстрирующего закон сохранения массы, создание моделей молекул (шаростержневых).</w:t>
      </w:r>
    </w:p>
    <w:p w:rsidR="0083161A" w:rsidRPr="00C44859" w:rsidRDefault="00E22D06">
      <w:pPr>
        <w:spacing w:after="0" w:line="264" w:lineRule="auto"/>
        <w:ind w:firstLine="600"/>
        <w:jc w:val="both"/>
        <w:rPr>
          <w:lang w:val="ru-RU"/>
        </w:rPr>
      </w:pPr>
      <w:r w:rsidRPr="00C44859">
        <w:rPr>
          <w:rFonts w:ascii="Times New Roman" w:hAnsi="Times New Roman"/>
          <w:b/>
          <w:color w:val="000000"/>
          <w:sz w:val="28"/>
          <w:lang w:val="ru-RU"/>
        </w:rPr>
        <w:t>Важнейшие представители неорганических веществ</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 xml:space="preserve">Воздух – смесь газов. Состав воздуха. Кислород – элемент и простое вещество. Нахождение кислорода в природе, физические и химические свойства (реакции горения). </w:t>
      </w:r>
      <w:r w:rsidRPr="00BE1350">
        <w:rPr>
          <w:rFonts w:ascii="Times New Roman" w:hAnsi="Times New Roman"/>
          <w:color w:val="000000"/>
          <w:sz w:val="28"/>
          <w:lang w:val="ru-RU"/>
        </w:rPr>
        <w:t xml:space="preserve">Оксиды. Применение кислорода. </w:t>
      </w:r>
      <w:r w:rsidRPr="00C44859">
        <w:rPr>
          <w:rFonts w:ascii="Times New Roman" w:hAnsi="Times New Roman"/>
          <w:color w:val="000000"/>
          <w:sz w:val="28"/>
          <w:lang w:val="ru-RU"/>
        </w:rPr>
        <w:t xml:space="preserve">Способы </w:t>
      </w:r>
      <w:r w:rsidRPr="00C44859">
        <w:rPr>
          <w:rFonts w:ascii="Times New Roman" w:hAnsi="Times New Roman"/>
          <w:color w:val="000000"/>
          <w:sz w:val="28"/>
          <w:lang w:val="ru-RU"/>
        </w:rPr>
        <w:lastRenderedPageBreak/>
        <w:t>получения кислорода в лаборатории и промышленности. Круговорот кислорода в природе. Озон – аллотропная модификация кислорода.</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Тепловой эффект химической реакции, термохимические уравнения, экзо- и эндотермические реакции. Топливо: уголь и метан. Загрязнение воздуха, усиление парникового эффекта, разрушение озонового слоя.</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Водород – элемент и простое вещество. Нахождение водорода в природе, физические и химические свойства, применение, способы получения. Кислоты и соли.</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Молярный объём газов. Расчёты по химическим уравнениям.</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 xml:space="preserve">Физические свойства воды. Вода как растворитель. Растворы. Насыщенные и ненасыщенные растворы. Растворимость веществ в воде. Массовая доля вещества в растворе. Химические свойства воды. </w:t>
      </w:r>
      <w:r w:rsidRPr="00BE1350">
        <w:rPr>
          <w:rFonts w:ascii="Times New Roman" w:hAnsi="Times New Roman"/>
          <w:color w:val="000000"/>
          <w:sz w:val="28"/>
          <w:lang w:val="ru-RU"/>
        </w:rPr>
        <w:t xml:space="preserve">Основания. Роль растворов в природе и в жизни человека. </w:t>
      </w:r>
      <w:r w:rsidRPr="00C44859">
        <w:rPr>
          <w:rFonts w:ascii="Times New Roman" w:hAnsi="Times New Roman"/>
          <w:color w:val="000000"/>
          <w:sz w:val="28"/>
          <w:lang w:val="ru-RU"/>
        </w:rPr>
        <w:t>Круговорот воды в природе. Загрязнение природных вод. Охрана и очистка природных вод.</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Классификация неорганических соединений. Оксиды. Классификация оксидов: солеобразующие (основные, кислотные, амфотерные) и несолеобразующие. Номенклатура оксидов. Физические и химические свойства оксидов. Получение оксидов.</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Основания. Классификация оснований: щёлочи и нерастворимые основания. Номенклатура оснований. Физические и химические свойства оснований. Получение оснований.</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Кислоты. Классификация кислот. Номенклатура кислот. Физические и химические свойства кислот. Ряд активности металлов Н. Н. Бекетова. Получение кислот.</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Соли. Номенклатура солей. Физические и химические свойства солей. Получение солей.</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Генетическая связь между классами неорганических соединений.</w:t>
      </w:r>
    </w:p>
    <w:p w:rsidR="0083161A" w:rsidRPr="00C44859" w:rsidRDefault="00E22D06">
      <w:pPr>
        <w:spacing w:after="0" w:line="264" w:lineRule="auto"/>
        <w:ind w:firstLine="600"/>
        <w:jc w:val="both"/>
        <w:rPr>
          <w:lang w:val="ru-RU"/>
        </w:rPr>
      </w:pPr>
      <w:r w:rsidRPr="00C44859">
        <w:rPr>
          <w:rFonts w:ascii="Times New Roman" w:hAnsi="Times New Roman"/>
          <w:b/>
          <w:i/>
          <w:color w:val="000000"/>
          <w:sz w:val="28"/>
          <w:lang w:val="ru-RU"/>
        </w:rPr>
        <w:t>Химический эксперимент</w:t>
      </w:r>
      <w:r w:rsidRPr="00C44859">
        <w:rPr>
          <w:rFonts w:ascii="Times New Roman" w:hAnsi="Times New Roman"/>
          <w:b/>
          <w:color w:val="000000"/>
          <w:sz w:val="28"/>
          <w:lang w:val="ru-RU"/>
        </w:rPr>
        <w:t>:</w:t>
      </w:r>
      <w:r w:rsidRPr="00C44859">
        <w:rPr>
          <w:rFonts w:ascii="Times New Roman" w:hAnsi="Times New Roman"/>
          <w:color w:val="000000"/>
          <w:sz w:val="28"/>
          <w:lang w:val="ru-RU"/>
        </w:rPr>
        <w:t xml:space="preserve"> </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качественное определение содержания кислорода в воздухе, получение, собирание, распознавание и изучение свойств кислорода, наблюдение взаимодействия веществ с кислородом и условия возникновения и прекращения горения (пожара), ознакомление с образцами оксидов и описание их свойств, получение, собирание, распознавание и изучение свойств водорода (горение), взаимодействие водорода с оксидом меди (</w:t>
      </w:r>
      <w:r>
        <w:rPr>
          <w:rFonts w:ascii="Times New Roman" w:hAnsi="Times New Roman"/>
          <w:color w:val="000000"/>
          <w:sz w:val="28"/>
        </w:rPr>
        <w:t>II</w:t>
      </w:r>
      <w:r w:rsidRPr="00C44859">
        <w:rPr>
          <w:rFonts w:ascii="Times New Roman" w:hAnsi="Times New Roman"/>
          <w:color w:val="000000"/>
          <w:sz w:val="28"/>
          <w:lang w:val="ru-RU"/>
        </w:rPr>
        <w:t xml:space="preserve">) (возможно использование видеоматериалов), наблюдение образцов веществ количеством 1 моль, исследование особенностей растворения веществ с различной растворимостью, приготовление растворов с определённой массовой долей растворённого вещества, взаимодействие воды с металлами (натрием и кальцием) (возможно использование видеоматериалов), </w:t>
      </w:r>
      <w:r w:rsidRPr="00C44859">
        <w:rPr>
          <w:rFonts w:ascii="Times New Roman" w:hAnsi="Times New Roman"/>
          <w:color w:val="000000"/>
          <w:sz w:val="28"/>
          <w:lang w:val="ru-RU"/>
        </w:rPr>
        <w:lastRenderedPageBreak/>
        <w:t>исследование образцов неорганических веществ различных классов, наблюдение изменения окраски индикаторов в растворах кислот и щелочей, изучение взаимодействия оксида меди (</w:t>
      </w:r>
      <w:r>
        <w:rPr>
          <w:rFonts w:ascii="Times New Roman" w:hAnsi="Times New Roman"/>
          <w:color w:val="000000"/>
          <w:sz w:val="28"/>
        </w:rPr>
        <w:t>II</w:t>
      </w:r>
      <w:r w:rsidRPr="00C44859">
        <w:rPr>
          <w:rFonts w:ascii="Times New Roman" w:hAnsi="Times New Roman"/>
          <w:color w:val="000000"/>
          <w:sz w:val="28"/>
          <w:lang w:val="ru-RU"/>
        </w:rPr>
        <w:t>) с раствором серной кислоты, кислот с металлами, реакций нейтрализации, получение нерастворимых оснований, вытеснение одного металла другим из раствора соли, решение экспериментальных задач по теме «Важнейшие классы неорганических соединений».</w:t>
      </w:r>
    </w:p>
    <w:p w:rsidR="0083161A" w:rsidRPr="00C44859" w:rsidRDefault="00E22D06">
      <w:pPr>
        <w:spacing w:after="0" w:line="264" w:lineRule="auto"/>
        <w:ind w:firstLine="600"/>
        <w:jc w:val="both"/>
        <w:rPr>
          <w:lang w:val="ru-RU"/>
        </w:rPr>
      </w:pPr>
      <w:r w:rsidRPr="00C44859">
        <w:rPr>
          <w:rFonts w:ascii="Times New Roman" w:hAnsi="Times New Roman"/>
          <w:b/>
          <w:color w:val="000000"/>
          <w:sz w:val="28"/>
          <w:lang w:val="ru-RU"/>
        </w:rPr>
        <w:t>Периодический закон и Периодическая система химических элементов Д. И. Менделеева. Строение атомов. Химическая связь. Окислительно-восстановительные реакции</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Первые попытки классификации химических элементов. Понятие о группах сходных элементов (щелочные и щелочноземельные металлы, галогены, инертные газы). Элементы, которые образуют амфотерные оксиды и гидроксиды.</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Периодический закон. Периодическая система химических элементов Д. И. Менделеева. Короткопериодная и длиннопериодная формы Периодической системы химических элементов Д. И. Менделеева. Периоды и группы. Физический смысл порядкового номера, номеров периода и группы элемента.</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Строение атомов. Состав атомных ядер. Изотопы. Электроны. Строение электронных оболочек атомов первых 20 химических элементов Периодической системы Д. И. Менделеева. Характеристика химического элемента по его положению в Периодической системе Д. И. Менделеева.</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 xml:space="preserve">Закономерности изменения радиуса атомов химических элементов, металлических и неметаллических свойств по группам и периодам. </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Значение Периодического закона и Периодической системы химических элементов для развития науки и практики. Д. И. Менделеев – учёный и гражданин.</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Химическая связь. Ковалентная (полярная и неполярная) связь. Электроотрицательность химических элементов. Ионная связь.</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Степень окисления. Окислительно-восстановительные реакции. Процессы окисления и восстановления. Окислители и восстановители.</w:t>
      </w:r>
    </w:p>
    <w:p w:rsidR="0083161A" w:rsidRPr="00C44859" w:rsidRDefault="00E22D06">
      <w:pPr>
        <w:spacing w:after="0" w:line="264" w:lineRule="auto"/>
        <w:ind w:firstLine="600"/>
        <w:jc w:val="both"/>
        <w:rPr>
          <w:lang w:val="ru-RU"/>
        </w:rPr>
      </w:pPr>
      <w:r w:rsidRPr="00C44859">
        <w:rPr>
          <w:rFonts w:ascii="Times New Roman" w:hAnsi="Times New Roman"/>
          <w:b/>
          <w:i/>
          <w:color w:val="000000"/>
          <w:sz w:val="28"/>
          <w:lang w:val="ru-RU"/>
        </w:rPr>
        <w:t>Химический эксперимент</w:t>
      </w:r>
      <w:r w:rsidRPr="00C44859">
        <w:rPr>
          <w:rFonts w:ascii="Times New Roman" w:hAnsi="Times New Roman"/>
          <w:b/>
          <w:color w:val="000000"/>
          <w:sz w:val="28"/>
          <w:lang w:val="ru-RU"/>
        </w:rPr>
        <w:t>:</w:t>
      </w:r>
      <w:r w:rsidRPr="00C44859">
        <w:rPr>
          <w:rFonts w:ascii="Times New Roman" w:hAnsi="Times New Roman"/>
          <w:color w:val="000000"/>
          <w:sz w:val="28"/>
          <w:lang w:val="ru-RU"/>
        </w:rPr>
        <w:t xml:space="preserve"> </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изучение образцов веществ металлов и неметаллов, взаимодействие гидроксида цинка с растворами кислот и щелочей, проведение опытов, иллюстрирующих примеры окислительно-восстановительных реакций (горение, реакции разложения, соединения).</w:t>
      </w:r>
    </w:p>
    <w:p w:rsidR="0083161A" w:rsidRPr="00C44859" w:rsidRDefault="00E22D06">
      <w:pPr>
        <w:spacing w:after="0" w:line="264" w:lineRule="auto"/>
        <w:ind w:firstLine="600"/>
        <w:jc w:val="both"/>
        <w:rPr>
          <w:lang w:val="ru-RU"/>
        </w:rPr>
      </w:pPr>
      <w:r w:rsidRPr="00C44859">
        <w:rPr>
          <w:rFonts w:ascii="Times New Roman" w:hAnsi="Times New Roman"/>
          <w:b/>
          <w:i/>
          <w:color w:val="000000"/>
          <w:sz w:val="28"/>
          <w:lang w:val="ru-RU"/>
        </w:rPr>
        <w:t>Межпредметные связи</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lastRenderedPageBreak/>
        <w:t>Реализация межпредметных связей при изучении химии в 8 классе осуществляется через использование как общих естественно-научных понятий, так и понятий, являющихся системными для отдельных предметов естественно-научного цикла.</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Общие естественно-научные понятия: научный факт, гипотеза, теория, закон, анализ, синтез, классификация, периодичность, наблюдение, эксперимент, моделирование, измерение, модель, явление.</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Физика: материя, атом, электрон, протон, нейтрон, ион, нуклид, изотопы, радиоактивность, молекула, электрический заряд, вещество, тело, объём, агрегатное состояние вещества, газ, физические величины, единицы измерения, космос, планеты, звёзды, Солнце.</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Биология: фотосинтез, дыхание, биосфера.</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География: атмосфера, гидросфера, минералы, горные породы, полезные ископаемые, топливо, водные ресурсы.</w:t>
      </w:r>
    </w:p>
    <w:p w:rsidR="0083161A" w:rsidRPr="00C44859" w:rsidRDefault="00E22D06">
      <w:pPr>
        <w:spacing w:after="0" w:line="264" w:lineRule="auto"/>
        <w:ind w:firstLine="600"/>
        <w:jc w:val="both"/>
        <w:rPr>
          <w:lang w:val="ru-RU"/>
        </w:rPr>
      </w:pPr>
      <w:r w:rsidRPr="00C44859">
        <w:rPr>
          <w:rFonts w:ascii="Times New Roman" w:hAnsi="Times New Roman"/>
          <w:b/>
          <w:color w:val="000000"/>
          <w:sz w:val="28"/>
          <w:lang w:val="ru-RU"/>
        </w:rPr>
        <w:t>9 КЛАСС</w:t>
      </w:r>
    </w:p>
    <w:p w:rsidR="0083161A" w:rsidRPr="00C44859" w:rsidRDefault="00E22D06">
      <w:pPr>
        <w:spacing w:after="0" w:line="264" w:lineRule="auto"/>
        <w:ind w:firstLine="600"/>
        <w:jc w:val="both"/>
        <w:rPr>
          <w:lang w:val="ru-RU"/>
        </w:rPr>
      </w:pPr>
      <w:r w:rsidRPr="00C44859">
        <w:rPr>
          <w:rFonts w:ascii="Times New Roman" w:hAnsi="Times New Roman"/>
          <w:b/>
          <w:color w:val="000000"/>
          <w:sz w:val="28"/>
          <w:lang w:val="ru-RU"/>
        </w:rPr>
        <w:t>Вещество и химическая реакция</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Периодический закон. Периодическая система химических элементов Д. И. Менделеева. Строение атомов. Закономерности в изменении свойств химических элементов первых трёх периодов, калия, кальция и их соединений в соответствии с положением элементов в Периодической системе и строением их атомов.</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Строение вещества: виды химической связи. Типы кристаллических решёток, зависимость свойств вещества от типа кристаллической решётки и вида химической связи.</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Классификация и номенклатура неорганических веществ. Химические свойства веществ, относящихся к различным классам неорганических соединений, генетическая связь неорганических веществ.</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Классификация химических реакций по различным признакам (по числу и составу участвующих в реакции веществ, по тепловому эффекту, по изменению степеней окисления химических элементов, по обратимости, по участию катализатора). Экзо- и эндотермические реакции, термохимические уравнения.</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Понятие о скорости химической реакции. Понятие об обратимых и необратимых химических реакциях. Понятие о гомогенных и гетерогенных реакциях. Понятие о катализе. Понятие о химическом равновесии. Факторы, влияющие на скорость химической реакции и положение химического равновесия.</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 xml:space="preserve">Окислительно-восстановительные реакции, электронный баланс окислительно-восстановительной реакции. Составление уравнений </w:t>
      </w:r>
      <w:r w:rsidRPr="00C44859">
        <w:rPr>
          <w:rFonts w:ascii="Times New Roman" w:hAnsi="Times New Roman"/>
          <w:color w:val="000000"/>
          <w:sz w:val="28"/>
          <w:lang w:val="ru-RU"/>
        </w:rPr>
        <w:lastRenderedPageBreak/>
        <w:t>окислительно-восстановительных реакций с использованием метода электронного баланса.</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Теория электролитической диссоциации. Электролиты и неэлектролиты. Катионы, анионы. Механизм диссоциации веществ с различными видами химической связи. Степень диссоциации. Сильные и слабые электролиты.</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Реакции ионного обмена. Условия протекания реакций ионного обмена, полные и сокращённые ионные уравнения реакций. Свойства кислот, оснований и солей в свете представлений об электролитической диссоциации. Качественные реакции на ионы. Понятие о гидролизе солей.</w:t>
      </w:r>
    </w:p>
    <w:p w:rsidR="0083161A" w:rsidRPr="00C44859" w:rsidRDefault="00E22D06">
      <w:pPr>
        <w:spacing w:after="0" w:line="264" w:lineRule="auto"/>
        <w:ind w:firstLine="600"/>
        <w:jc w:val="both"/>
        <w:rPr>
          <w:lang w:val="ru-RU"/>
        </w:rPr>
      </w:pPr>
      <w:r w:rsidRPr="00C44859">
        <w:rPr>
          <w:rFonts w:ascii="Times New Roman" w:hAnsi="Times New Roman"/>
          <w:b/>
          <w:i/>
          <w:color w:val="000000"/>
          <w:sz w:val="28"/>
          <w:lang w:val="ru-RU"/>
        </w:rPr>
        <w:t>Химический эксперимент</w:t>
      </w:r>
      <w:r w:rsidRPr="00C44859">
        <w:rPr>
          <w:rFonts w:ascii="Times New Roman" w:hAnsi="Times New Roman"/>
          <w:b/>
          <w:color w:val="000000"/>
          <w:sz w:val="28"/>
          <w:lang w:val="ru-RU"/>
        </w:rPr>
        <w:t>:</w:t>
      </w:r>
      <w:r w:rsidRPr="00C44859">
        <w:rPr>
          <w:rFonts w:ascii="Times New Roman" w:hAnsi="Times New Roman"/>
          <w:color w:val="000000"/>
          <w:sz w:val="28"/>
          <w:lang w:val="ru-RU"/>
        </w:rPr>
        <w:t xml:space="preserve"> </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ознакомление с моделями кристаллических решёток неорганических веществ – металлов и неметаллов (графита и алмаза), сложных веществ (хлорида натрия), исследование зависимости скорости химической реакции от воздействия различных факторов, исследование электропроводности растворов веществ, процесса диссоциации кислот, щелочей и солей (возможно использование видео материалов), проведение опытов, иллюстрирующих признаки протекания реакций ионного обмена (образование осадка, выделение газа, образование воды), опытов, иллюстрирующих примеры окислительно-восстановительных реакций (горение, реакции разложения, соединения), распознавание неорганических веществ с помощью качественных реакций на ионы, решение экспериментальных задач.</w:t>
      </w:r>
    </w:p>
    <w:p w:rsidR="0083161A" w:rsidRPr="00C44859" w:rsidRDefault="00E22D06">
      <w:pPr>
        <w:spacing w:after="0" w:line="264" w:lineRule="auto"/>
        <w:ind w:firstLine="600"/>
        <w:jc w:val="both"/>
        <w:rPr>
          <w:lang w:val="ru-RU"/>
        </w:rPr>
      </w:pPr>
      <w:r w:rsidRPr="00C44859">
        <w:rPr>
          <w:rFonts w:ascii="Times New Roman" w:hAnsi="Times New Roman"/>
          <w:b/>
          <w:color w:val="000000"/>
          <w:sz w:val="28"/>
          <w:lang w:val="ru-RU"/>
        </w:rPr>
        <w:t>Неметаллы и их соединения</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 xml:space="preserve">Общая характеристика галогенов. Особенности строения атомов, характерные степени окисления. Строение и физические свойства простых веществ – галогенов. Химические свойства на примере хлора (взаимодействие с металлами, неметаллами, щелочами). </w:t>
      </w:r>
      <w:r w:rsidRPr="00BE1350">
        <w:rPr>
          <w:rFonts w:ascii="Times New Roman" w:hAnsi="Times New Roman"/>
          <w:color w:val="000000"/>
          <w:sz w:val="28"/>
          <w:lang w:val="ru-RU"/>
        </w:rPr>
        <w:t xml:space="preserve">Хлороводород. Соляная кислота, химические свойства, получение, применение. </w:t>
      </w:r>
      <w:r w:rsidRPr="00C44859">
        <w:rPr>
          <w:rFonts w:ascii="Times New Roman" w:hAnsi="Times New Roman"/>
          <w:color w:val="000000"/>
          <w:sz w:val="28"/>
          <w:lang w:val="ru-RU"/>
        </w:rPr>
        <w:t>Действие хлора и хлороводорода на организм человека. Важнейшие хлориды и их нахождение в природе.</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 xml:space="preserve">Общая характеристика элементов </w:t>
      </w:r>
      <w:r>
        <w:rPr>
          <w:rFonts w:ascii="Times New Roman" w:hAnsi="Times New Roman"/>
          <w:color w:val="000000"/>
          <w:sz w:val="28"/>
        </w:rPr>
        <w:t>VI</w:t>
      </w:r>
      <w:r w:rsidRPr="00C44859">
        <w:rPr>
          <w:rFonts w:ascii="Times New Roman" w:hAnsi="Times New Roman"/>
          <w:color w:val="000000"/>
          <w:sz w:val="28"/>
          <w:lang w:val="ru-RU"/>
        </w:rPr>
        <w:t xml:space="preserve">А-группы. Особенности строения атомов, характерные степени окисления. Строение и физические свойства простых веществ – кислорода и серы. Аллотропные модификации кислорода и серы. Химические свойства серы. Сероводород, строение, физические и химические свойства. Оксиды серы как представители кислотных оксидов. Серная кислота, физические и химические свойства (общие как представителя класса кислот и специфические). Химические реакции, лежащие в основе промышленного способа получения серной кислоты. Применение серной кислоты. Соли серной кислоты, качественная реакция на </w:t>
      </w:r>
      <w:r w:rsidRPr="00C44859">
        <w:rPr>
          <w:rFonts w:ascii="Times New Roman" w:hAnsi="Times New Roman"/>
          <w:color w:val="000000"/>
          <w:sz w:val="28"/>
          <w:lang w:val="ru-RU"/>
        </w:rPr>
        <w:lastRenderedPageBreak/>
        <w:t>сульфат-ион. Нахождение серы и её соединений в природе. Химическое загрязнение окружающей среды соединениями серы (кислотные дожди, загрязнение воздуха и водоёмов), способы его предотвращения.</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 xml:space="preserve">Общая характеристика элементов </w:t>
      </w:r>
      <w:r>
        <w:rPr>
          <w:rFonts w:ascii="Times New Roman" w:hAnsi="Times New Roman"/>
          <w:color w:val="000000"/>
          <w:sz w:val="28"/>
        </w:rPr>
        <w:t>V</w:t>
      </w:r>
      <w:r w:rsidRPr="00C44859">
        <w:rPr>
          <w:rFonts w:ascii="Times New Roman" w:hAnsi="Times New Roman"/>
          <w:color w:val="000000"/>
          <w:sz w:val="28"/>
          <w:lang w:val="ru-RU"/>
        </w:rPr>
        <w:t>А-группы. Особенности строения атомов, характерные степени окисления. Азот, распространение в природе, физические и химические свойства. Круговорот азота в природе. Аммиак, его физические и химические свойства, получение и применение. Соли аммония, их физические и химические свойства, применение. Качественная реакция на ионы аммония. Азотная кислота, её получение, физические и химические свойства (общие как представителя класса кислот и специфические). Использование нитратов и солей аммония в качестве минеральных удобрений. Химическое загрязнение окружающей среды соединениями азота (кислотные дожди, загрязнение воздуха, почвы и водоёмов). Фосфор, аллотропные модификации фосфора, физические и химические свойства. Оксид фосфора (</w:t>
      </w:r>
      <w:r>
        <w:rPr>
          <w:rFonts w:ascii="Times New Roman" w:hAnsi="Times New Roman"/>
          <w:color w:val="000000"/>
          <w:sz w:val="28"/>
        </w:rPr>
        <w:t>V</w:t>
      </w:r>
      <w:r w:rsidRPr="00C44859">
        <w:rPr>
          <w:rFonts w:ascii="Times New Roman" w:hAnsi="Times New Roman"/>
          <w:color w:val="000000"/>
          <w:sz w:val="28"/>
          <w:lang w:val="ru-RU"/>
        </w:rPr>
        <w:t>) и фосфорная кислота, физические и химические свойства, получение. Использование фосфатов в качестве минеральных удобрений.</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 xml:space="preserve">Общая характеристика элементов </w:t>
      </w:r>
      <w:r>
        <w:rPr>
          <w:rFonts w:ascii="Times New Roman" w:hAnsi="Times New Roman"/>
          <w:color w:val="000000"/>
          <w:sz w:val="28"/>
        </w:rPr>
        <w:t>IV</w:t>
      </w:r>
      <w:r w:rsidRPr="00C44859">
        <w:rPr>
          <w:rFonts w:ascii="Times New Roman" w:hAnsi="Times New Roman"/>
          <w:color w:val="000000"/>
          <w:sz w:val="28"/>
          <w:lang w:val="ru-RU"/>
        </w:rPr>
        <w:t xml:space="preserve">А-группы. Особенности строения атомов, характерные степени окисления. Углерод, аллотропные модификации, распространение в природе, физические и химические свойства. </w:t>
      </w:r>
      <w:r w:rsidRPr="00635B56">
        <w:rPr>
          <w:rFonts w:ascii="Times New Roman" w:hAnsi="Times New Roman"/>
          <w:color w:val="000000"/>
          <w:sz w:val="28"/>
          <w:lang w:val="ru-RU"/>
        </w:rPr>
        <w:t xml:space="preserve">Адсорбция. Круговорот углерода в природе. </w:t>
      </w:r>
      <w:r w:rsidRPr="00C44859">
        <w:rPr>
          <w:rFonts w:ascii="Times New Roman" w:hAnsi="Times New Roman"/>
          <w:color w:val="000000"/>
          <w:sz w:val="28"/>
          <w:lang w:val="ru-RU"/>
        </w:rPr>
        <w:t>Оксиды углерода, их физические и химические свойства, действие на живые организмы, получение и применение. Экологические проблемы, связанные с оксидом углерода (</w:t>
      </w:r>
      <w:r>
        <w:rPr>
          <w:rFonts w:ascii="Times New Roman" w:hAnsi="Times New Roman"/>
          <w:color w:val="000000"/>
          <w:sz w:val="28"/>
        </w:rPr>
        <w:t>IV</w:t>
      </w:r>
      <w:r w:rsidRPr="00C44859">
        <w:rPr>
          <w:rFonts w:ascii="Times New Roman" w:hAnsi="Times New Roman"/>
          <w:color w:val="000000"/>
          <w:sz w:val="28"/>
          <w:lang w:val="ru-RU"/>
        </w:rPr>
        <w:t>), гипотеза глобального потепления климата, парниковый эффект. Угольная кислота и её соли, их физические и химические свойства, получение и применение. Качественная реакция на карбонат-ионы. Использование карбонатов в быту, медицине, промышленности и сельском хозяйстве.</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Первоначальные понятия об органических веществах как о соединениях углерода (метан, этан, этилен, ацетилен, этанол, глицерин, уксусная кислота). Природные источники углеводородов (уголь, природный газ, нефть), продукты их переработки (бензин), их роль в быту и промышленности. Понятие о биологически важных веществах: жирах, белках, углеводах – и их роли в жизни человека. Материальное единство органических и неорганических соединений.</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Кремний, его физические и химические свойства, получение и применение. Соединения кремния в природе. Общие представления об оксиде кремния (</w:t>
      </w:r>
      <w:r>
        <w:rPr>
          <w:rFonts w:ascii="Times New Roman" w:hAnsi="Times New Roman"/>
          <w:color w:val="000000"/>
          <w:sz w:val="28"/>
        </w:rPr>
        <w:t>IV</w:t>
      </w:r>
      <w:r w:rsidRPr="00C44859">
        <w:rPr>
          <w:rFonts w:ascii="Times New Roman" w:hAnsi="Times New Roman"/>
          <w:color w:val="000000"/>
          <w:sz w:val="28"/>
          <w:lang w:val="ru-RU"/>
        </w:rPr>
        <w:t xml:space="preserve">) и кремниевой кислоте. Силикаты, их использование в быту, в промышленности. Важнейшие строительные материалы: керамика, </w:t>
      </w:r>
      <w:r w:rsidRPr="00C44859">
        <w:rPr>
          <w:rFonts w:ascii="Times New Roman" w:hAnsi="Times New Roman"/>
          <w:color w:val="000000"/>
          <w:sz w:val="28"/>
          <w:lang w:val="ru-RU"/>
        </w:rPr>
        <w:lastRenderedPageBreak/>
        <w:t>стекло, цемент, бетон, железобетон. Проблемы безопасного использования строительных материалов в повседневной жизни.</w:t>
      </w:r>
    </w:p>
    <w:p w:rsidR="0083161A" w:rsidRPr="00C44859" w:rsidRDefault="00E22D06">
      <w:pPr>
        <w:spacing w:after="0" w:line="264" w:lineRule="auto"/>
        <w:ind w:firstLine="600"/>
        <w:jc w:val="both"/>
        <w:rPr>
          <w:lang w:val="ru-RU"/>
        </w:rPr>
      </w:pPr>
      <w:r w:rsidRPr="00C44859">
        <w:rPr>
          <w:rFonts w:ascii="Times New Roman" w:hAnsi="Times New Roman"/>
          <w:b/>
          <w:i/>
          <w:color w:val="000000"/>
          <w:sz w:val="28"/>
          <w:lang w:val="ru-RU"/>
        </w:rPr>
        <w:t>Химический эксперимент</w:t>
      </w:r>
      <w:r w:rsidRPr="00C44859">
        <w:rPr>
          <w:rFonts w:ascii="Times New Roman" w:hAnsi="Times New Roman"/>
          <w:b/>
          <w:color w:val="000000"/>
          <w:sz w:val="28"/>
          <w:lang w:val="ru-RU"/>
        </w:rPr>
        <w:t>:</w:t>
      </w:r>
      <w:r w:rsidRPr="00C44859">
        <w:rPr>
          <w:rFonts w:ascii="Times New Roman" w:hAnsi="Times New Roman"/>
          <w:color w:val="000000"/>
          <w:sz w:val="28"/>
          <w:lang w:val="ru-RU"/>
        </w:rPr>
        <w:t xml:space="preserve"> </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изучение образцов неорганических веществ, свойств соляной кислоты, проведение качественных реакций на хлорид-ионы и наблюдение признаков их протекания, опыты, отражающие физические и химические свойства галогенов и их соединений (возможно использование видеоматериалов), ознакомление с образцами хлоридов (галогенидов), ознакомление с образцами серы и её соединениями (возможно использование видеоматериалов), наблюдение процесса обугливания сахара под действием концентрированной серной кислоты, изучение химических свойств разбавленной серной кислоты, проведение качественной реакции на сульфат-ион и наблюдение признака её протекания, ознакомление с физическими свойствами азота, фосфора и их соединений (возможно использование видеоматериалов), образцами азотных и фосфорных удобрений, получение, собирание, распознавание и изучение свойств аммиака, проведение качественных реакций на ион аммония и фосфат-ион и изучение признаков их протекания, взаимодействие концентрированной азотной кислоты с медью (возможно использование видеоматериалов), изучение моделей кристаллических решёток алмаза, графита, фуллерена, ознакомление с процессом адсорбции растворённых веществ активированным углём и устройством противогаза, получение, собирание, распознавание и изучение свойств углекислого газа, проведение качественных реакций на карбонат и силикат-ионы и изучение признаков их протекания, ознакомление с продукцией силикатной промышленности, решение экспериментальных задач по теме «Важнейшие неметаллы и их соединения».</w:t>
      </w:r>
    </w:p>
    <w:p w:rsidR="0083161A" w:rsidRPr="00C44859" w:rsidRDefault="00E22D06">
      <w:pPr>
        <w:spacing w:after="0" w:line="264" w:lineRule="auto"/>
        <w:ind w:firstLine="600"/>
        <w:jc w:val="both"/>
        <w:rPr>
          <w:lang w:val="ru-RU"/>
        </w:rPr>
      </w:pPr>
      <w:r w:rsidRPr="00C44859">
        <w:rPr>
          <w:rFonts w:ascii="Times New Roman" w:hAnsi="Times New Roman"/>
          <w:b/>
          <w:color w:val="000000"/>
          <w:sz w:val="28"/>
          <w:lang w:val="ru-RU"/>
        </w:rPr>
        <w:t>Металлы и их соединения</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Общая характеристика химических элементов – металлов на основании их положения в Периодической системе химических элементов Д. И. Менделеева и строения атомов. Строение металлов. Металлическая связь и металлическая кристаллическая решётка. Электрохимический ряд напряжений металлов. Физические и химические свойства металлов. Общие способы получения металлов. Понятие о коррозии металлов, основные способы защиты их от коррозии. Сплавы (сталь, чугун, дюралюминий, бронза) и их применение в быту и промышленности.</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 xml:space="preserve">Щелочные металлы: положение в Периодической системе химических элементов Д. И. Менделеева, строение их атомов, нахождение в природе. Физические и химические свойства (на примере натрия и калия). Оксиды и </w:t>
      </w:r>
      <w:r w:rsidRPr="00C44859">
        <w:rPr>
          <w:rFonts w:ascii="Times New Roman" w:hAnsi="Times New Roman"/>
          <w:color w:val="000000"/>
          <w:sz w:val="28"/>
          <w:lang w:val="ru-RU"/>
        </w:rPr>
        <w:lastRenderedPageBreak/>
        <w:t>гидроксиды натрия и калия. Применение щелочных металлов и их соединений.</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Щелочноземельные металлы магний и кальций: положение в Периодической системе химических элементов Д. И. Менделеева, строение их атомов, нахождение в природе. Физические и химические свойства магния и кальция. Важнейшие соединения кальция (оксид, гидроксид, соли). Жёсткость воды и способы её устранения.</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Алюминий: положение в Периодической системе химических элементов Д. И. Менделеева, строение атома, нахождение в природе. Физические и химические свойства алюминия. Амфотерные свойства оксида и гидроксида алюминия.</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Железо: положение в Периодической системе химических элементов Д. И. Менделеева, строение атома, нахождение в природе. Физические и химические свойства железа. Оксиды, гидроксиды и соли железа (</w:t>
      </w:r>
      <w:r>
        <w:rPr>
          <w:rFonts w:ascii="Times New Roman" w:hAnsi="Times New Roman"/>
          <w:color w:val="000000"/>
          <w:sz w:val="28"/>
        </w:rPr>
        <w:t>II</w:t>
      </w:r>
      <w:r w:rsidRPr="00C44859">
        <w:rPr>
          <w:rFonts w:ascii="Times New Roman" w:hAnsi="Times New Roman"/>
          <w:color w:val="000000"/>
          <w:sz w:val="28"/>
          <w:lang w:val="ru-RU"/>
        </w:rPr>
        <w:t>) и железа (</w:t>
      </w:r>
      <w:r>
        <w:rPr>
          <w:rFonts w:ascii="Times New Roman" w:hAnsi="Times New Roman"/>
          <w:color w:val="000000"/>
          <w:sz w:val="28"/>
        </w:rPr>
        <w:t>III</w:t>
      </w:r>
      <w:r w:rsidRPr="00C44859">
        <w:rPr>
          <w:rFonts w:ascii="Times New Roman" w:hAnsi="Times New Roman"/>
          <w:color w:val="000000"/>
          <w:sz w:val="28"/>
          <w:lang w:val="ru-RU"/>
        </w:rPr>
        <w:t>), их состав, свойства и получение.</w:t>
      </w:r>
    </w:p>
    <w:p w:rsidR="0083161A" w:rsidRPr="00C44859" w:rsidRDefault="00E22D06">
      <w:pPr>
        <w:spacing w:after="0" w:line="264" w:lineRule="auto"/>
        <w:ind w:firstLine="600"/>
        <w:jc w:val="both"/>
        <w:rPr>
          <w:lang w:val="ru-RU"/>
        </w:rPr>
      </w:pPr>
      <w:r w:rsidRPr="00C44859">
        <w:rPr>
          <w:rFonts w:ascii="Times New Roman" w:hAnsi="Times New Roman"/>
          <w:b/>
          <w:i/>
          <w:color w:val="000000"/>
          <w:sz w:val="28"/>
          <w:lang w:val="ru-RU"/>
        </w:rPr>
        <w:t>Химический эксперимент</w:t>
      </w:r>
      <w:r w:rsidRPr="00C44859">
        <w:rPr>
          <w:rFonts w:ascii="Times New Roman" w:hAnsi="Times New Roman"/>
          <w:b/>
          <w:color w:val="000000"/>
          <w:sz w:val="28"/>
          <w:lang w:val="ru-RU"/>
        </w:rPr>
        <w:t>:</w:t>
      </w:r>
      <w:r w:rsidRPr="00C44859">
        <w:rPr>
          <w:rFonts w:ascii="Times New Roman" w:hAnsi="Times New Roman"/>
          <w:color w:val="000000"/>
          <w:sz w:val="28"/>
          <w:lang w:val="ru-RU"/>
        </w:rPr>
        <w:t xml:space="preserve"> </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ознакомление с образцами металлов и сплавов, их физическими свойствами, изучение результатов коррозии металлов (возможно использование видеоматериалов), особенностей взаимодействия оксида кальция и натрия с водой (возможно использование видеоматериалов), исследование свойств жёсткой воды, процесса горения железа в кислороде (возможно использование видеоматериалов), признаков протекания качественных реакций на ионы: магния, кальция, алюминия, цинка, железа (</w:t>
      </w:r>
      <w:r>
        <w:rPr>
          <w:rFonts w:ascii="Times New Roman" w:hAnsi="Times New Roman"/>
          <w:color w:val="000000"/>
          <w:sz w:val="28"/>
        </w:rPr>
        <w:t>II</w:t>
      </w:r>
      <w:r w:rsidRPr="00C44859">
        <w:rPr>
          <w:rFonts w:ascii="Times New Roman" w:hAnsi="Times New Roman"/>
          <w:color w:val="000000"/>
          <w:sz w:val="28"/>
          <w:lang w:val="ru-RU"/>
        </w:rPr>
        <w:t>) и железа (</w:t>
      </w:r>
      <w:r>
        <w:rPr>
          <w:rFonts w:ascii="Times New Roman" w:hAnsi="Times New Roman"/>
          <w:color w:val="000000"/>
          <w:sz w:val="28"/>
        </w:rPr>
        <w:t>III</w:t>
      </w:r>
      <w:r w:rsidRPr="00C44859">
        <w:rPr>
          <w:rFonts w:ascii="Times New Roman" w:hAnsi="Times New Roman"/>
          <w:color w:val="000000"/>
          <w:sz w:val="28"/>
          <w:lang w:val="ru-RU"/>
        </w:rPr>
        <w:t>), меди (</w:t>
      </w:r>
      <w:r>
        <w:rPr>
          <w:rFonts w:ascii="Times New Roman" w:hAnsi="Times New Roman"/>
          <w:color w:val="000000"/>
          <w:sz w:val="28"/>
        </w:rPr>
        <w:t>II</w:t>
      </w:r>
      <w:r w:rsidRPr="00C44859">
        <w:rPr>
          <w:rFonts w:ascii="Times New Roman" w:hAnsi="Times New Roman"/>
          <w:color w:val="000000"/>
          <w:sz w:val="28"/>
          <w:lang w:val="ru-RU"/>
        </w:rPr>
        <w:t>), наблюдение и описание процессов окрашивания пламени ионами натрия, калия и кальция (возможно использование видеоматериалов), исследование амфотерных свойств гидроксида алюминия и гидроксида цинка, решение экспериментальных задач по теме «Важнейшие металлы и их соединения».</w:t>
      </w:r>
    </w:p>
    <w:p w:rsidR="0083161A" w:rsidRPr="00C44859" w:rsidRDefault="00E22D06">
      <w:pPr>
        <w:spacing w:after="0" w:line="264" w:lineRule="auto"/>
        <w:ind w:firstLine="600"/>
        <w:jc w:val="both"/>
        <w:rPr>
          <w:lang w:val="ru-RU"/>
        </w:rPr>
      </w:pPr>
      <w:r w:rsidRPr="00C44859">
        <w:rPr>
          <w:rFonts w:ascii="Times New Roman" w:hAnsi="Times New Roman"/>
          <w:b/>
          <w:color w:val="000000"/>
          <w:sz w:val="28"/>
          <w:lang w:val="ru-RU"/>
        </w:rPr>
        <w:t>Химия и окружающая среда</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 xml:space="preserve">Вещества и материалы в повседневной жизни человека. Безопасное использование веществ и химических реакций в быту. Первая помощь при химических ожогах и отравлениях. </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Химическое загрязнение окружающей среды (предельная допустимая концентрация веществ, далее – ПДК). Роль химии в решении экологических проблем.</w:t>
      </w:r>
    </w:p>
    <w:p w:rsidR="0083161A" w:rsidRPr="00C44859" w:rsidRDefault="00E22D06">
      <w:pPr>
        <w:spacing w:after="0" w:line="264" w:lineRule="auto"/>
        <w:ind w:firstLine="600"/>
        <w:jc w:val="both"/>
        <w:rPr>
          <w:lang w:val="ru-RU"/>
        </w:rPr>
      </w:pPr>
      <w:r w:rsidRPr="00C44859">
        <w:rPr>
          <w:rFonts w:ascii="Times New Roman" w:hAnsi="Times New Roman"/>
          <w:b/>
          <w:i/>
          <w:color w:val="000000"/>
          <w:sz w:val="28"/>
          <w:lang w:val="ru-RU"/>
        </w:rPr>
        <w:t>Химический эксперимент:</w:t>
      </w:r>
      <w:r w:rsidRPr="00C44859">
        <w:rPr>
          <w:rFonts w:ascii="Times New Roman" w:hAnsi="Times New Roman"/>
          <w:color w:val="000000"/>
          <w:sz w:val="28"/>
          <w:lang w:val="ru-RU"/>
        </w:rPr>
        <w:t xml:space="preserve"> </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изучение образцов материалов (стекло, сплавы металлов, полимерные материалы).</w:t>
      </w:r>
    </w:p>
    <w:p w:rsidR="0083161A" w:rsidRPr="00C44859" w:rsidRDefault="00E22D06">
      <w:pPr>
        <w:spacing w:after="0" w:line="264" w:lineRule="auto"/>
        <w:ind w:firstLine="600"/>
        <w:jc w:val="both"/>
        <w:rPr>
          <w:lang w:val="ru-RU"/>
        </w:rPr>
      </w:pPr>
      <w:r w:rsidRPr="00C44859">
        <w:rPr>
          <w:rFonts w:ascii="Times New Roman" w:hAnsi="Times New Roman"/>
          <w:b/>
          <w:i/>
          <w:color w:val="000000"/>
          <w:sz w:val="28"/>
          <w:lang w:val="ru-RU"/>
        </w:rPr>
        <w:t>Межпредметные связи</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lastRenderedPageBreak/>
        <w:t>Реализация межпредметных связей при изучении химии в 9 классе осуществляется через использование как общих естественно-научных понятий, так и понятий, являющихся системными для отдельных предметов естественно-научного цикла.</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 xml:space="preserve">Общие естественно-научные понятия: научный факт, гипотеза, закон, теория, анализ, синтез, классификация, периодичность, наблюдение, эксперимент, моделирование, измерение, модель, явление, парниковый эффект, технология, материалы. </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Физика: материя, атом, электрон, протон, нейтрон, ион, нуклид, изотопы, радиоактивность, молекула, электрический заряд, проводники, полупроводники, диэлектрики, фотоэлемент, вещество, тело, объём, агрегатное состояние вещества, газ, раствор, растворимость, кристаллическая решётка, сплавы, физические величины, единицы измерения, космическое пространство, планеты, звёзды, Солнце.</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Биология: фотосинтез, дыхание, биосфера, экосистема, минеральные удобрения, микроэлементы, макроэлементы, питательные вещества.</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География: атмосфера, гидросфера, минералы, горные породы, полезные ископаемые, топливо, водные ресурсы.</w:t>
      </w:r>
    </w:p>
    <w:p w:rsidR="0083161A" w:rsidRPr="00C44859" w:rsidRDefault="0083161A">
      <w:pPr>
        <w:rPr>
          <w:lang w:val="ru-RU"/>
        </w:rPr>
        <w:sectPr w:rsidR="0083161A" w:rsidRPr="00C44859">
          <w:pgSz w:w="11906" w:h="16383"/>
          <w:pgMar w:top="1134" w:right="850" w:bottom="1134" w:left="1701" w:header="720" w:footer="720" w:gutter="0"/>
          <w:cols w:space="720"/>
        </w:sectPr>
      </w:pPr>
    </w:p>
    <w:p w:rsidR="0083161A" w:rsidRPr="00C44859" w:rsidRDefault="00E22D06">
      <w:pPr>
        <w:spacing w:after="0" w:line="264" w:lineRule="auto"/>
        <w:ind w:left="120"/>
        <w:jc w:val="both"/>
        <w:rPr>
          <w:lang w:val="ru-RU"/>
        </w:rPr>
      </w:pPr>
      <w:bookmarkStart w:id="9" w:name="block-27877644"/>
      <w:bookmarkEnd w:id="8"/>
      <w:r w:rsidRPr="00C44859">
        <w:rPr>
          <w:rFonts w:ascii="Times New Roman" w:hAnsi="Times New Roman"/>
          <w:b/>
          <w:color w:val="000000"/>
          <w:sz w:val="28"/>
          <w:lang w:val="ru-RU"/>
        </w:rPr>
        <w:lastRenderedPageBreak/>
        <w:t>ПЛАНИРУЕМЫЕ РЕЗУЛЬТАТЫ ОСВОЕНИЯ ПРОГРАММЫ ПО ХИМИИ НА УРОВНЕ ОСНОВНОГО ОБЩЕГО ОБРАЗОВАНИЯ</w:t>
      </w:r>
    </w:p>
    <w:p w:rsidR="0083161A" w:rsidRPr="00C44859" w:rsidRDefault="0083161A">
      <w:pPr>
        <w:spacing w:after="0" w:line="264" w:lineRule="auto"/>
        <w:ind w:left="120"/>
        <w:jc w:val="both"/>
        <w:rPr>
          <w:lang w:val="ru-RU"/>
        </w:rPr>
      </w:pPr>
    </w:p>
    <w:p w:rsidR="0083161A" w:rsidRPr="00C44859" w:rsidRDefault="00E22D06">
      <w:pPr>
        <w:spacing w:after="0" w:line="264" w:lineRule="auto"/>
        <w:ind w:firstLine="600"/>
        <w:jc w:val="both"/>
        <w:rPr>
          <w:lang w:val="ru-RU"/>
        </w:rPr>
      </w:pPr>
      <w:r w:rsidRPr="00C44859">
        <w:rPr>
          <w:rFonts w:ascii="Times New Roman" w:hAnsi="Times New Roman"/>
          <w:b/>
          <w:color w:val="000000"/>
          <w:sz w:val="28"/>
          <w:lang w:val="ru-RU"/>
        </w:rPr>
        <w:t>ЛИЧНОСТНЫЕ РЕЗУЛЬТАТЫ</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 xml:space="preserve">Личностные результаты освоения программы основного общего образования достигаются в ходе обучения химии в единстве учебной и воспитательной деятельности в соответствии с традиционными российскими социокультурными и духовно-нравственными ценностями, принятыми в обществе правилами и нормами поведения и способствуют процессам самопознания, саморазвития и социализации обучающихся. </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 xml:space="preserve">Личностные результаты отражают готовность обучающихся руководствоваться системой позитивных ценностных ориентаций и расширение опыта деятельности на её основе, в том числе в части: </w:t>
      </w:r>
    </w:p>
    <w:p w:rsidR="0083161A" w:rsidRPr="00C44859" w:rsidRDefault="00E22D06">
      <w:pPr>
        <w:spacing w:after="0" w:line="264" w:lineRule="auto"/>
        <w:ind w:firstLine="600"/>
        <w:jc w:val="both"/>
        <w:rPr>
          <w:lang w:val="ru-RU"/>
        </w:rPr>
      </w:pPr>
      <w:r w:rsidRPr="00C44859">
        <w:rPr>
          <w:rFonts w:ascii="Times New Roman" w:hAnsi="Times New Roman"/>
          <w:b/>
          <w:color w:val="000000"/>
          <w:sz w:val="28"/>
          <w:lang w:val="ru-RU"/>
        </w:rPr>
        <w:t>1)</w:t>
      </w:r>
      <w:r w:rsidRPr="00C44859">
        <w:rPr>
          <w:rFonts w:ascii="Times New Roman" w:hAnsi="Times New Roman"/>
          <w:color w:val="000000"/>
          <w:sz w:val="28"/>
          <w:lang w:val="ru-RU"/>
        </w:rPr>
        <w:t xml:space="preserve"> </w:t>
      </w:r>
      <w:r w:rsidRPr="00C44859">
        <w:rPr>
          <w:rFonts w:ascii="Times New Roman" w:hAnsi="Times New Roman"/>
          <w:b/>
          <w:color w:val="000000"/>
          <w:sz w:val="28"/>
          <w:lang w:val="ru-RU"/>
        </w:rPr>
        <w:t>патриотического воспитания</w:t>
      </w:r>
      <w:r w:rsidRPr="00C44859">
        <w:rPr>
          <w:rFonts w:ascii="Times New Roman" w:hAnsi="Times New Roman"/>
          <w:color w:val="000000"/>
          <w:sz w:val="28"/>
          <w:lang w:val="ru-RU"/>
        </w:rPr>
        <w:t>:</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ценностного отношения к отечественному культурному, историческому и научному наследию, понимания значения химической науки в жизни современного общества, способности владеть достоверной информацией о передовых достижениях и открытиях мировой и отечественной химии, заинтересованности в научных знаниях об устройстве мира и общества;</w:t>
      </w:r>
    </w:p>
    <w:p w:rsidR="0083161A" w:rsidRPr="00C44859" w:rsidRDefault="00E22D06">
      <w:pPr>
        <w:spacing w:after="0" w:line="264" w:lineRule="auto"/>
        <w:ind w:firstLine="600"/>
        <w:jc w:val="both"/>
        <w:rPr>
          <w:lang w:val="ru-RU"/>
        </w:rPr>
      </w:pPr>
      <w:r w:rsidRPr="00C44859">
        <w:rPr>
          <w:rFonts w:ascii="Times New Roman" w:hAnsi="Times New Roman"/>
          <w:b/>
          <w:color w:val="000000"/>
          <w:sz w:val="28"/>
          <w:lang w:val="ru-RU"/>
        </w:rPr>
        <w:t>2)</w:t>
      </w:r>
      <w:r w:rsidRPr="00C44859">
        <w:rPr>
          <w:rFonts w:ascii="Times New Roman" w:hAnsi="Times New Roman"/>
          <w:color w:val="000000"/>
          <w:sz w:val="28"/>
          <w:lang w:val="ru-RU"/>
        </w:rPr>
        <w:t xml:space="preserve"> </w:t>
      </w:r>
      <w:r w:rsidRPr="00C44859">
        <w:rPr>
          <w:rFonts w:ascii="Times New Roman" w:hAnsi="Times New Roman"/>
          <w:b/>
          <w:color w:val="000000"/>
          <w:sz w:val="28"/>
          <w:lang w:val="ru-RU"/>
        </w:rPr>
        <w:t>гражданского воспитания:</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представления о социальных нормах и правилах межличностных отношений в коллективе, коммуникативной компетентности в общественно полезной, учебноисследовательской, творческой и других видах деятельности, готовности к разнообразной совместной деятельности при выполнении учебных, познавательных задач, выполнении химических экспериментов, создании учебных проектов, стремления к взаимопониманию и взаимопомощи в процессе этой учебной деятельности, готовности оценивать своё поведение и поступки своих товарищей с позиции нравственных и правовых норм с учётом осознания последствий поступков;</w:t>
      </w:r>
    </w:p>
    <w:p w:rsidR="0083161A" w:rsidRPr="00C44859" w:rsidRDefault="00E22D06">
      <w:pPr>
        <w:spacing w:after="0" w:line="264" w:lineRule="auto"/>
        <w:ind w:firstLine="600"/>
        <w:jc w:val="both"/>
        <w:rPr>
          <w:lang w:val="ru-RU"/>
        </w:rPr>
      </w:pPr>
      <w:r w:rsidRPr="00C44859">
        <w:rPr>
          <w:rFonts w:ascii="Times New Roman" w:hAnsi="Times New Roman"/>
          <w:b/>
          <w:color w:val="000000"/>
          <w:sz w:val="28"/>
          <w:lang w:val="ru-RU"/>
        </w:rPr>
        <w:t>3)</w:t>
      </w:r>
      <w:r w:rsidRPr="00C44859">
        <w:rPr>
          <w:rFonts w:ascii="Times New Roman" w:hAnsi="Times New Roman"/>
          <w:color w:val="000000"/>
          <w:sz w:val="28"/>
          <w:lang w:val="ru-RU"/>
        </w:rPr>
        <w:t xml:space="preserve"> </w:t>
      </w:r>
      <w:r w:rsidRPr="00C44859">
        <w:rPr>
          <w:rFonts w:ascii="Times New Roman" w:hAnsi="Times New Roman"/>
          <w:b/>
          <w:color w:val="000000"/>
          <w:sz w:val="28"/>
          <w:lang w:val="ru-RU"/>
        </w:rPr>
        <w:t>ценности научного познания</w:t>
      </w:r>
      <w:r w:rsidRPr="00C44859">
        <w:rPr>
          <w:rFonts w:ascii="Times New Roman" w:hAnsi="Times New Roman"/>
          <w:color w:val="000000"/>
          <w:sz w:val="28"/>
          <w:lang w:val="ru-RU"/>
        </w:rPr>
        <w:t>:</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 xml:space="preserve">мировоззренческие представления о веществе и химической реакции, соответствующие современному уровню развития науки и составляющие основу для понимания сущности научной картины мира, представления об основных закономерностях развития природы, взаимосвязях человека с природной средой, о роли химии в познании этих закономерностей; </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 xml:space="preserve">познавательные мотивы, направленные на получение новых знаний по химии, необходимые для объяснения наблюдаемых процессов и явлений, познавательной, информационной и читательской культуры, в том числе навыков самостоятельной работы с учебными текстами, справочной </w:t>
      </w:r>
      <w:r w:rsidRPr="00C44859">
        <w:rPr>
          <w:rFonts w:ascii="Times New Roman" w:hAnsi="Times New Roman"/>
          <w:color w:val="000000"/>
          <w:sz w:val="28"/>
          <w:lang w:val="ru-RU"/>
        </w:rPr>
        <w:lastRenderedPageBreak/>
        <w:t>литературой, доступными техническими средствами информационных технологий;</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интерес к обучению и познанию, любознательность, готовность и способность к самообразованию, проектной и исследовательской деятельности, к осознанному выбору направленности и уровня обучения в дальнейшем;</w:t>
      </w:r>
    </w:p>
    <w:p w:rsidR="0083161A" w:rsidRPr="00C44859" w:rsidRDefault="00E22D06">
      <w:pPr>
        <w:spacing w:after="0" w:line="264" w:lineRule="auto"/>
        <w:ind w:firstLine="600"/>
        <w:jc w:val="both"/>
        <w:rPr>
          <w:lang w:val="ru-RU"/>
        </w:rPr>
      </w:pPr>
      <w:bookmarkStart w:id="10" w:name="_Toc138318759"/>
      <w:bookmarkEnd w:id="10"/>
      <w:r w:rsidRPr="00C44859">
        <w:rPr>
          <w:rFonts w:ascii="Times New Roman" w:hAnsi="Times New Roman"/>
          <w:b/>
          <w:color w:val="000000"/>
          <w:sz w:val="28"/>
          <w:lang w:val="ru-RU"/>
        </w:rPr>
        <w:t>4)</w:t>
      </w:r>
      <w:r w:rsidRPr="00C44859">
        <w:rPr>
          <w:rFonts w:ascii="Times New Roman" w:hAnsi="Times New Roman"/>
          <w:color w:val="000000"/>
          <w:sz w:val="28"/>
          <w:lang w:val="ru-RU"/>
        </w:rPr>
        <w:t xml:space="preserve"> </w:t>
      </w:r>
      <w:r w:rsidRPr="00C44859">
        <w:rPr>
          <w:rFonts w:ascii="Times New Roman" w:hAnsi="Times New Roman"/>
          <w:b/>
          <w:color w:val="000000"/>
          <w:sz w:val="28"/>
          <w:lang w:val="ru-RU"/>
        </w:rPr>
        <w:t>формирования культуры здоровья</w:t>
      </w:r>
      <w:r w:rsidRPr="00C44859">
        <w:rPr>
          <w:rFonts w:ascii="Times New Roman" w:hAnsi="Times New Roman"/>
          <w:color w:val="000000"/>
          <w:sz w:val="28"/>
          <w:lang w:val="ru-RU"/>
        </w:rPr>
        <w:t>:</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осознание ценности жизни, ответственного отношения к своему здоровью, установки на здоровый образ жизни, осознание последствий и неприятие вредных привычек (употребления алкоголя, наркотиков, курения), необходимости соблюдения правил безопасности при обращении с химическими веществами в быту и реальной жизни;</w:t>
      </w:r>
    </w:p>
    <w:p w:rsidR="0083161A" w:rsidRPr="00C44859" w:rsidRDefault="00E22D06">
      <w:pPr>
        <w:spacing w:after="0" w:line="264" w:lineRule="auto"/>
        <w:ind w:firstLine="600"/>
        <w:jc w:val="both"/>
        <w:rPr>
          <w:lang w:val="ru-RU"/>
        </w:rPr>
      </w:pPr>
      <w:r w:rsidRPr="00C44859">
        <w:rPr>
          <w:rFonts w:ascii="Times New Roman" w:hAnsi="Times New Roman"/>
          <w:b/>
          <w:color w:val="000000"/>
          <w:sz w:val="28"/>
          <w:lang w:val="ru-RU"/>
        </w:rPr>
        <w:t>5)</w:t>
      </w:r>
      <w:r w:rsidRPr="00C44859">
        <w:rPr>
          <w:rFonts w:ascii="Times New Roman" w:hAnsi="Times New Roman"/>
          <w:color w:val="000000"/>
          <w:sz w:val="28"/>
          <w:lang w:val="ru-RU"/>
        </w:rPr>
        <w:t xml:space="preserve"> </w:t>
      </w:r>
      <w:r w:rsidRPr="00C44859">
        <w:rPr>
          <w:rFonts w:ascii="Times New Roman" w:hAnsi="Times New Roman"/>
          <w:b/>
          <w:color w:val="000000"/>
          <w:sz w:val="28"/>
          <w:lang w:val="ru-RU"/>
        </w:rPr>
        <w:t>трудового воспитания:</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интерес к практическому изучению профессий и труда различного рода, уважение к труду и результатам трудовой деятельности, в том числе на основе применения предметных знаний по химии, осознанный выбор индивидуальной траектории продолжения образования с учётом личностных интересов и способности к химии, общественных интересов и потребностей, успешной профессиональной деятельности и развития необходимых умений, готовность адаптироваться в профессиональной среде;</w:t>
      </w:r>
    </w:p>
    <w:p w:rsidR="0083161A" w:rsidRPr="00C44859" w:rsidRDefault="00E22D06">
      <w:pPr>
        <w:spacing w:after="0" w:line="264" w:lineRule="auto"/>
        <w:ind w:firstLine="600"/>
        <w:jc w:val="both"/>
        <w:rPr>
          <w:lang w:val="ru-RU"/>
        </w:rPr>
      </w:pPr>
      <w:r w:rsidRPr="00C44859">
        <w:rPr>
          <w:rFonts w:ascii="Times New Roman" w:hAnsi="Times New Roman"/>
          <w:b/>
          <w:color w:val="000000"/>
          <w:sz w:val="28"/>
          <w:lang w:val="ru-RU"/>
        </w:rPr>
        <w:t>6)</w:t>
      </w:r>
      <w:r w:rsidRPr="00C44859">
        <w:rPr>
          <w:rFonts w:ascii="Times New Roman" w:hAnsi="Times New Roman"/>
          <w:color w:val="000000"/>
          <w:sz w:val="28"/>
          <w:lang w:val="ru-RU"/>
        </w:rPr>
        <w:t xml:space="preserve"> </w:t>
      </w:r>
      <w:r w:rsidRPr="00C44859">
        <w:rPr>
          <w:rFonts w:ascii="Times New Roman" w:hAnsi="Times New Roman"/>
          <w:b/>
          <w:color w:val="000000"/>
          <w:sz w:val="28"/>
          <w:lang w:val="ru-RU"/>
        </w:rPr>
        <w:t>экологического воспитания:</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экологически целесообразное отношение к природе как источнику жизни на Земле, основе её существования, понимание ценности здорового и безопасного образа жизни, ответственное отношение к собственному физическому и психическому здоровью, осознание ценности соблюдения правил безопасного поведения при работе с веществами, а также в ситуациях, угрожающих здоровью и жизни людей;</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способности применять знания, получаемые при изучении химии, для решения задач, связанных с окружающей природной средой, для повышения уровня экологической культуры, осознания глобального характера экологических проблем и путей их решения посредством методов химии, экологического мышления, умения руководствоваться им в познавательной, коммуникативной и социальной практике.</w:t>
      </w:r>
    </w:p>
    <w:p w:rsidR="0083161A" w:rsidRPr="00C44859" w:rsidRDefault="00E22D06">
      <w:pPr>
        <w:spacing w:after="0" w:line="264" w:lineRule="auto"/>
        <w:ind w:firstLine="600"/>
        <w:jc w:val="both"/>
        <w:rPr>
          <w:lang w:val="ru-RU"/>
        </w:rPr>
      </w:pPr>
      <w:r w:rsidRPr="00C44859">
        <w:rPr>
          <w:rFonts w:ascii="Times New Roman" w:hAnsi="Times New Roman"/>
          <w:b/>
          <w:color w:val="000000"/>
          <w:sz w:val="28"/>
          <w:lang w:val="ru-RU"/>
        </w:rPr>
        <w:t>МЕТАПРЕДМЕТНЫЕ РЕЗУЛЬТАТЫ</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 xml:space="preserve">В составе метапредметных результатов выделяют значимые для формирования мировоззрения общенаучные понятия (закон, теория, принцип, гипотеза, факт, система, процесс, эксперимент и другое.), которые используются в естественно-научных учебных предметах и позволяют на основе знаний из этих предметов формировать представление о целостной </w:t>
      </w:r>
      <w:r w:rsidRPr="00C44859">
        <w:rPr>
          <w:rFonts w:ascii="Times New Roman" w:hAnsi="Times New Roman"/>
          <w:color w:val="000000"/>
          <w:sz w:val="28"/>
          <w:lang w:val="ru-RU"/>
        </w:rPr>
        <w:lastRenderedPageBreak/>
        <w:t xml:space="preserve">научной картине мира, и универсальные учебные действия (познавательные, коммуникативные, регулятивные), которые обеспечивают формирование готовности к самостоятельному планированию и осуществлению учебной деятельности. </w:t>
      </w:r>
    </w:p>
    <w:p w:rsidR="0083161A" w:rsidRPr="00C44859" w:rsidRDefault="00E22D06">
      <w:pPr>
        <w:spacing w:after="0" w:line="264" w:lineRule="auto"/>
        <w:ind w:firstLine="600"/>
        <w:jc w:val="both"/>
        <w:rPr>
          <w:lang w:val="ru-RU"/>
        </w:rPr>
      </w:pPr>
      <w:r w:rsidRPr="00C44859">
        <w:rPr>
          <w:rFonts w:ascii="Times New Roman" w:hAnsi="Times New Roman"/>
          <w:b/>
          <w:color w:val="000000"/>
          <w:sz w:val="28"/>
          <w:lang w:val="ru-RU"/>
        </w:rPr>
        <w:t>Познавательные универсальные учебные действия</w:t>
      </w:r>
    </w:p>
    <w:p w:rsidR="0083161A" w:rsidRPr="00C44859" w:rsidRDefault="00E22D06">
      <w:pPr>
        <w:spacing w:after="0" w:line="264" w:lineRule="auto"/>
        <w:ind w:firstLine="600"/>
        <w:jc w:val="both"/>
        <w:rPr>
          <w:lang w:val="ru-RU"/>
        </w:rPr>
      </w:pPr>
      <w:r w:rsidRPr="00C44859">
        <w:rPr>
          <w:rFonts w:ascii="Times New Roman" w:hAnsi="Times New Roman"/>
          <w:b/>
          <w:color w:val="000000"/>
          <w:sz w:val="28"/>
          <w:lang w:val="ru-RU"/>
        </w:rPr>
        <w:t>Базовые логические действия:</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умения использовать приёмы логического мышления при освоении знаний: раскрывать смысл химических понятий (выделять их характерные признаки, устанавливать взаимосвязь с другими понятиями), использовать понятия для объяснения отдельных фактов и явлений, выбирать основания и критерии для классификации химических веществ и химических реакций, устанавливать причинно-следственные связи между объектами изучения, строить логические рассуждения (индуктивные, дедуктивные, по аналогии), делать выводы и заключения;</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умение применять в процессе познания понятия (предметные и метапредметные), символические (знаковые) модели, используемые в химии, преобразовывать широко применяемые в химии модельные представления – химический знак (символ элемента), химическая формула и уравнение химической реакции – при решении учебно-познавательных задач, с учётом этих модельных представлений выявлять и характеризовать существенные признаки изучаемых объектов – химических веществ и химических реакций, выявлять общие закономерности, причинно-следственные связи и противоречия в изучаемых процессах и явлениях.</w:t>
      </w:r>
    </w:p>
    <w:p w:rsidR="0083161A" w:rsidRPr="00C44859" w:rsidRDefault="00E22D06">
      <w:pPr>
        <w:spacing w:after="0" w:line="264" w:lineRule="auto"/>
        <w:ind w:firstLine="600"/>
        <w:jc w:val="both"/>
        <w:rPr>
          <w:lang w:val="ru-RU"/>
        </w:rPr>
      </w:pPr>
      <w:r w:rsidRPr="00C44859">
        <w:rPr>
          <w:rFonts w:ascii="Times New Roman" w:hAnsi="Times New Roman"/>
          <w:b/>
          <w:color w:val="000000"/>
          <w:sz w:val="28"/>
          <w:lang w:val="ru-RU"/>
        </w:rPr>
        <w:t>Базовые исследовательские действия</w:t>
      </w:r>
      <w:r w:rsidRPr="00C44859">
        <w:rPr>
          <w:rFonts w:ascii="Times New Roman" w:hAnsi="Times New Roman"/>
          <w:color w:val="000000"/>
          <w:sz w:val="28"/>
          <w:lang w:val="ru-RU"/>
        </w:rPr>
        <w:t>:</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умение использовать поставленные вопросы в качестве инструмента познания, а также в качестве основы для формирования гипотезы по проверке правильности высказываемых суждений;</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приобретение опыта по планированию, организации и проведению ученических экспериментов, умение наблюдать за ходом процесса, самостоятельно прогнозировать его результат, формулировать обобщения и выводы по результатам проведённого опыта, исследования, составлять отчёт о проделанной работе.</w:t>
      </w:r>
    </w:p>
    <w:p w:rsidR="0083161A" w:rsidRPr="00C44859" w:rsidRDefault="00E22D06">
      <w:pPr>
        <w:spacing w:after="0" w:line="264" w:lineRule="auto"/>
        <w:ind w:firstLine="600"/>
        <w:jc w:val="both"/>
        <w:rPr>
          <w:lang w:val="ru-RU"/>
        </w:rPr>
      </w:pPr>
      <w:r w:rsidRPr="00C44859">
        <w:rPr>
          <w:rFonts w:ascii="Times New Roman" w:hAnsi="Times New Roman"/>
          <w:b/>
          <w:color w:val="000000"/>
          <w:sz w:val="28"/>
          <w:lang w:val="ru-RU"/>
        </w:rPr>
        <w:t>Работа с информацией:</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умение выбирать, анализировать и интерпретировать информацию различных видов и форм представления, получаемую из разных источников (научно-популярная литература химического содержания, справочные пособия, ресурсы Интернета), критически оценивать противоречивую и недостоверную информацию;</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lastRenderedPageBreak/>
        <w:t>умение применять различные методы и запросы при поиске и отборе информации и соответствующих данных, необходимых для выполнения учебных и познавательных задач определённого типа, приобретение опыта в области использования информационно-коммуникативных технологий, овладение культурой активного использования различных поисковых систем, самостоятельно выбирать оптимальную форму представления информации и иллюстрировать решаемые задачи несложными схемами, диаграммами, другими формами графики и их комбинациями;</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умение использовать и анализировать в процессе учебной и исследовательской деятельности информацию о влиянии промышленности, сельского хозяйства и транспорта на состояние окружающей природной среды.</w:t>
      </w:r>
    </w:p>
    <w:p w:rsidR="0083161A" w:rsidRPr="00C44859" w:rsidRDefault="00E22D06">
      <w:pPr>
        <w:spacing w:after="0" w:line="264" w:lineRule="auto"/>
        <w:ind w:firstLine="600"/>
        <w:jc w:val="both"/>
        <w:rPr>
          <w:lang w:val="ru-RU"/>
        </w:rPr>
      </w:pPr>
      <w:r w:rsidRPr="00C44859">
        <w:rPr>
          <w:rFonts w:ascii="Times New Roman" w:hAnsi="Times New Roman"/>
          <w:b/>
          <w:color w:val="000000"/>
          <w:sz w:val="28"/>
          <w:lang w:val="ru-RU"/>
        </w:rPr>
        <w:t>Коммуникативные универсальные учебные действия:</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умения задавать вопросы (в ходе диалога и (или) дискуссии) по существу обсуждаемой темы, формулировать свои предложения относительно выполнения предложенной задачи;</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умения представлять полученные результаты познавательной деятельности в устных и письменных текстах; делать презентацию результатов выполнения химического эксперимента (лабораторного опыта, лабораторной работы по исследованию свойств веществ, учебного проекта);</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умения учебного сотрудничества со сверстниками в совместной познавательной и исследовательской деятельности при решении возникающих проблем на основе учёта общих интересов и согласования позиций (обсуждения, обмен мнениями, «мозговые штурмы», координация совместных действий, определение критериев по оценке качества выполненной работы и другие).</w:t>
      </w:r>
    </w:p>
    <w:p w:rsidR="0083161A" w:rsidRPr="00C44859" w:rsidRDefault="00E22D06">
      <w:pPr>
        <w:spacing w:after="0" w:line="264" w:lineRule="auto"/>
        <w:ind w:firstLine="600"/>
        <w:jc w:val="both"/>
        <w:rPr>
          <w:lang w:val="ru-RU"/>
        </w:rPr>
      </w:pPr>
      <w:r w:rsidRPr="00C44859">
        <w:rPr>
          <w:rFonts w:ascii="Times New Roman" w:hAnsi="Times New Roman"/>
          <w:b/>
          <w:color w:val="000000"/>
          <w:sz w:val="28"/>
          <w:lang w:val="ru-RU"/>
        </w:rPr>
        <w:t>Регулятивные универсальные учебные действия:</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умение самостоятельно определять цели деятельности, планировать, осуществлять, контролировать и при необходимости корректировать свою деятельность, выбирать наиболее эффективные способы решения учебных и познавательных задач, самостоятельно составлять или корректировать предложенный алгоритм действий при выполнении заданий с учётом получения новых знаний об изучаемых объектах – веществах и реакциях, оценивать соответствие полученного результата заявленной цели, умение использовать и анализировать контексты, предлагаемые в условии заданий.</w:t>
      </w:r>
      <w:bookmarkStart w:id="11" w:name="_Toc138318760"/>
      <w:bookmarkStart w:id="12" w:name="_Toc134720971"/>
      <w:bookmarkEnd w:id="11"/>
      <w:bookmarkEnd w:id="12"/>
    </w:p>
    <w:p w:rsidR="0083161A" w:rsidRPr="00C44859" w:rsidRDefault="00E22D06">
      <w:pPr>
        <w:spacing w:after="0" w:line="264" w:lineRule="auto"/>
        <w:ind w:firstLine="600"/>
        <w:jc w:val="both"/>
        <w:rPr>
          <w:lang w:val="ru-RU"/>
        </w:rPr>
      </w:pPr>
      <w:r w:rsidRPr="00C44859">
        <w:rPr>
          <w:rFonts w:ascii="Times New Roman" w:hAnsi="Times New Roman"/>
          <w:b/>
          <w:color w:val="000000"/>
          <w:sz w:val="28"/>
          <w:lang w:val="ru-RU"/>
        </w:rPr>
        <w:t>ПРЕДМЕТНЫЕ РЕЗУЛЬТАТЫ</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 xml:space="preserve">В составе предметных результатов по освоению обязательного содержания, установленного данной федеральной рабочей программой, выделяют: освоенные обучающимися научные знания, умения и способы </w:t>
      </w:r>
      <w:r w:rsidRPr="00C44859">
        <w:rPr>
          <w:rFonts w:ascii="Times New Roman" w:hAnsi="Times New Roman"/>
          <w:color w:val="000000"/>
          <w:sz w:val="28"/>
          <w:lang w:val="ru-RU"/>
        </w:rPr>
        <w:lastRenderedPageBreak/>
        <w:t xml:space="preserve">действий, специфические для предметной области «Химия», виды деятельности по получению нового знания, его интерпретации, преобразованию и применению в различных учебных и новых ситуациях. </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К концу обучения в</w:t>
      </w:r>
      <w:r w:rsidRPr="00C44859">
        <w:rPr>
          <w:rFonts w:ascii="Times New Roman" w:hAnsi="Times New Roman"/>
          <w:b/>
          <w:color w:val="000000"/>
          <w:sz w:val="28"/>
          <w:lang w:val="ru-RU"/>
        </w:rPr>
        <w:t xml:space="preserve"> 8 классе</w:t>
      </w:r>
      <w:r w:rsidRPr="00C44859">
        <w:rPr>
          <w:rFonts w:ascii="Times New Roman" w:hAnsi="Times New Roman"/>
          <w:color w:val="000000"/>
          <w:sz w:val="28"/>
          <w:lang w:val="ru-RU"/>
        </w:rPr>
        <w:t xml:space="preserve"> предметные результаты на базовом уровне должны отражать сформированность у обучающихся умений:</w:t>
      </w:r>
    </w:p>
    <w:p w:rsidR="0083161A" w:rsidRPr="00C44859" w:rsidRDefault="00E22D06">
      <w:pPr>
        <w:numPr>
          <w:ilvl w:val="0"/>
          <w:numId w:val="1"/>
        </w:numPr>
        <w:spacing w:after="0" w:line="264" w:lineRule="auto"/>
        <w:jc w:val="both"/>
        <w:rPr>
          <w:lang w:val="ru-RU"/>
        </w:rPr>
      </w:pPr>
      <w:r w:rsidRPr="00C44859">
        <w:rPr>
          <w:rFonts w:ascii="Times New Roman" w:hAnsi="Times New Roman"/>
          <w:color w:val="000000"/>
          <w:sz w:val="28"/>
          <w:lang w:val="ru-RU"/>
        </w:rPr>
        <w:t>раскрывать смысл основных химических понятий: атом, молекула, химический элемент, простое вещество, сложное вещество, смесь (однородная и неоднородная), валентность, относительная атомная и молекулярная масса, количество вещества, моль, молярная масса, массовая доля химического элемента в соединении, молярный объём, оксид, кислота, основание, соль, электроотрицательность, степень окисления, химическая реакция, классификация реакций: реакции соединения, реакции разложения, реакции замещения, реакции обмена, экзо- и эндотермические реакции, тепловой эффект реакции, ядро атома, электронный слой атома, атомная орбиталь, радиус атома, химическая связь, полярная и неполярная ковалентная связь, ионная связь, ион, катион, анион, раствор, массовая доля вещества (процентная концентрация) в растворе;</w:t>
      </w:r>
    </w:p>
    <w:p w:rsidR="0083161A" w:rsidRPr="00C44859" w:rsidRDefault="00E22D06">
      <w:pPr>
        <w:numPr>
          <w:ilvl w:val="0"/>
          <w:numId w:val="1"/>
        </w:numPr>
        <w:spacing w:after="0" w:line="264" w:lineRule="auto"/>
        <w:jc w:val="both"/>
        <w:rPr>
          <w:lang w:val="ru-RU"/>
        </w:rPr>
      </w:pPr>
      <w:r w:rsidRPr="00C44859">
        <w:rPr>
          <w:rFonts w:ascii="Times New Roman" w:hAnsi="Times New Roman"/>
          <w:color w:val="000000"/>
          <w:sz w:val="28"/>
          <w:lang w:val="ru-RU"/>
        </w:rPr>
        <w:t>иллюстрировать взаимосвязь основных химических понятий и применять эти понятия при описании веществ и их превращений;</w:t>
      </w:r>
    </w:p>
    <w:p w:rsidR="0083161A" w:rsidRPr="00C44859" w:rsidRDefault="00E22D06">
      <w:pPr>
        <w:numPr>
          <w:ilvl w:val="0"/>
          <w:numId w:val="1"/>
        </w:numPr>
        <w:spacing w:after="0" w:line="264" w:lineRule="auto"/>
        <w:jc w:val="both"/>
        <w:rPr>
          <w:lang w:val="ru-RU"/>
        </w:rPr>
      </w:pPr>
      <w:r w:rsidRPr="00C44859">
        <w:rPr>
          <w:rFonts w:ascii="Times New Roman" w:hAnsi="Times New Roman"/>
          <w:color w:val="000000"/>
          <w:sz w:val="28"/>
          <w:lang w:val="ru-RU"/>
        </w:rPr>
        <w:t>использовать химическую символику для составления формул веществ и уравнений химических реакций;</w:t>
      </w:r>
    </w:p>
    <w:p w:rsidR="0083161A" w:rsidRPr="00C44859" w:rsidRDefault="00E22D06">
      <w:pPr>
        <w:numPr>
          <w:ilvl w:val="0"/>
          <w:numId w:val="1"/>
        </w:numPr>
        <w:spacing w:after="0" w:line="264" w:lineRule="auto"/>
        <w:jc w:val="both"/>
        <w:rPr>
          <w:lang w:val="ru-RU"/>
        </w:rPr>
      </w:pPr>
      <w:r w:rsidRPr="00C44859">
        <w:rPr>
          <w:rFonts w:ascii="Times New Roman" w:hAnsi="Times New Roman"/>
          <w:color w:val="000000"/>
          <w:sz w:val="28"/>
          <w:lang w:val="ru-RU"/>
        </w:rPr>
        <w:t>определять валентность атомов элементов в бинарных соединениях, степень окисления элементов в бинарных соединениях, принадлежность веществ к определённому классу соединений по формулам, вид химической связи (ковалентная и ионная) в неорганических соединениях;</w:t>
      </w:r>
    </w:p>
    <w:p w:rsidR="0083161A" w:rsidRPr="00C44859" w:rsidRDefault="00E22D06">
      <w:pPr>
        <w:numPr>
          <w:ilvl w:val="0"/>
          <w:numId w:val="1"/>
        </w:numPr>
        <w:spacing w:after="0" w:line="264" w:lineRule="auto"/>
        <w:jc w:val="both"/>
        <w:rPr>
          <w:lang w:val="ru-RU"/>
        </w:rPr>
      </w:pPr>
      <w:r w:rsidRPr="00C44859">
        <w:rPr>
          <w:rFonts w:ascii="Times New Roman" w:hAnsi="Times New Roman"/>
          <w:color w:val="000000"/>
          <w:sz w:val="28"/>
          <w:lang w:val="ru-RU"/>
        </w:rPr>
        <w:t>раскрывать смысл Периодического закона Д. И. Менделеева: демонстрировать понимание периодической зависимости свойств химических элементов от их положения в Периодической системе, законов сохранения массы веществ, постоянства состава, атомно-молекулярного учения, закона Авогадро;</w:t>
      </w:r>
    </w:p>
    <w:p w:rsidR="0083161A" w:rsidRPr="00C44859" w:rsidRDefault="00E22D06">
      <w:pPr>
        <w:numPr>
          <w:ilvl w:val="0"/>
          <w:numId w:val="1"/>
        </w:numPr>
        <w:spacing w:after="0" w:line="264" w:lineRule="auto"/>
        <w:jc w:val="both"/>
        <w:rPr>
          <w:lang w:val="ru-RU"/>
        </w:rPr>
      </w:pPr>
      <w:r w:rsidRPr="00C44859">
        <w:rPr>
          <w:rFonts w:ascii="Times New Roman" w:hAnsi="Times New Roman"/>
          <w:color w:val="000000"/>
          <w:sz w:val="28"/>
          <w:lang w:val="ru-RU"/>
        </w:rPr>
        <w:t xml:space="preserve">описывать и характеризовать табличную форму Периодической системы химических элементов: различать понятия «главная подгруппа (А-группа)» и «побочная подгруппа (Б-группа)», малые и большие периоды, соотносить обозначения, которые имеются в таблице «Периодическая система химических элементов Д. И. Менделеева» с числовыми характеристиками строения атомов </w:t>
      </w:r>
      <w:r w:rsidRPr="00C44859">
        <w:rPr>
          <w:rFonts w:ascii="Times New Roman" w:hAnsi="Times New Roman"/>
          <w:color w:val="000000"/>
          <w:sz w:val="28"/>
          <w:lang w:val="ru-RU"/>
        </w:rPr>
        <w:lastRenderedPageBreak/>
        <w:t>химических элементов (состав и заряд ядра, общее число электронов и распределение их по электронным слоям);</w:t>
      </w:r>
    </w:p>
    <w:p w:rsidR="0083161A" w:rsidRPr="00C44859" w:rsidRDefault="00E22D06">
      <w:pPr>
        <w:numPr>
          <w:ilvl w:val="0"/>
          <w:numId w:val="1"/>
        </w:numPr>
        <w:spacing w:after="0" w:line="264" w:lineRule="auto"/>
        <w:jc w:val="both"/>
        <w:rPr>
          <w:lang w:val="ru-RU"/>
        </w:rPr>
      </w:pPr>
      <w:r w:rsidRPr="00C44859">
        <w:rPr>
          <w:rFonts w:ascii="Times New Roman" w:hAnsi="Times New Roman"/>
          <w:color w:val="000000"/>
          <w:sz w:val="28"/>
          <w:lang w:val="ru-RU"/>
        </w:rPr>
        <w:t>классифицировать химические элементы, неорганические вещества, химические реакции (по числу и составу участвующих в реакции веществ, по тепловому эффекту);</w:t>
      </w:r>
    </w:p>
    <w:p w:rsidR="0083161A" w:rsidRPr="00C44859" w:rsidRDefault="00E22D06">
      <w:pPr>
        <w:numPr>
          <w:ilvl w:val="0"/>
          <w:numId w:val="1"/>
        </w:numPr>
        <w:spacing w:after="0" w:line="264" w:lineRule="auto"/>
        <w:jc w:val="both"/>
        <w:rPr>
          <w:lang w:val="ru-RU"/>
        </w:rPr>
      </w:pPr>
      <w:r w:rsidRPr="00C44859">
        <w:rPr>
          <w:rFonts w:ascii="Times New Roman" w:hAnsi="Times New Roman"/>
          <w:color w:val="000000"/>
          <w:sz w:val="28"/>
          <w:lang w:val="ru-RU"/>
        </w:rPr>
        <w:t>характеризовать (описывать) общие химические свойства веществ различных классов, подтверждая описание примерами молекулярных уравнений соответствующих химических реакций;</w:t>
      </w:r>
    </w:p>
    <w:p w:rsidR="0083161A" w:rsidRPr="00C44859" w:rsidRDefault="00E22D06">
      <w:pPr>
        <w:numPr>
          <w:ilvl w:val="0"/>
          <w:numId w:val="1"/>
        </w:numPr>
        <w:spacing w:after="0" w:line="264" w:lineRule="auto"/>
        <w:jc w:val="both"/>
        <w:rPr>
          <w:lang w:val="ru-RU"/>
        </w:rPr>
      </w:pPr>
      <w:r w:rsidRPr="00C44859">
        <w:rPr>
          <w:rFonts w:ascii="Times New Roman" w:hAnsi="Times New Roman"/>
          <w:color w:val="000000"/>
          <w:sz w:val="28"/>
          <w:lang w:val="ru-RU"/>
        </w:rPr>
        <w:t>прогнозировать свойства веществ в зависимости от их качественного состава, возможности протекания химических превращений в различных условиях;</w:t>
      </w:r>
    </w:p>
    <w:p w:rsidR="0083161A" w:rsidRPr="00C44859" w:rsidRDefault="00E22D06">
      <w:pPr>
        <w:numPr>
          <w:ilvl w:val="0"/>
          <w:numId w:val="1"/>
        </w:numPr>
        <w:spacing w:after="0" w:line="264" w:lineRule="auto"/>
        <w:jc w:val="both"/>
        <w:rPr>
          <w:lang w:val="ru-RU"/>
        </w:rPr>
      </w:pPr>
      <w:r w:rsidRPr="00C44859">
        <w:rPr>
          <w:rFonts w:ascii="Times New Roman" w:hAnsi="Times New Roman"/>
          <w:color w:val="000000"/>
          <w:sz w:val="28"/>
          <w:lang w:val="ru-RU"/>
        </w:rPr>
        <w:t>вычислять относительную молекулярную и молярную массы веществ, массовую долю химического элемента по формуле соединения, массовую долю вещества в растворе, проводить расчёты по уравнению химической реакции;</w:t>
      </w:r>
    </w:p>
    <w:p w:rsidR="0083161A" w:rsidRPr="00C44859" w:rsidRDefault="00E22D06">
      <w:pPr>
        <w:numPr>
          <w:ilvl w:val="0"/>
          <w:numId w:val="1"/>
        </w:numPr>
        <w:spacing w:after="0" w:line="264" w:lineRule="auto"/>
        <w:jc w:val="both"/>
        <w:rPr>
          <w:lang w:val="ru-RU"/>
        </w:rPr>
      </w:pPr>
      <w:r w:rsidRPr="00C44859">
        <w:rPr>
          <w:rFonts w:ascii="Times New Roman" w:hAnsi="Times New Roman"/>
          <w:color w:val="000000"/>
          <w:sz w:val="28"/>
          <w:lang w:val="ru-RU"/>
        </w:rPr>
        <w:t>применять основные операции мыслительной деятельности – анализ и синтез, сравнение, обобщение, систематизацию, классификацию, выявление причинно-следственных связей – для изучения свойств веществ и химических реакций, естественно-научные методы познания – наблюдение, измерение, моделирование, эксперимент (реальный и мысленный);</w:t>
      </w:r>
    </w:p>
    <w:p w:rsidR="0083161A" w:rsidRPr="00C44859" w:rsidRDefault="00E22D06">
      <w:pPr>
        <w:numPr>
          <w:ilvl w:val="0"/>
          <w:numId w:val="1"/>
        </w:numPr>
        <w:spacing w:after="0" w:line="264" w:lineRule="auto"/>
        <w:jc w:val="both"/>
        <w:rPr>
          <w:lang w:val="ru-RU"/>
        </w:rPr>
      </w:pPr>
      <w:r w:rsidRPr="00C44859">
        <w:rPr>
          <w:rFonts w:ascii="Times New Roman" w:hAnsi="Times New Roman"/>
          <w:color w:val="000000"/>
          <w:sz w:val="28"/>
          <w:lang w:val="ru-RU"/>
        </w:rPr>
        <w:t>следовать правилам пользования химической посудой и лабораторным оборудованием, а также правилам обращения с веществами в соответствии с инструкциями по выполнению лабораторных химических опытов по получению и собиранию газообразных веществ (водорода и кислорода), приготовлению растворов с определённой массовой долей растворённого вещества, планировать и проводить химические эксперименты по распознаванию растворов щелочей и кислот с помощью индикаторов (лакмус, фенолфталеин, метилоранж и другие).</w:t>
      </w:r>
    </w:p>
    <w:p w:rsidR="0083161A" w:rsidRPr="00C44859" w:rsidRDefault="00E22D06">
      <w:pPr>
        <w:spacing w:after="0" w:line="264" w:lineRule="auto"/>
        <w:ind w:firstLine="600"/>
        <w:jc w:val="both"/>
        <w:rPr>
          <w:lang w:val="ru-RU"/>
        </w:rPr>
      </w:pPr>
      <w:r w:rsidRPr="00C44859">
        <w:rPr>
          <w:rFonts w:ascii="Times New Roman" w:hAnsi="Times New Roman"/>
          <w:color w:val="000000"/>
          <w:sz w:val="28"/>
          <w:lang w:val="ru-RU"/>
        </w:rPr>
        <w:t>К концу обучения в</w:t>
      </w:r>
      <w:r w:rsidRPr="00C44859">
        <w:rPr>
          <w:rFonts w:ascii="Times New Roman" w:hAnsi="Times New Roman"/>
          <w:b/>
          <w:color w:val="000000"/>
          <w:sz w:val="28"/>
          <w:lang w:val="ru-RU"/>
        </w:rPr>
        <w:t xml:space="preserve"> 9 классе</w:t>
      </w:r>
      <w:r w:rsidRPr="00C44859">
        <w:rPr>
          <w:rFonts w:ascii="Times New Roman" w:hAnsi="Times New Roman"/>
          <w:color w:val="000000"/>
          <w:sz w:val="28"/>
          <w:lang w:val="ru-RU"/>
        </w:rPr>
        <w:t xml:space="preserve"> предметные результаты на базовом уровне должны отражать сформированность у обучающихся умений:</w:t>
      </w:r>
    </w:p>
    <w:p w:rsidR="0083161A" w:rsidRPr="00C44859" w:rsidRDefault="00E22D06">
      <w:pPr>
        <w:numPr>
          <w:ilvl w:val="0"/>
          <w:numId w:val="2"/>
        </w:numPr>
        <w:spacing w:after="0" w:line="264" w:lineRule="auto"/>
        <w:jc w:val="both"/>
        <w:rPr>
          <w:lang w:val="ru-RU"/>
        </w:rPr>
      </w:pPr>
      <w:r w:rsidRPr="00C44859">
        <w:rPr>
          <w:rFonts w:ascii="Times New Roman" w:hAnsi="Times New Roman"/>
          <w:color w:val="000000"/>
          <w:sz w:val="28"/>
          <w:lang w:val="ru-RU"/>
        </w:rPr>
        <w:t xml:space="preserve">раскрывать смысл основных химических понятий: химический элемент, атом, молекула, ион, катион, анион, простое вещество, сложное вещество, валентность, электроотрицательность, степень окисления, химическая реакция, химическая связь, тепловой эффект реакции, моль, молярный объём, раствор, электролиты, неэлектролиты, электролитическая диссоциация, реакции ионного обмена, катализатор, химическое равновесие, обратимые и </w:t>
      </w:r>
      <w:r w:rsidRPr="00C44859">
        <w:rPr>
          <w:rFonts w:ascii="Times New Roman" w:hAnsi="Times New Roman"/>
          <w:color w:val="000000"/>
          <w:sz w:val="28"/>
          <w:lang w:val="ru-RU"/>
        </w:rPr>
        <w:lastRenderedPageBreak/>
        <w:t>необратимые реакции, окислительно-восстановительные реакции, окислитель, восстановитель, окисление и восстановление, аллотропия, амфотерность, химическая связь (ковалентная, ионная, металлическая), кристаллическая решётка, коррозия металлов, сплавы, скорость химической реакции, предельно допустимая концентрация ПДК вещества;</w:t>
      </w:r>
    </w:p>
    <w:p w:rsidR="0083161A" w:rsidRPr="00C44859" w:rsidRDefault="00E22D06">
      <w:pPr>
        <w:numPr>
          <w:ilvl w:val="0"/>
          <w:numId w:val="2"/>
        </w:numPr>
        <w:spacing w:after="0" w:line="264" w:lineRule="auto"/>
        <w:jc w:val="both"/>
        <w:rPr>
          <w:lang w:val="ru-RU"/>
        </w:rPr>
      </w:pPr>
      <w:r w:rsidRPr="00C44859">
        <w:rPr>
          <w:rFonts w:ascii="Times New Roman" w:hAnsi="Times New Roman"/>
          <w:color w:val="000000"/>
          <w:sz w:val="28"/>
          <w:lang w:val="ru-RU"/>
        </w:rPr>
        <w:t>иллюстрировать взаимосвязь основных химических понятий и применять эти понятия при описании веществ и их превращений;</w:t>
      </w:r>
    </w:p>
    <w:p w:rsidR="0083161A" w:rsidRPr="00C44859" w:rsidRDefault="00E22D06">
      <w:pPr>
        <w:numPr>
          <w:ilvl w:val="0"/>
          <w:numId w:val="2"/>
        </w:numPr>
        <w:spacing w:after="0" w:line="264" w:lineRule="auto"/>
        <w:jc w:val="both"/>
        <w:rPr>
          <w:lang w:val="ru-RU"/>
        </w:rPr>
      </w:pPr>
      <w:r w:rsidRPr="00C44859">
        <w:rPr>
          <w:rFonts w:ascii="Times New Roman" w:hAnsi="Times New Roman"/>
          <w:color w:val="000000"/>
          <w:sz w:val="28"/>
          <w:lang w:val="ru-RU"/>
        </w:rPr>
        <w:t>использовать химическую символику для составления формул веществ и уравнений химических реакций;</w:t>
      </w:r>
    </w:p>
    <w:p w:rsidR="0083161A" w:rsidRPr="00C44859" w:rsidRDefault="00E22D06">
      <w:pPr>
        <w:numPr>
          <w:ilvl w:val="0"/>
          <w:numId w:val="2"/>
        </w:numPr>
        <w:spacing w:after="0" w:line="264" w:lineRule="auto"/>
        <w:jc w:val="both"/>
        <w:rPr>
          <w:lang w:val="ru-RU"/>
        </w:rPr>
      </w:pPr>
      <w:r w:rsidRPr="00C44859">
        <w:rPr>
          <w:rFonts w:ascii="Times New Roman" w:hAnsi="Times New Roman"/>
          <w:color w:val="000000"/>
          <w:sz w:val="28"/>
          <w:lang w:val="ru-RU"/>
        </w:rPr>
        <w:t>определять валентность и степень окисления химических элементов в соединениях различного состава, принадлежность веществ к определённому классу соединений по формулам, вид химической связи (ковалентная, ионная, металлическая) в неорганических соединениях, заряд иона по химической формуле, характер среды в водных растворах неорганических соединений, тип кристаллической решётки конкретного вещества;</w:t>
      </w:r>
    </w:p>
    <w:p w:rsidR="0083161A" w:rsidRPr="00C44859" w:rsidRDefault="00E22D06">
      <w:pPr>
        <w:numPr>
          <w:ilvl w:val="0"/>
          <w:numId w:val="2"/>
        </w:numPr>
        <w:spacing w:after="0" w:line="264" w:lineRule="auto"/>
        <w:jc w:val="both"/>
        <w:rPr>
          <w:lang w:val="ru-RU"/>
        </w:rPr>
      </w:pPr>
      <w:r w:rsidRPr="00C44859">
        <w:rPr>
          <w:rFonts w:ascii="Times New Roman" w:hAnsi="Times New Roman"/>
          <w:color w:val="000000"/>
          <w:sz w:val="28"/>
          <w:lang w:val="ru-RU"/>
        </w:rPr>
        <w:t>раскрывать смысл Периодического закона Д. И. Менделеева и демонстрировать его понимание: описывать и характеризовать табличную форму Периодической системы химических элементов: различать понятия «главная подгруппа (А-группа)» и «побочная подгруппа (Б-группа)», малые и большие периоды, соотносить обозначения, которые имеются в периодической таблице, с числовыми характеристиками строения атомов химических элементов (состав и заряд ядра, общее число электронов и распределение их по электронным слоям), объяснять общие закономерности в изменении свойств элементов и их соединений в пределах малых периодов и главных подгрупп с учётом строения их атомов;</w:t>
      </w:r>
    </w:p>
    <w:p w:rsidR="0083161A" w:rsidRPr="00C44859" w:rsidRDefault="00E22D06">
      <w:pPr>
        <w:numPr>
          <w:ilvl w:val="0"/>
          <w:numId w:val="2"/>
        </w:numPr>
        <w:spacing w:after="0" w:line="264" w:lineRule="auto"/>
        <w:jc w:val="both"/>
        <w:rPr>
          <w:lang w:val="ru-RU"/>
        </w:rPr>
      </w:pPr>
      <w:r w:rsidRPr="00C44859">
        <w:rPr>
          <w:rFonts w:ascii="Times New Roman" w:hAnsi="Times New Roman"/>
          <w:color w:val="000000"/>
          <w:sz w:val="28"/>
          <w:lang w:val="ru-RU"/>
        </w:rPr>
        <w:t>классифицировать химические элементы, неорганические вещества, химические реакции (по числу и составу участвующих в реакции веществ, по тепловому эффекту, по изменению степеней окисления химических элементов);</w:t>
      </w:r>
    </w:p>
    <w:p w:rsidR="0083161A" w:rsidRPr="00C44859" w:rsidRDefault="00E22D06">
      <w:pPr>
        <w:numPr>
          <w:ilvl w:val="0"/>
          <w:numId w:val="2"/>
        </w:numPr>
        <w:spacing w:after="0" w:line="264" w:lineRule="auto"/>
        <w:jc w:val="both"/>
        <w:rPr>
          <w:lang w:val="ru-RU"/>
        </w:rPr>
      </w:pPr>
      <w:r w:rsidRPr="00C44859">
        <w:rPr>
          <w:rFonts w:ascii="Times New Roman" w:hAnsi="Times New Roman"/>
          <w:color w:val="000000"/>
          <w:sz w:val="28"/>
          <w:lang w:val="ru-RU"/>
        </w:rPr>
        <w:t>характеризовать (описывать) общие и специфические химические свойства простых и сложных веществ, подтверждая описание примерами молекулярных и ионных уравнений соответствующих химических реакций;</w:t>
      </w:r>
    </w:p>
    <w:p w:rsidR="0083161A" w:rsidRPr="00C44859" w:rsidRDefault="00E22D06">
      <w:pPr>
        <w:numPr>
          <w:ilvl w:val="0"/>
          <w:numId w:val="2"/>
        </w:numPr>
        <w:spacing w:after="0" w:line="264" w:lineRule="auto"/>
        <w:jc w:val="both"/>
        <w:rPr>
          <w:lang w:val="ru-RU"/>
        </w:rPr>
      </w:pPr>
      <w:r w:rsidRPr="00C44859">
        <w:rPr>
          <w:rFonts w:ascii="Times New Roman" w:hAnsi="Times New Roman"/>
          <w:color w:val="000000"/>
          <w:sz w:val="28"/>
          <w:lang w:val="ru-RU"/>
        </w:rPr>
        <w:t xml:space="preserve">составлять уравнения электролитической диссоциации кислот, щелочей и солей, полные и сокращённые уравнения реакций ионного </w:t>
      </w:r>
      <w:r w:rsidRPr="00C44859">
        <w:rPr>
          <w:rFonts w:ascii="Times New Roman" w:hAnsi="Times New Roman"/>
          <w:color w:val="000000"/>
          <w:sz w:val="28"/>
          <w:lang w:val="ru-RU"/>
        </w:rPr>
        <w:lastRenderedPageBreak/>
        <w:t>обмена, уравнения реакций, подтверждающих существование генетической связи между веществами различных классов;</w:t>
      </w:r>
    </w:p>
    <w:p w:rsidR="0083161A" w:rsidRPr="00C44859" w:rsidRDefault="00E22D06">
      <w:pPr>
        <w:numPr>
          <w:ilvl w:val="0"/>
          <w:numId w:val="2"/>
        </w:numPr>
        <w:spacing w:after="0" w:line="264" w:lineRule="auto"/>
        <w:jc w:val="both"/>
        <w:rPr>
          <w:lang w:val="ru-RU"/>
        </w:rPr>
      </w:pPr>
      <w:r w:rsidRPr="00C44859">
        <w:rPr>
          <w:rFonts w:ascii="Times New Roman" w:hAnsi="Times New Roman"/>
          <w:color w:val="000000"/>
          <w:sz w:val="28"/>
          <w:lang w:val="ru-RU"/>
        </w:rPr>
        <w:t>раскрывать сущность окислительно-восстановительных реакций посредством составления электронного баланса этих реакций;</w:t>
      </w:r>
    </w:p>
    <w:p w:rsidR="0083161A" w:rsidRPr="00C44859" w:rsidRDefault="00E22D06">
      <w:pPr>
        <w:numPr>
          <w:ilvl w:val="0"/>
          <w:numId w:val="2"/>
        </w:numPr>
        <w:spacing w:after="0" w:line="264" w:lineRule="auto"/>
        <w:jc w:val="both"/>
        <w:rPr>
          <w:lang w:val="ru-RU"/>
        </w:rPr>
      </w:pPr>
      <w:r w:rsidRPr="00C44859">
        <w:rPr>
          <w:rFonts w:ascii="Times New Roman" w:hAnsi="Times New Roman"/>
          <w:color w:val="000000"/>
          <w:sz w:val="28"/>
          <w:lang w:val="ru-RU"/>
        </w:rPr>
        <w:t>прогнозировать свойства веществ в зависимости от их строения, возможности протекания химических превращений в различных условиях;</w:t>
      </w:r>
    </w:p>
    <w:p w:rsidR="0083161A" w:rsidRPr="00C44859" w:rsidRDefault="00E22D06">
      <w:pPr>
        <w:numPr>
          <w:ilvl w:val="0"/>
          <w:numId w:val="2"/>
        </w:numPr>
        <w:spacing w:after="0" w:line="264" w:lineRule="auto"/>
        <w:jc w:val="both"/>
        <w:rPr>
          <w:lang w:val="ru-RU"/>
        </w:rPr>
      </w:pPr>
      <w:r w:rsidRPr="00C44859">
        <w:rPr>
          <w:rFonts w:ascii="Times New Roman" w:hAnsi="Times New Roman"/>
          <w:color w:val="000000"/>
          <w:sz w:val="28"/>
          <w:lang w:val="ru-RU"/>
        </w:rPr>
        <w:t>вычислять относительную молекулярную и молярную массы веществ, массовую долю химического элемента по формуле соединения, массовую долю вещества в растворе, проводить расчёты по уравнению химической реакции;</w:t>
      </w:r>
    </w:p>
    <w:p w:rsidR="0083161A" w:rsidRPr="00C44859" w:rsidRDefault="00E22D06">
      <w:pPr>
        <w:numPr>
          <w:ilvl w:val="0"/>
          <w:numId w:val="2"/>
        </w:numPr>
        <w:spacing w:after="0" w:line="264" w:lineRule="auto"/>
        <w:jc w:val="both"/>
        <w:rPr>
          <w:lang w:val="ru-RU"/>
        </w:rPr>
      </w:pPr>
      <w:r w:rsidRPr="00C44859">
        <w:rPr>
          <w:rFonts w:ascii="Times New Roman" w:hAnsi="Times New Roman"/>
          <w:color w:val="000000"/>
          <w:sz w:val="28"/>
          <w:lang w:val="ru-RU"/>
        </w:rPr>
        <w:t>соблюдать правила пользования химической посудой и лабораторным оборудованием, а также правила обращения с веществами в соответствии с инструкциями по выполнению лабораторных химических опытов по получению и собиранию газообразных веществ (аммиака и углекислого газа);</w:t>
      </w:r>
    </w:p>
    <w:p w:rsidR="0083161A" w:rsidRPr="00C44859" w:rsidRDefault="00E22D06">
      <w:pPr>
        <w:numPr>
          <w:ilvl w:val="0"/>
          <w:numId w:val="2"/>
        </w:numPr>
        <w:spacing w:after="0" w:line="264" w:lineRule="auto"/>
        <w:jc w:val="both"/>
        <w:rPr>
          <w:lang w:val="ru-RU"/>
        </w:rPr>
      </w:pPr>
      <w:r w:rsidRPr="00C44859">
        <w:rPr>
          <w:rFonts w:ascii="Times New Roman" w:hAnsi="Times New Roman"/>
          <w:color w:val="000000"/>
          <w:sz w:val="28"/>
          <w:lang w:val="ru-RU"/>
        </w:rPr>
        <w:t>проводить реакции, подтверждающие качественный состав различных веществ: распознавать опытным путём хлорид-, бромид-, иодид-, карбонат-, фосфат-, силикат-, сульфат-, гидроксид-ионы, катионы аммония и ионы изученных металлов, присутствующие в водных растворах неорганических веществ;</w:t>
      </w:r>
    </w:p>
    <w:p w:rsidR="0083161A" w:rsidRPr="00C44859" w:rsidRDefault="00E22D06">
      <w:pPr>
        <w:numPr>
          <w:ilvl w:val="0"/>
          <w:numId w:val="2"/>
        </w:numPr>
        <w:spacing w:after="0" w:line="264" w:lineRule="auto"/>
        <w:jc w:val="both"/>
        <w:rPr>
          <w:lang w:val="ru-RU"/>
        </w:rPr>
      </w:pPr>
      <w:r w:rsidRPr="00C44859">
        <w:rPr>
          <w:rFonts w:ascii="Times New Roman" w:hAnsi="Times New Roman"/>
          <w:color w:val="000000"/>
          <w:sz w:val="28"/>
          <w:lang w:val="ru-RU"/>
        </w:rPr>
        <w:t>применять основные операции мыслительной деятельности – анализ и синтез, сравнение, обобщение, систематизацию, выявление причинно-следственных связей – для изучения свойств веществ и химических реакций, естественно-научные методы познания – наблюдение, измерение, моделирование, эксперимент (реальный и мысленный).</w:t>
      </w:r>
    </w:p>
    <w:p w:rsidR="0083161A" w:rsidRPr="00C44859" w:rsidRDefault="0083161A">
      <w:pPr>
        <w:rPr>
          <w:lang w:val="ru-RU"/>
        </w:rPr>
        <w:sectPr w:rsidR="0083161A" w:rsidRPr="00C44859">
          <w:pgSz w:w="11906" w:h="16383"/>
          <w:pgMar w:top="1134" w:right="850" w:bottom="1134" w:left="1701" w:header="720" w:footer="720" w:gutter="0"/>
          <w:cols w:space="720"/>
        </w:sectPr>
      </w:pPr>
    </w:p>
    <w:p w:rsidR="0083161A" w:rsidRDefault="00E22D06">
      <w:pPr>
        <w:spacing w:after="0"/>
        <w:ind w:left="120"/>
      </w:pPr>
      <w:bookmarkStart w:id="13" w:name="block-27877639"/>
      <w:bookmarkEnd w:id="9"/>
      <w:r w:rsidRPr="00C44859">
        <w:rPr>
          <w:rFonts w:ascii="Times New Roman" w:hAnsi="Times New Roman"/>
          <w:b/>
          <w:color w:val="000000"/>
          <w:sz w:val="28"/>
          <w:lang w:val="ru-RU"/>
        </w:rPr>
        <w:lastRenderedPageBreak/>
        <w:t xml:space="preserve"> </w:t>
      </w:r>
      <w:r>
        <w:rPr>
          <w:rFonts w:ascii="Times New Roman" w:hAnsi="Times New Roman"/>
          <w:b/>
          <w:color w:val="000000"/>
          <w:sz w:val="28"/>
        </w:rPr>
        <w:t xml:space="preserve">ТЕМАТИЧЕСКОЕ ПЛАНИРОВАНИЕ </w:t>
      </w:r>
    </w:p>
    <w:p w:rsidR="0083161A" w:rsidRDefault="00E22D06">
      <w:pPr>
        <w:spacing w:after="0"/>
        <w:ind w:left="120"/>
      </w:pPr>
      <w:r>
        <w:rPr>
          <w:rFonts w:ascii="Times New Roman" w:hAnsi="Times New Roman"/>
          <w:b/>
          <w:color w:val="000000"/>
          <w:sz w:val="28"/>
        </w:rPr>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59"/>
        <w:gridCol w:w="3429"/>
        <w:gridCol w:w="1530"/>
        <w:gridCol w:w="2302"/>
        <w:gridCol w:w="2389"/>
        <w:gridCol w:w="3531"/>
      </w:tblGrid>
      <w:tr w:rsidR="0083161A">
        <w:trPr>
          <w:trHeight w:val="144"/>
          <w:tblCellSpacing w:w="20" w:type="nil"/>
        </w:trPr>
        <w:tc>
          <w:tcPr>
            <w:tcW w:w="492" w:type="dxa"/>
            <w:vMerge w:val="restart"/>
            <w:tcMar>
              <w:top w:w="50" w:type="dxa"/>
              <w:left w:w="100" w:type="dxa"/>
            </w:tcMar>
            <w:vAlign w:val="center"/>
          </w:tcPr>
          <w:p w:rsidR="0083161A" w:rsidRDefault="00E22D06">
            <w:pPr>
              <w:spacing w:after="0"/>
              <w:ind w:left="135"/>
            </w:pPr>
            <w:r>
              <w:rPr>
                <w:rFonts w:ascii="Times New Roman" w:hAnsi="Times New Roman"/>
                <w:b/>
                <w:color w:val="000000"/>
                <w:sz w:val="24"/>
              </w:rPr>
              <w:t xml:space="preserve">№ п/п </w:t>
            </w:r>
          </w:p>
          <w:p w:rsidR="0083161A" w:rsidRDefault="0083161A">
            <w:pPr>
              <w:spacing w:after="0"/>
              <w:ind w:left="135"/>
            </w:pPr>
          </w:p>
        </w:tc>
        <w:tc>
          <w:tcPr>
            <w:tcW w:w="3168" w:type="dxa"/>
            <w:vMerge w:val="restart"/>
            <w:tcMar>
              <w:top w:w="50" w:type="dxa"/>
              <w:left w:w="100" w:type="dxa"/>
            </w:tcMar>
            <w:vAlign w:val="center"/>
          </w:tcPr>
          <w:p w:rsidR="0083161A" w:rsidRDefault="00E22D06">
            <w:pPr>
              <w:spacing w:after="0"/>
              <w:ind w:left="135"/>
            </w:pPr>
            <w:r>
              <w:rPr>
                <w:rFonts w:ascii="Times New Roman" w:hAnsi="Times New Roman"/>
                <w:b/>
                <w:color w:val="000000"/>
                <w:sz w:val="24"/>
              </w:rPr>
              <w:t xml:space="preserve">Наименование разделов и тем программы </w:t>
            </w:r>
          </w:p>
          <w:p w:rsidR="0083161A" w:rsidRDefault="0083161A">
            <w:pPr>
              <w:spacing w:after="0"/>
              <w:ind w:left="135"/>
            </w:pPr>
          </w:p>
        </w:tc>
        <w:tc>
          <w:tcPr>
            <w:tcW w:w="0" w:type="auto"/>
            <w:gridSpan w:val="3"/>
            <w:tcMar>
              <w:top w:w="50" w:type="dxa"/>
              <w:left w:w="100" w:type="dxa"/>
            </w:tcMar>
            <w:vAlign w:val="center"/>
          </w:tcPr>
          <w:p w:rsidR="0083161A" w:rsidRDefault="00E22D06">
            <w:pPr>
              <w:spacing w:after="0"/>
            </w:pPr>
            <w:r>
              <w:rPr>
                <w:rFonts w:ascii="Times New Roman" w:hAnsi="Times New Roman"/>
                <w:b/>
                <w:color w:val="000000"/>
                <w:sz w:val="24"/>
              </w:rPr>
              <w:t>Количество часов</w:t>
            </w:r>
          </w:p>
        </w:tc>
        <w:tc>
          <w:tcPr>
            <w:tcW w:w="2599" w:type="dxa"/>
            <w:vMerge w:val="restart"/>
            <w:tcMar>
              <w:top w:w="50" w:type="dxa"/>
              <w:left w:w="100" w:type="dxa"/>
            </w:tcMar>
            <w:vAlign w:val="center"/>
          </w:tcPr>
          <w:p w:rsidR="0083161A" w:rsidRDefault="00E22D06">
            <w:pPr>
              <w:spacing w:after="0"/>
              <w:ind w:left="135"/>
            </w:pPr>
            <w:r>
              <w:rPr>
                <w:rFonts w:ascii="Times New Roman" w:hAnsi="Times New Roman"/>
                <w:b/>
                <w:color w:val="000000"/>
                <w:sz w:val="24"/>
              </w:rPr>
              <w:t xml:space="preserve">Электронные (цифровые) образовательные ресурсы </w:t>
            </w:r>
          </w:p>
          <w:p w:rsidR="0083161A" w:rsidRDefault="0083161A">
            <w:pPr>
              <w:spacing w:after="0"/>
              <w:ind w:left="135"/>
            </w:pPr>
          </w:p>
        </w:tc>
      </w:tr>
      <w:tr w:rsidR="0083161A">
        <w:trPr>
          <w:trHeight w:val="144"/>
          <w:tblCellSpacing w:w="20" w:type="nil"/>
        </w:trPr>
        <w:tc>
          <w:tcPr>
            <w:tcW w:w="0" w:type="auto"/>
            <w:vMerge/>
            <w:tcBorders>
              <w:top w:val="nil"/>
            </w:tcBorders>
            <w:tcMar>
              <w:top w:w="50" w:type="dxa"/>
              <w:left w:w="100" w:type="dxa"/>
            </w:tcMar>
          </w:tcPr>
          <w:p w:rsidR="0083161A" w:rsidRDefault="0083161A"/>
        </w:tc>
        <w:tc>
          <w:tcPr>
            <w:tcW w:w="0" w:type="auto"/>
            <w:vMerge/>
            <w:tcBorders>
              <w:top w:val="nil"/>
            </w:tcBorders>
            <w:tcMar>
              <w:top w:w="50" w:type="dxa"/>
              <w:left w:w="100" w:type="dxa"/>
            </w:tcMar>
          </w:tcPr>
          <w:p w:rsidR="0083161A" w:rsidRDefault="0083161A"/>
        </w:tc>
        <w:tc>
          <w:tcPr>
            <w:tcW w:w="960" w:type="dxa"/>
            <w:tcMar>
              <w:top w:w="50" w:type="dxa"/>
              <w:left w:w="100" w:type="dxa"/>
            </w:tcMar>
            <w:vAlign w:val="center"/>
          </w:tcPr>
          <w:p w:rsidR="0083161A" w:rsidRDefault="00E22D06">
            <w:pPr>
              <w:spacing w:after="0"/>
              <w:ind w:left="135"/>
            </w:pPr>
            <w:r>
              <w:rPr>
                <w:rFonts w:ascii="Times New Roman" w:hAnsi="Times New Roman"/>
                <w:b/>
                <w:color w:val="000000"/>
                <w:sz w:val="24"/>
              </w:rPr>
              <w:t xml:space="preserve">Всего </w:t>
            </w:r>
          </w:p>
          <w:p w:rsidR="0083161A" w:rsidRDefault="0083161A">
            <w:pPr>
              <w:spacing w:after="0"/>
              <w:ind w:left="135"/>
            </w:pPr>
          </w:p>
        </w:tc>
        <w:tc>
          <w:tcPr>
            <w:tcW w:w="1680" w:type="dxa"/>
            <w:tcMar>
              <w:top w:w="50" w:type="dxa"/>
              <w:left w:w="100" w:type="dxa"/>
            </w:tcMar>
            <w:vAlign w:val="center"/>
          </w:tcPr>
          <w:p w:rsidR="0083161A" w:rsidRDefault="00E22D06">
            <w:pPr>
              <w:spacing w:after="0"/>
              <w:ind w:left="135"/>
            </w:pPr>
            <w:r>
              <w:rPr>
                <w:rFonts w:ascii="Times New Roman" w:hAnsi="Times New Roman"/>
                <w:b/>
                <w:color w:val="000000"/>
                <w:sz w:val="24"/>
              </w:rPr>
              <w:t xml:space="preserve">Контрольные работы </w:t>
            </w:r>
          </w:p>
          <w:p w:rsidR="0083161A" w:rsidRDefault="0083161A">
            <w:pPr>
              <w:spacing w:after="0"/>
              <w:ind w:left="135"/>
            </w:pPr>
          </w:p>
        </w:tc>
        <w:tc>
          <w:tcPr>
            <w:tcW w:w="1768" w:type="dxa"/>
            <w:tcMar>
              <w:top w:w="50" w:type="dxa"/>
              <w:left w:w="100" w:type="dxa"/>
            </w:tcMar>
            <w:vAlign w:val="center"/>
          </w:tcPr>
          <w:p w:rsidR="0083161A" w:rsidRDefault="00E22D06">
            <w:pPr>
              <w:spacing w:after="0"/>
              <w:ind w:left="135"/>
            </w:pPr>
            <w:r>
              <w:rPr>
                <w:rFonts w:ascii="Times New Roman" w:hAnsi="Times New Roman"/>
                <w:b/>
                <w:color w:val="000000"/>
                <w:sz w:val="24"/>
              </w:rPr>
              <w:t xml:space="preserve">Практические работы </w:t>
            </w:r>
          </w:p>
          <w:p w:rsidR="0083161A" w:rsidRDefault="0083161A">
            <w:pPr>
              <w:spacing w:after="0"/>
              <w:ind w:left="135"/>
            </w:pPr>
          </w:p>
        </w:tc>
        <w:tc>
          <w:tcPr>
            <w:tcW w:w="0" w:type="auto"/>
            <w:vMerge/>
            <w:tcBorders>
              <w:top w:val="nil"/>
            </w:tcBorders>
            <w:tcMar>
              <w:top w:w="50" w:type="dxa"/>
              <w:left w:w="100" w:type="dxa"/>
            </w:tcMar>
          </w:tcPr>
          <w:p w:rsidR="0083161A" w:rsidRDefault="0083161A"/>
        </w:tc>
      </w:tr>
      <w:tr w:rsidR="0083161A">
        <w:trPr>
          <w:trHeight w:val="144"/>
          <w:tblCellSpacing w:w="20" w:type="nil"/>
        </w:trPr>
        <w:tc>
          <w:tcPr>
            <w:tcW w:w="0" w:type="auto"/>
            <w:gridSpan w:val="6"/>
            <w:tcMar>
              <w:top w:w="50" w:type="dxa"/>
              <w:left w:w="100" w:type="dxa"/>
            </w:tcMar>
            <w:vAlign w:val="center"/>
          </w:tcPr>
          <w:p w:rsidR="0083161A" w:rsidRDefault="00E22D06">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Первоначальные химические понятия</w:t>
            </w:r>
          </w:p>
        </w:tc>
      </w:tr>
      <w:tr w:rsidR="0083161A" w:rsidRPr="00635B56">
        <w:trPr>
          <w:trHeight w:val="144"/>
          <w:tblCellSpacing w:w="20" w:type="nil"/>
        </w:trPr>
        <w:tc>
          <w:tcPr>
            <w:tcW w:w="492" w:type="dxa"/>
            <w:tcMar>
              <w:top w:w="50" w:type="dxa"/>
              <w:left w:w="100" w:type="dxa"/>
            </w:tcMar>
            <w:vAlign w:val="center"/>
          </w:tcPr>
          <w:p w:rsidR="0083161A" w:rsidRDefault="00E22D06">
            <w:pPr>
              <w:spacing w:after="0"/>
            </w:pPr>
            <w:r>
              <w:rPr>
                <w:rFonts w:ascii="Times New Roman" w:hAnsi="Times New Roman"/>
                <w:color w:val="000000"/>
                <w:sz w:val="24"/>
              </w:rPr>
              <w:t>1.1</w:t>
            </w:r>
          </w:p>
        </w:tc>
        <w:tc>
          <w:tcPr>
            <w:tcW w:w="3168"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Химия — важная область естествознания и практической деятельности человека</w:t>
            </w:r>
          </w:p>
        </w:tc>
        <w:tc>
          <w:tcPr>
            <w:tcW w:w="960"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5 </w:t>
            </w:r>
          </w:p>
        </w:tc>
        <w:tc>
          <w:tcPr>
            <w:tcW w:w="1680" w:type="dxa"/>
            <w:tcMar>
              <w:top w:w="50" w:type="dxa"/>
              <w:left w:w="100" w:type="dxa"/>
            </w:tcMar>
            <w:vAlign w:val="center"/>
          </w:tcPr>
          <w:p w:rsidR="0083161A" w:rsidRDefault="0083161A">
            <w:pPr>
              <w:spacing w:after="0"/>
              <w:ind w:left="135"/>
              <w:jc w:val="center"/>
            </w:pPr>
          </w:p>
        </w:tc>
        <w:tc>
          <w:tcPr>
            <w:tcW w:w="1768"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2 </w:t>
            </w:r>
          </w:p>
        </w:tc>
        <w:tc>
          <w:tcPr>
            <w:tcW w:w="2599"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6">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/7</w:t>
              </w:r>
              <w:r>
                <w:rPr>
                  <w:rFonts w:ascii="Times New Roman" w:hAnsi="Times New Roman"/>
                  <w:color w:val="0000FF"/>
                  <w:u w:val="single"/>
                </w:rPr>
                <w:t>f</w:t>
              </w:r>
              <w:r w:rsidRPr="00C44859">
                <w:rPr>
                  <w:rFonts w:ascii="Times New Roman" w:hAnsi="Times New Roman"/>
                  <w:color w:val="0000FF"/>
                  <w:u w:val="single"/>
                  <w:lang w:val="ru-RU"/>
                </w:rPr>
                <w:t>41837</w:t>
              </w:r>
              <w:r>
                <w:rPr>
                  <w:rFonts w:ascii="Times New Roman" w:hAnsi="Times New Roman"/>
                  <w:color w:val="0000FF"/>
                  <w:u w:val="single"/>
                </w:rPr>
                <w:t>c</w:t>
              </w:r>
            </w:hyperlink>
          </w:p>
        </w:tc>
      </w:tr>
      <w:tr w:rsidR="0083161A" w:rsidRPr="00635B56">
        <w:trPr>
          <w:trHeight w:val="144"/>
          <w:tblCellSpacing w:w="20" w:type="nil"/>
        </w:trPr>
        <w:tc>
          <w:tcPr>
            <w:tcW w:w="492" w:type="dxa"/>
            <w:tcMar>
              <w:top w:w="50" w:type="dxa"/>
              <w:left w:w="100" w:type="dxa"/>
            </w:tcMar>
            <w:vAlign w:val="center"/>
          </w:tcPr>
          <w:p w:rsidR="0083161A" w:rsidRDefault="00E22D06">
            <w:pPr>
              <w:spacing w:after="0"/>
            </w:pPr>
            <w:r>
              <w:rPr>
                <w:rFonts w:ascii="Times New Roman" w:hAnsi="Times New Roman"/>
                <w:color w:val="000000"/>
                <w:sz w:val="24"/>
              </w:rPr>
              <w:t>1.2</w:t>
            </w:r>
          </w:p>
        </w:tc>
        <w:tc>
          <w:tcPr>
            <w:tcW w:w="3168" w:type="dxa"/>
            <w:tcMar>
              <w:top w:w="50" w:type="dxa"/>
              <w:left w:w="100" w:type="dxa"/>
            </w:tcMar>
            <w:vAlign w:val="center"/>
          </w:tcPr>
          <w:p w:rsidR="0083161A" w:rsidRDefault="00E22D06">
            <w:pPr>
              <w:spacing w:after="0"/>
              <w:ind w:left="135"/>
            </w:pPr>
            <w:r>
              <w:rPr>
                <w:rFonts w:ascii="Times New Roman" w:hAnsi="Times New Roman"/>
                <w:color w:val="000000"/>
                <w:sz w:val="24"/>
              </w:rPr>
              <w:t>Вещества и химические реакции</w:t>
            </w:r>
          </w:p>
        </w:tc>
        <w:tc>
          <w:tcPr>
            <w:tcW w:w="960"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15 </w:t>
            </w:r>
          </w:p>
        </w:tc>
        <w:tc>
          <w:tcPr>
            <w:tcW w:w="1680"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768" w:type="dxa"/>
            <w:tcMar>
              <w:top w:w="50" w:type="dxa"/>
              <w:left w:w="100" w:type="dxa"/>
            </w:tcMar>
            <w:vAlign w:val="center"/>
          </w:tcPr>
          <w:p w:rsidR="0083161A" w:rsidRDefault="0083161A">
            <w:pPr>
              <w:spacing w:after="0"/>
              <w:ind w:left="135"/>
              <w:jc w:val="center"/>
            </w:pPr>
          </w:p>
        </w:tc>
        <w:tc>
          <w:tcPr>
            <w:tcW w:w="2599"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7">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/7</w:t>
              </w:r>
              <w:r>
                <w:rPr>
                  <w:rFonts w:ascii="Times New Roman" w:hAnsi="Times New Roman"/>
                  <w:color w:val="0000FF"/>
                  <w:u w:val="single"/>
                </w:rPr>
                <w:t>f</w:t>
              </w:r>
              <w:r w:rsidRPr="00C44859">
                <w:rPr>
                  <w:rFonts w:ascii="Times New Roman" w:hAnsi="Times New Roman"/>
                  <w:color w:val="0000FF"/>
                  <w:u w:val="single"/>
                  <w:lang w:val="ru-RU"/>
                </w:rPr>
                <w:t>41837</w:t>
              </w:r>
              <w:r>
                <w:rPr>
                  <w:rFonts w:ascii="Times New Roman" w:hAnsi="Times New Roman"/>
                  <w:color w:val="0000FF"/>
                  <w:u w:val="single"/>
                </w:rPr>
                <w:t>c</w:t>
              </w:r>
            </w:hyperlink>
          </w:p>
        </w:tc>
      </w:tr>
      <w:tr w:rsidR="0083161A">
        <w:trPr>
          <w:trHeight w:val="144"/>
          <w:tblCellSpacing w:w="20" w:type="nil"/>
        </w:trPr>
        <w:tc>
          <w:tcPr>
            <w:tcW w:w="0" w:type="auto"/>
            <w:gridSpan w:val="2"/>
            <w:tcMar>
              <w:top w:w="50" w:type="dxa"/>
              <w:left w:w="100" w:type="dxa"/>
            </w:tcMar>
            <w:vAlign w:val="center"/>
          </w:tcPr>
          <w:p w:rsidR="0083161A" w:rsidRDefault="00E22D06">
            <w:pPr>
              <w:spacing w:after="0"/>
              <w:ind w:left="135"/>
            </w:pPr>
            <w:r>
              <w:rPr>
                <w:rFonts w:ascii="Times New Roman" w:hAnsi="Times New Roman"/>
                <w:color w:val="000000"/>
                <w:sz w:val="24"/>
              </w:rPr>
              <w:t>Итого по разделу</w:t>
            </w:r>
          </w:p>
        </w:tc>
        <w:tc>
          <w:tcPr>
            <w:tcW w:w="1509"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20 </w:t>
            </w:r>
          </w:p>
        </w:tc>
        <w:tc>
          <w:tcPr>
            <w:tcW w:w="0" w:type="auto"/>
            <w:gridSpan w:val="3"/>
            <w:tcMar>
              <w:top w:w="50" w:type="dxa"/>
              <w:left w:w="100" w:type="dxa"/>
            </w:tcMar>
            <w:vAlign w:val="center"/>
          </w:tcPr>
          <w:p w:rsidR="0083161A" w:rsidRDefault="0083161A"/>
        </w:tc>
      </w:tr>
      <w:tr w:rsidR="0083161A" w:rsidRPr="00635B56">
        <w:trPr>
          <w:trHeight w:val="144"/>
          <w:tblCellSpacing w:w="20" w:type="nil"/>
        </w:trPr>
        <w:tc>
          <w:tcPr>
            <w:tcW w:w="0" w:type="auto"/>
            <w:gridSpan w:val="6"/>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b/>
                <w:color w:val="000000"/>
                <w:sz w:val="24"/>
                <w:lang w:val="ru-RU"/>
              </w:rPr>
              <w:t>Раздел 2.</w:t>
            </w:r>
            <w:r w:rsidRPr="00C44859">
              <w:rPr>
                <w:rFonts w:ascii="Times New Roman" w:hAnsi="Times New Roman"/>
                <w:color w:val="000000"/>
                <w:sz w:val="24"/>
                <w:lang w:val="ru-RU"/>
              </w:rPr>
              <w:t xml:space="preserve"> </w:t>
            </w:r>
            <w:r w:rsidRPr="00C44859">
              <w:rPr>
                <w:rFonts w:ascii="Times New Roman" w:hAnsi="Times New Roman"/>
                <w:b/>
                <w:color w:val="000000"/>
                <w:sz w:val="24"/>
                <w:lang w:val="ru-RU"/>
              </w:rPr>
              <w:t>Важнейшие представители неорганических веществ</w:t>
            </w:r>
          </w:p>
        </w:tc>
      </w:tr>
      <w:tr w:rsidR="0083161A" w:rsidRPr="00635B56">
        <w:trPr>
          <w:trHeight w:val="144"/>
          <w:tblCellSpacing w:w="20" w:type="nil"/>
        </w:trPr>
        <w:tc>
          <w:tcPr>
            <w:tcW w:w="492" w:type="dxa"/>
            <w:tcMar>
              <w:top w:w="50" w:type="dxa"/>
              <w:left w:w="100" w:type="dxa"/>
            </w:tcMar>
            <w:vAlign w:val="center"/>
          </w:tcPr>
          <w:p w:rsidR="0083161A" w:rsidRDefault="00E22D06">
            <w:pPr>
              <w:spacing w:after="0"/>
            </w:pPr>
            <w:r>
              <w:rPr>
                <w:rFonts w:ascii="Times New Roman" w:hAnsi="Times New Roman"/>
                <w:color w:val="000000"/>
                <w:sz w:val="24"/>
              </w:rPr>
              <w:t>2.1</w:t>
            </w:r>
          </w:p>
        </w:tc>
        <w:tc>
          <w:tcPr>
            <w:tcW w:w="3168"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Воздух. Кислород. Понятие об оксидах</w:t>
            </w:r>
          </w:p>
        </w:tc>
        <w:tc>
          <w:tcPr>
            <w:tcW w:w="960"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6 </w:t>
            </w:r>
          </w:p>
        </w:tc>
        <w:tc>
          <w:tcPr>
            <w:tcW w:w="1680" w:type="dxa"/>
            <w:tcMar>
              <w:top w:w="50" w:type="dxa"/>
              <w:left w:w="100" w:type="dxa"/>
            </w:tcMar>
            <w:vAlign w:val="center"/>
          </w:tcPr>
          <w:p w:rsidR="0083161A" w:rsidRDefault="0083161A">
            <w:pPr>
              <w:spacing w:after="0"/>
              <w:ind w:left="135"/>
              <w:jc w:val="center"/>
            </w:pPr>
          </w:p>
        </w:tc>
        <w:tc>
          <w:tcPr>
            <w:tcW w:w="1768" w:type="dxa"/>
            <w:tcMar>
              <w:top w:w="50" w:type="dxa"/>
              <w:left w:w="100" w:type="dxa"/>
            </w:tcMar>
            <w:vAlign w:val="center"/>
          </w:tcPr>
          <w:p w:rsidR="0083161A" w:rsidRDefault="0083161A">
            <w:pPr>
              <w:spacing w:after="0"/>
              <w:ind w:left="135"/>
              <w:jc w:val="center"/>
            </w:pPr>
          </w:p>
        </w:tc>
        <w:tc>
          <w:tcPr>
            <w:tcW w:w="2599"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8">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/7</w:t>
              </w:r>
              <w:r>
                <w:rPr>
                  <w:rFonts w:ascii="Times New Roman" w:hAnsi="Times New Roman"/>
                  <w:color w:val="0000FF"/>
                  <w:u w:val="single"/>
                </w:rPr>
                <w:t>f</w:t>
              </w:r>
              <w:r w:rsidRPr="00C44859">
                <w:rPr>
                  <w:rFonts w:ascii="Times New Roman" w:hAnsi="Times New Roman"/>
                  <w:color w:val="0000FF"/>
                  <w:u w:val="single"/>
                  <w:lang w:val="ru-RU"/>
                </w:rPr>
                <w:t>41837</w:t>
              </w:r>
              <w:r>
                <w:rPr>
                  <w:rFonts w:ascii="Times New Roman" w:hAnsi="Times New Roman"/>
                  <w:color w:val="0000FF"/>
                  <w:u w:val="single"/>
                </w:rPr>
                <w:t>c</w:t>
              </w:r>
            </w:hyperlink>
          </w:p>
        </w:tc>
      </w:tr>
      <w:tr w:rsidR="0083161A" w:rsidRPr="00635B56">
        <w:trPr>
          <w:trHeight w:val="144"/>
          <w:tblCellSpacing w:w="20" w:type="nil"/>
        </w:trPr>
        <w:tc>
          <w:tcPr>
            <w:tcW w:w="492" w:type="dxa"/>
            <w:tcMar>
              <w:top w:w="50" w:type="dxa"/>
              <w:left w:w="100" w:type="dxa"/>
            </w:tcMar>
            <w:vAlign w:val="center"/>
          </w:tcPr>
          <w:p w:rsidR="0083161A" w:rsidRDefault="00E22D06">
            <w:pPr>
              <w:spacing w:after="0"/>
            </w:pPr>
            <w:r>
              <w:rPr>
                <w:rFonts w:ascii="Times New Roman" w:hAnsi="Times New Roman"/>
                <w:color w:val="000000"/>
                <w:sz w:val="24"/>
              </w:rPr>
              <w:t>2.2</w:t>
            </w:r>
          </w:p>
        </w:tc>
        <w:tc>
          <w:tcPr>
            <w:tcW w:w="3168"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Водород.Понятие о кислотах и солях</w:t>
            </w:r>
          </w:p>
        </w:tc>
        <w:tc>
          <w:tcPr>
            <w:tcW w:w="960"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8 </w:t>
            </w:r>
          </w:p>
        </w:tc>
        <w:tc>
          <w:tcPr>
            <w:tcW w:w="1680" w:type="dxa"/>
            <w:tcMar>
              <w:top w:w="50" w:type="dxa"/>
              <w:left w:w="100" w:type="dxa"/>
            </w:tcMar>
            <w:vAlign w:val="center"/>
          </w:tcPr>
          <w:p w:rsidR="0083161A" w:rsidRDefault="0083161A">
            <w:pPr>
              <w:spacing w:after="0"/>
              <w:ind w:left="135"/>
              <w:jc w:val="center"/>
            </w:pPr>
          </w:p>
        </w:tc>
        <w:tc>
          <w:tcPr>
            <w:tcW w:w="1768"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2599"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9">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/7</w:t>
              </w:r>
              <w:r>
                <w:rPr>
                  <w:rFonts w:ascii="Times New Roman" w:hAnsi="Times New Roman"/>
                  <w:color w:val="0000FF"/>
                  <w:u w:val="single"/>
                </w:rPr>
                <w:t>f</w:t>
              </w:r>
              <w:r w:rsidRPr="00C44859">
                <w:rPr>
                  <w:rFonts w:ascii="Times New Roman" w:hAnsi="Times New Roman"/>
                  <w:color w:val="0000FF"/>
                  <w:u w:val="single"/>
                  <w:lang w:val="ru-RU"/>
                </w:rPr>
                <w:t>41837</w:t>
              </w:r>
              <w:r>
                <w:rPr>
                  <w:rFonts w:ascii="Times New Roman" w:hAnsi="Times New Roman"/>
                  <w:color w:val="0000FF"/>
                  <w:u w:val="single"/>
                </w:rPr>
                <w:t>c</w:t>
              </w:r>
            </w:hyperlink>
          </w:p>
        </w:tc>
      </w:tr>
      <w:tr w:rsidR="0083161A" w:rsidRPr="00635B56">
        <w:trPr>
          <w:trHeight w:val="144"/>
          <w:tblCellSpacing w:w="20" w:type="nil"/>
        </w:trPr>
        <w:tc>
          <w:tcPr>
            <w:tcW w:w="492" w:type="dxa"/>
            <w:tcMar>
              <w:top w:w="50" w:type="dxa"/>
              <w:left w:w="100" w:type="dxa"/>
            </w:tcMar>
            <w:vAlign w:val="center"/>
          </w:tcPr>
          <w:p w:rsidR="0083161A" w:rsidRDefault="00E22D06">
            <w:pPr>
              <w:spacing w:after="0"/>
            </w:pPr>
            <w:r>
              <w:rPr>
                <w:rFonts w:ascii="Times New Roman" w:hAnsi="Times New Roman"/>
                <w:color w:val="000000"/>
                <w:sz w:val="24"/>
              </w:rPr>
              <w:t>2.3</w:t>
            </w:r>
          </w:p>
        </w:tc>
        <w:tc>
          <w:tcPr>
            <w:tcW w:w="3168"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Вода. Растворы. Понятие об основаниях</w:t>
            </w:r>
          </w:p>
        </w:tc>
        <w:tc>
          <w:tcPr>
            <w:tcW w:w="960"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5 </w:t>
            </w:r>
          </w:p>
        </w:tc>
        <w:tc>
          <w:tcPr>
            <w:tcW w:w="1680"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768"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2599"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10">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/7</w:t>
              </w:r>
              <w:r>
                <w:rPr>
                  <w:rFonts w:ascii="Times New Roman" w:hAnsi="Times New Roman"/>
                  <w:color w:val="0000FF"/>
                  <w:u w:val="single"/>
                </w:rPr>
                <w:t>f</w:t>
              </w:r>
              <w:r w:rsidRPr="00C44859">
                <w:rPr>
                  <w:rFonts w:ascii="Times New Roman" w:hAnsi="Times New Roman"/>
                  <w:color w:val="0000FF"/>
                  <w:u w:val="single"/>
                  <w:lang w:val="ru-RU"/>
                </w:rPr>
                <w:t>41837</w:t>
              </w:r>
              <w:r>
                <w:rPr>
                  <w:rFonts w:ascii="Times New Roman" w:hAnsi="Times New Roman"/>
                  <w:color w:val="0000FF"/>
                  <w:u w:val="single"/>
                </w:rPr>
                <w:t>c</w:t>
              </w:r>
            </w:hyperlink>
          </w:p>
        </w:tc>
      </w:tr>
      <w:tr w:rsidR="0083161A" w:rsidRPr="00635B56">
        <w:trPr>
          <w:trHeight w:val="144"/>
          <w:tblCellSpacing w:w="20" w:type="nil"/>
        </w:trPr>
        <w:tc>
          <w:tcPr>
            <w:tcW w:w="492" w:type="dxa"/>
            <w:tcMar>
              <w:top w:w="50" w:type="dxa"/>
              <w:left w:w="100" w:type="dxa"/>
            </w:tcMar>
            <w:vAlign w:val="center"/>
          </w:tcPr>
          <w:p w:rsidR="0083161A" w:rsidRDefault="00E22D06">
            <w:pPr>
              <w:spacing w:after="0"/>
            </w:pPr>
            <w:r>
              <w:rPr>
                <w:rFonts w:ascii="Times New Roman" w:hAnsi="Times New Roman"/>
                <w:color w:val="000000"/>
                <w:sz w:val="24"/>
              </w:rPr>
              <w:t>2.4</w:t>
            </w:r>
          </w:p>
        </w:tc>
        <w:tc>
          <w:tcPr>
            <w:tcW w:w="3168" w:type="dxa"/>
            <w:tcMar>
              <w:top w:w="50" w:type="dxa"/>
              <w:left w:w="100" w:type="dxa"/>
            </w:tcMar>
            <w:vAlign w:val="center"/>
          </w:tcPr>
          <w:p w:rsidR="0083161A" w:rsidRDefault="00E22D06">
            <w:pPr>
              <w:spacing w:after="0"/>
              <w:ind w:left="135"/>
            </w:pPr>
            <w:r>
              <w:rPr>
                <w:rFonts w:ascii="Times New Roman" w:hAnsi="Times New Roman"/>
                <w:color w:val="000000"/>
                <w:sz w:val="24"/>
              </w:rPr>
              <w:t>Основные классы неорганических соединений</w:t>
            </w:r>
          </w:p>
        </w:tc>
        <w:tc>
          <w:tcPr>
            <w:tcW w:w="960"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11 </w:t>
            </w:r>
          </w:p>
        </w:tc>
        <w:tc>
          <w:tcPr>
            <w:tcW w:w="1680"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768"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2599"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11">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/7</w:t>
              </w:r>
              <w:r>
                <w:rPr>
                  <w:rFonts w:ascii="Times New Roman" w:hAnsi="Times New Roman"/>
                  <w:color w:val="0000FF"/>
                  <w:u w:val="single"/>
                </w:rPr>
                <w:t>f</w:t>
              </w:r>
              <w:r w:rsidRPr="00C44859">
                <w:rPr>
                  <w:rFonts w:ascii="Times New Roman" w:hAnsi="Times New Roman"/>
                  <w:color w:val="0000FF"/>
                  <w:u w:val="single"/>
                  <w:lang w:val="ru-RU"/>
                </w:rPr>
                <w:t>41837</w:t>
              </w:r>
              <w:r>
                <w:rPr>
                  <w:rFonts w:ascii="Times New Roman" w:hAnsi="Times New Roman"/>
                  <w:color w:val="0000FF"/>
                  <w:u w:val="single"/>
                </w:rPr>
                <w:t>c</w:t>
              </w:r>
            </w:hyperlink>
          </w:p>
        </w:tc>
      </w:tr>
      <w:tr w:rsidR="0083161A">
        <w:trPr>
          <w:trHeight w:val="144"/>
          <w:tblCellSpacing w:w="20" w:type="nil"/>
        </w:trPr>
        <w:tc>
          <w:tcPr>
            <w:tcW w:w="0" w:type="auto"/>
            <w:gridSpan w:val="2"/>
            <w:tcMar>
              <w:top w:w="50" w:type="dxa"/>
              <w:left w:w="100" w:type="dxa"/>
            </w:tcMar>
            <w:vAlign w:val="center"/>
          </w:tcPr>
          <w:p w:rsidR="0083161A" w:rsidRDefault="00E22D06">
            <w:pPr>
              <w:spacing w:after="0"/>
              <w:ind w:left="135"/>
            </w:pPr>
            <w:r>
              <w:rPr>
                <w:rFonts w:ascii="Times New Roman" w:hAnsi="Times New Roman"/>
                <w:color w:val="000000"/>
                <w:sz w:val="24"/>
              </w:rPr>
              <w:t>Итого по разделу</w:t>
            </w:r>
          </w:p>
        </w:tc>
        <w:tc>
          <w:tcPr>
            <w:tcW w:w="1509"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30 </w:t>
            </w:r>
          </w:p>
        </w:tc>
        <w:tc>
          <w:tcPr>
            <w:tcW w:w="0" w:type="auto"/>
            <w:gridSpan w:val="3"/>
            <w:tcMar>
              <w:top w:w="50" w:type="dxa"/>
              <w:left w:w="100" w:type="dxa"/>
            </w:tcMar>
            <w:vAlign w:val="center"/>
          </w:tcPr>
          <w:p w:rsidR="0083161A" w:rsidRDefault="0083161A"/>
        </w:tc>
      </w:tr>
      <w:tr w:rsidR="0083161A">
        <w:trPr>
          <w:trHeight w:val="144"/>
          <w:tblCellSpacing w:w="20" w:type="nil"/>
        </w:trPr>
        <w:tc>
          <w:tcPr>
            <w:tcW w:w="0" w:type="auto"/>
            <w:gridSpan w:val="6"/>
            <w:tcMar>
              <w:top w:w="50" w:type="dxa"/>
              <w:left w:w="100" w:type="dxa"/>
            </w:tcMar>
            <w:vAlign w:val="center"/>
          </w:tcPr>
          <w:p w:rsidR="0083161A" w:rsidRDefault="00E22D06">
            <w:pPr>
              <w:spacing w:after="0"/>
              <w:ind w:left="135"/>
            </w:pPr>
            <w:r w:rsidRPr="00C44859">
              <w:rPr>
                <w:rFonts w:ascii="Times New Roman" w:hAnsi="Times New Roman"/>
                <w:b/>
                <w:color w:val="000000"/>
                <w:sz w:val="24"/>
                <w:lang w:val="ru-RU"/>
              </w:rPr>
              <w:t>Раздел 3.</w:t>
            </w:r>
            <w:r w:rsidRPr="00C44859">
              <w:rPr>
                <w:rFonts w:ascii="Times New Roman" w:hAnsi="Times New Roman"/>
                <w:color w:val="000000"/>
                <w:sz w:val="24"/>
                <w:lang w:val="ru-RU"/>
              </w:rPr>
              <w:t xml:space="preserve"> </w:t>
            </w:r>
            <w:r w:rsidRPr="00C44859">
              <w:rPr>
                <w:rFonts w:ascii="Times New Roman" w:hAnsi="Times New Roman"/>
                <w:b/>
                <w:color w:val="000000"/>
                <w:sz w:val="24"/>
                <w:lang w:val="ru-RU"/>
              </w:rPr>
              <w:t xml:space="preserve">Периодический закон и Периодическая система химических элементов Д. И. Менделеева. </w:t>
            </w:r>
            <w:r>
              <w:rPr>
                <w:rFonts w:ascii="Times New Roman" w:hAnsi="Times New Roman"/>
                <w:b/>
                <w:color w:val="000000"/>
                <w:sz w:val="24"/>
              </w:rPr>
              <w:t>Строение атомов. Химическая связь. Окислительно-восстановительные реакции</w:t>
            </w:r>
          </w:p>
        </w:tc>
      </w:tr>
      <w:tr w:rsidR="0083161A" w:rsidRPr="00635B56">
        <w:trPr>
          <w:trHeight w:val="144"/>
          <w:tblCellSpacing w:w="20" w:type="nil"/>
        </w:trPr>
        <w:tc>
          <w:tcPr>
            <w:tcW w:w="492" w:type="dxa"/>
            <w:tcMar>
              <w:top w:w="50" w:type="dxa"/>
              <w:left w:w="100" w:type="dxa"/>
            </w:tcMar>
            <w:vAlign w:val="center"/>
          </w:tcPr>
          <w:p w:rsidR="0083161A" w:rsidRDefault="00E22D06">
            <w:pPr>
              <w:spacing w:after="0"/>
            </w:pPr>
            <w:r>
              <w:rPr>
                <w:rFonts w:ascii="Times New Roman" w:hAnsi="Times New Roman"/>
                <w:color w:val="000000"/>
                <w:sz w:val="24"/>
              </w:rPr>
              <w:lastRenderedPageBreak/>
              <w:t>3.1</w:t>
            </w:r>
          </w:p>
        </w:tc>
        <w:tc>
          <w:tcPr>
            <w:tcW w:w="3168" w:type="dxa"/>
            <w:tcMar>
              <w:top w:w="50" w:type="dxa"/>
              <w:left w:w="100" w:type="dxa"/>
            </w:tcMar>
            <w:vAlign w:val="center"/>
          </w:tcPr>
          <w:p w:rsidR="0083161A" w:rsidRDefault="00E22D06">
            <w:pPr>
              <w:spacing w:after="0"/>
              <w:ind w:left="135"/>
            </w:pPr>
            <w:r w:rsidRPr="00C44859">
              <w:rPr>
                <w:rFonts w:ascii="Times New Roman" w:hAnsi="Times New Roman"/>
                <w:color w:val="000000"/>
                <w:sz w:val="24"/>
                <w:lang w:val="ru-RU"/>
              </w:rPr>
              <w:t xml:space="preserve">Периодический закон и Периодическая система химических элементов Д. И. Менделеева. </w:t>
            </w:r>
            <w:r>
              <w:rPr>
                <w:rFonts w:ascii="Times New Roman" w:hAnsi="Times New Roman"/>
                <w:color w:val="000000"/>
                <w:sz w:val="24"/>
              </w:rPr>
              <w:t>Строение атома</w:t>
            </w:r>
          </w:p>
        </w:tc>
        <w:tc>
          <w:tcPr>
            <w:tcW w:w="960"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7 </w:t>
            </w:r>
          </w:p>
        </w:tc>
        <w:tc>
          <w:tcPr>
            <w:tcW w:w="1680" w:type="dxa"/>
            <w:tcMar>
              <w:top w:w="50" w:type="dxa"/>
              <w:left w:w="100" w:type="dxa"/>
            </w:tcMar>
            <w:vAlign w:val="center"/>
          </w:tcPr>
          <w:p w:rsidR="0083161A" w:rsidRDefault="0083161A">
            <w:pPr>
              <w:spacing w:after="0"/>
              <w:ind w:left="135"/>
              <w:jc w:val="center"/>
            </w:pPr>
          </w:p>
        </w:tc>
        <w:tc>
          <w:tcPr>
            <w:tcW w:w="1768" w:type="dxa"/>
            <w:tcMar>
              <w:top w:w="50" w:type="dxa"/>
              <w:left w:w="100" w:type="dxa"/>
            </w:tcMar>
            <w:vAlign w:val="center"/>
          </w:tcPr>
          <w:p w:rsidR="0083161A" w:rsidRDefault="0083161A">
            <w:pPr>
              <w:spacing w:after="0"/>
              <w:ind w:left="135"/>
              <w:jc w:val="center"/>
            </w:pPr>
          </w:p>
        </w:tc>
        <w:tc>
          <w:tcPr>
            <w:tcW w:w="2599"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12">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/7</w:t>
              </w:r>
              <w:r>
                <w:rPr>
                  <w:rFonts w:ascii="Times New Roman" w:hAnsi="Times New Roman"/>
                  <w:color w:val="0000FF"/>
                  <w:u w:val="single"/>
                </w:rPr>
                <w:t>f</w:t>
              </w:r>
              <w:r w:rsidRPr="00C44859">
                <w:rPr>
                  <w:rFonts w:ascii="Times New Roman" w:hAnsi="Times New Roman"/>
                  <w:color w:val="0000FF"/>
                  <w:u w:val="single"/>
                  <w:lang w:val="ru-RU"/>
                </w:rPr>
                <w:t>41837</w:t>
              </w:r>
              <w:r>
                <w:rPr>
                  <w:rFonts w:ascii="Times New Roman" w:hAnsi="Times New Roman"/>
                  <w:color w:val="0000FF"/>
                  <w:u w:val="single"/>
                </w:rPr>
                <w:t>c</w:t>
              </w:r>
            </w:hyperlink>
          </w:p>
        </w:tc>
      </w:tr>
      <w:tr w:rsidR="0083161A" w:rsidRPr="00635B56">
        <w:trPr>
          <w:trHeight w:val="144"/>
          <w:tblCellSpacing w:w="20" w:type="nil"/>
        </w:trPr>
        <w:tc>
          <w:tcPr>
            <w:tcW w:w="492" w:type="dxa"/>
            <w:tcMar>
              <w:top w:w="50" w:type="dxa"/>
              <w:left w:w="100" w:type="dxa"/>
            </w:tcMar>
            <w:vAlign w:val="center"/>
          </w:tcPr>
          <w:p w:rsidR="0083161A" w:rsidRDefault="00E22D06">
            <w:pPr>
              <w:spacing w:after="0"/>
            </w:pPr>
            <w:r>
              <w:rPr>
                <w:rFonts w:ascii="Times New Roman" w:hAnsi="Times New Roman"/>
                <w:color w:val="000000"/>
                <w:sz w:val="24"/>
              </w:rPr>
              <w:t>3.2</w:t>
            </w:r>
          </w:p>
        </w:tc>
        <w:tc>
          <w:tcPr>
            <w:tcW w:w="3168"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Химическая связь. Окислительно-восстановительные реакции</w:t>
            </w:r>
          </w:p>
        </w:tc>
        <w:tc>
          <w:tcPr>
            <w:tcW w:w="960"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8 </w:t>
            </w:r>
          </w:p>
        </w:tc>
        <w:tc>
          <w:tcPr>
            <w:tcW w:w="1680"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768" w:type="dxa"/>
            <w:tcMar>
              <w:top w:w="50" w:type="dxa"/>
              <w:left w:w="100" w:type="dxa"/>
            </w:tcMar>
            <w:vAlign w:val="center"/>
          </w:tcPr>
          <w:p w:rsidR="0083161A" w:rsidRDefault="0083161A">
            <w:pPr>
              <w:spacing w:after="0"/>
              <w:ind w:left="135"/>
              <w:jc w:val="center"/>
            </w:pPr>
          </w:p>
        </w:tc>
        <w:tc>
          <w:tcPr>
            <w:tcW w:w="2599"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13">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/7</w:t>
              </w:r>
              <w:r>
                <w:rPr>
                  <w:rFonts w:ascii="Times New Roman" w:hAnsi="Times New Roman"/>
                  <w:color w:val="0000FF"/>
                  <w:u w:val="single"/>
                </w:rPr>
                <w:t>f</w:t>
              </w:r>
              <w:r w:rsidRPr="00C44859">
                <w:rPr>
                  <w:rFonts w:ascii="Times New Roman" w:hAnsi="Times New Roman"/>
                  <w:color w:val="0000FF"/>
                  <w:u w:val="single"/>
                  <w:lang w:val="ru-RU"/>
                </w:rPr>
                <w:t>41837</w:t>
              </w:r>
              <w:r>
                <w:rPr>
                  <w:rFonts w:ascii="Times New Roman" w:hAnsi="Times New Roman"/>
                  <w:color w:val="0000FF"/>
                  <w:u w:val="single"/>
                </w:rPr>
                <w:t>c</w:t>
              </w:r>
            </w:hyperlink>
          </w:p>
        </w:tc>
      </w:tr>
      <w:tr w:rsidR="0083161A" w:rsidRPr="00635B56">
        <w:trPr>
          <w:trHeight w:val="144"/>
          <w:tblCellSpacing w:w="20" w:type="nil"/>
        </w:trPr>
        <w:tc>
          <w:tcPr>
            <w:tcW w:w="0" w:type="auto"/>
            <w:gridSpan w:val="2"/>
            <w:tcMar>
              <w:top w:w="50" w:type="dxa"/>
              <w:left w:w="100" w:type="dxa"/>
            </w:tcMar>
            <w:vAlign w:val="center"/>
          </w:tcPr>
          <w:p w:rsidR="0083161A" w:rsidRDefault="00E22D06">
            <w:pPr>
              <w:spacing w:after="0"/>
              <w:ind w:left="135"/>
            </w:pPr>
            <w:r>
              <w:rPr>
                <w:rFonts w:ascii="Times New Roman" w:hAnsi="Times New Roman"/>
                <w:color w:val="000000"/>
                <w:sz w:val="24"/>
              </w:rPr>
              <w:t>Итого по разделу</w:t>
            </w:r>
          </w:p>
        </w:tc>
        <w:tc>
          <w:tcPr>
            <w:tcW w:w="1509"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15 </w:t>
            </w:r>
          </w:p>
        </w:tc>
        <w:tc>
          <w:tcPr>
            <w:tcW w:w="1680" w:type="dxa"/>
            <w:tcMar>
              <w:top w:w="50" w:type="dxa"/>
              <w:left w:w="100" w:type="dxa"/>
            </w:tcMar>
            <w:vAlign w:val="center"/>
          </w:tcPr>
          <w:p w:rsidR="0083161A" w:rsidRDefault="0083161A"/>
        </w:tc>
        <w:tc>
          <w:tcPr>
            <w:tcW w:w="1768" w:type="dxa"/>
            <w:tcMar>
              <w:top w:w="50" w:type="dxa"/>
              <w:left w:w="100" w:type="dxa"/>
            </w:tcMar>
            <w:vAlign w:val="center"/>
          </w:tcPr>
          <w:p w:rsidR="0083161A" w:rsidRDefault="0083161A"/>
        </w:tc>
        <w:tc>
          <w:tcPr>
            <w:tcW w:w="2599"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14">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/7</w:t>
              </w:r>
              <w:r>
                <w:rPr>
                  <w:rFonts w:ascii="Times New Roman" w:hAnsi="Times New Roman"/>
                  <w:color w:val="0000FF"/>
                  <w:u w:val="single"/>
                </w:rPr>
                <w:t>f</w:t>
              </w:r>
              <w:r w:rsidRPr="00C44859">
                <w:rPr>
                  <w:rFonts w:ascii="Times New Roman" w:hAnsi="Times New Roman"/>
                  <w:color w:val="0000FF"/>
                  <w:u w:val="single"/>
                  <w:lang w:val="ru-RU"/>
                </w:rPr>
                <w:t>41837</w:t>
              </w:r>
              <w:r>
                <w:rPr>
                  <w:rFonts w:ascii="Times New Roman" w:hAnsi="Times New Roman"/>
                  <w:color w:val="0000FF"/>
                  <w:u w:val="single"/>
                </w:rPr>
                <w:t>c</w:t>
              </w:r>
            </w:hyperlink>
          </w:p>
        </w:tc>
      </w:tr>
      <w:tr w:rsidR="0083161A" w:rsidRPr="00635B56">
        <w:trPr>
          <w:trHeight w:val="144"/>
          <w:tblCellSpacing w:w="20" w:type="nil"/>
        </w:trPr>
        <w:tc>
          <w:tcPr>
            <w:tcW w:w="0" w:type="auto"/>
            <w:gridSpan w:val="2"/>
            <w:tcMar>
              <w:top w:w="50" w:type="dxa"/>
              <w:left w:w="100" w:type="dxa"/>
            </w:tcMar>
            <w:vAlign w:val="center"/>
          </w:tcPr>
          <w:p w:rsidR="0083161A" w:rsidRDefault="00E22D06">
            <w:pPr>
              <w:spacing w:after="0"/>
              <w:ind w:left="135"/>
            </w:pPr>
            <w:r>
              <w:rPr>
                <w:rFonts w:ascii="Times New Roman" w:hAnsi="Times New Roman"/>
                <w:color w:val="000000"/>
                <w:sz w:val="24"/>
              </w:rPr>
              <w:t>Резервное время</w:t>
            </w:r>
          </w:p>
        </w:tc>
        <w:tc>
          <w:tcPr>
            <w:tcW w:w="1509"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3 </w:t>
            </w:r>
          </w:p>
        </w:tc>
        <w:tc>
          <w:tcPr>
            <w:tcW w:w="1680" w:type="dxa"/>
            <w:tcMar>
              <w:top w:w="50" w:type="dxa"/>
              <w:left w:w="100" w:type="dxa"/>
            </w:tcMar>
            <w:vAlign w:val="center"/>
          </w:tcPr>
          <w:p w:rsidR="0083161A" w:rsidRDefault="0083161A">
            <w:pPr>
              <w:spacing w:after="0"/>
              <w:ind w:left="135"/>
              <w:jc w:val="center"/>
            </w:pPr>
          </w:p>
        </w:tc>
        <w:tc>
          <w:tcPr>
            <w:tcW w:w="1768" w:type="dxa"/>
            <w:tcMar>
              <w:top w:w="50" w:type="dxa"/>
              <w:left w:w="100" w:type="dxa"/>
            </w:tcMar>
            <w:vAlign w:val="center"/>
          </w:tcPr>
          <w:p w:rsidR="0083161A" w:rsidRDefault="0083161A">
            <w:pPr>
              <w:spacing w:after="0"/>
              <w:ind w:left="135"/>
              <w:jc w:val="center"/>
            </w:pPr>
          </w:p>
        </w:tc>
        <w:tc>
          <w:tcPr>
            <w:tcW w:w="2599"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15">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/7</w:t>
              </w:r>
              <w:r>
                <w:rPr>
                  <w:rFonts w:ascii="Times New Roman" w:hAnsi="Times New Roman"/>
                  <w:color w:val="0000FF"/>
                  <w:u w:val="single"/>
                </w:rPr>
                <w:t>f</w:t>
              </w:r>
              <w:r w:rsidRPr="00C44859">
                <w:rPr>
                  <w:rFonts w:ascii="Times New Roman" w:hAnsi="Times New Roman"/>
                  <w:color w:val="0000FF"/>
                  <w:u w:val="single"/>
                  <w:lang w:val="ru-RU"/>
                </w:rPr>
                <w:t>41837</w:t>
              </w:r>
              <w:r>
                <w:rPr>
                  <w:rFonts w:ascii="Times New Roman" w:hAnsi="Times New Roman"/>
                  <w:color w:val="0000FF"/>
                  <w:u w:val="single"/>
                </w:rPr>
                <w:t>c</w:t>
              </w:r>
            </w:hyperlink>
          </w:p>
        </w:tc>
      </w:tr>
      <w:tr w:rsidR="0083161A">
        <w:trPr>
          <w:trHeight w:val="144"/>
          <w:tblCellSpacing w:w="20" w:type="nil"/>
        </w:trPr>
        <w:tc>
          <w:tcPr>
            <w:tcW w:w="0" w:type="auto"/>
            <w:gridSpan w:val="2"/>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ОБЩЕЕ КОЛИЧЕСТВО ЧАСОВ ПО ПРОГРАММЕ</w:t>
            </w:r>
          </w:p>
        </w:tc>
        <w:tc>
          <w:tcPr>
            <w:tcW w:w="1509"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680"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4 </w:t>
            </w:r>
          </w:p>
        </w:tc>
        <w:tc>
          <w:tcPr>
            <w:tcW w:w="1768"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5 </w:t>
            </w:r>
          </w:p>
        </w:tc>
        <w:tc>
          <w:tcPr>
            <w:tcW w:w="2599" w:type="dxa"/>
            <w:tcMar>
              <w:top w:w="50" w:type="dxa"/>
              <w:left w:w="100" w:type="dxa"/>
            </w:tcMar>
            <w:vAlign w:val="center"/>
          </w:tcPr>
          <w:p w:rsidR="0083161A" w:rsidRDefault="0083161A"/>
        </w:tc>
      </w:tr>
    </w:tbl>
    <w:p w:rsidR="0083161A" w:rsidRDefault="0083161A">
      <w:pPr>
        <w:sectPr w:rsidR="0083161A">
          <w:pgSz w:w="16383" w:h="11906" w:orient="landscape"/>
          <w:pgMar w:top="1134" w:right="850" w:bottom="1134" w:left="1701" w:header="720" w:footer="720" w:gutter="0"/>
          <w:cols w:space="720"/>
        </w:sectPr>
      </w:pPr>
    </w:p>
    <w:p w:rsidR="0083161A" w:rsidRDefault="00E22D06">
      <w:pPr>
        <w:spacing w:after="0"/>
        <w:ind w:left="120"/>
      </w:pPr>
      <w:r>
        <w:rPr>
          <w:rFonts w:ascii="Times New Roman" w:hAnsi="Times New Roman"/>
          <w:b/>
          <w:color w:val="000000"/>
          <w:sz w:val="28"/>
        </w:rPr>
        <w:lastRenderedPageBreak/>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018"/>
        <w:gridCol w:w="4693"/>
        <w:gridCol w:w="1509"/>
        <w:gridCol w:w="1841"/>
        <w:gridCol w:w="1910"/>
        <w:gridCol w:w="2824"/>
      </w:tblGrid>
      <w:tr w:rsidR="0083161A">
        <w:trPr>
          <w:trHeight w:val="144"/>
          <w:tblCellSpacing w:w="20" w:type="nil"/>
        </w:trPr>
        <w:tc>
          <w:tcPr>
            <w:tcW w:w="492" w:type="dxa"/>
            <w:vMerge w:val="restart"/>
            <w:tcMar>
              <w:top w:w="50" w:type="dxa"/>
              <w:left w:w="100" w:type="dxa"/>
            </w:tcMar>
            <w:vAlign w:val="center"/>
          </w:tcPr>
          <w:p w:rsidR="0083161A" w:rsidRDefault="00E22D06">
            <w:pPr>
              <w:spacing w:after="0"/>
              <w:ind w:left="135"/>
            </w:pPr>
            <w:r>
              <w:rPr>
                <w:rFonts w:ascii="Times New Roman" w:hAnsi="Times New Roman"/>
                <w:b/>
                <w:color w:val="000000"/>
                <w:sz w:val="24"/>
              </w:rPr>
              <w:t xml:space="preserve">№ п/п </w:t>
            </w:r>
          </w:p>
          <w:p w:rsidR="0083161A" w:rsidRDefault="0083161A">
            <w:pPr>
              <w:spacing w:after="0"/>
              <w:ind w:left="135"/>
            </w:pPr>
          </w:p>
        </w:tc>
        <w:tc>
          <w:tcPr>
            <w:tcW w:w="3168" w:type="dxa"/>
            <w:vMerge w:val="restart"/>
            <w:tcMar>
              <w:top w:w="50" w:type="dxa"/>
              <w:left w:w="100" w:type="dxa"/>
            </w:tcMar>
            <w:vAlign w:val="center"/>
          </w:tcPr>
          <w:p w:rsidR="0083161A" w:rsidRDefault="00E22D06">
            <w:pPr>
              <w:spacing w:after="0"/>
              <w:ind w:left="135"/>
            </w:pPr>
            <w:r>
              <w:rPr>
                <w:rFonts w:ascii="Times New Roman" w:hAnsi="Times New Roman"/>
                <w:b/>
                <w:color w:val="000000"/>
                <w:sz w:val="24"/>
              </w:rPr>
              <w:t xml:space="preserve">Наименование разделов и тем программы </w:t>
            </w:r>
          </w:p>
          <w:p w:rsidR="0083161A" w:rsidRDefault="0083161A">
            <w:pPr>
              <w:spacing w:after="0"/>
              <w:ind w:left="135"/>
            </w:pPr>
          </w:p>
        </w:tc>
        <w:tc>
          <w:tcPr>
            <w:tcW w:w="0" w:type="auto"/>
            <w:gridSpan w:val="3"/>
            <w:tcMar>
              <w:top w:w="50" w:type="dxa"/>
              <w:left w:w="100" w:type="dxa"/>
            </w:tcMar>
            <w:vAlign w:val="center"/>
          </w:tcPr>
          <w:p w:rsidR="0083161A" w:rsidRDefault="00E22D06">
            <w:pPr>
              <w:spacing w:after="0"/>
            </w:pPr>
            <w:r>
              <w:rPr>
                <w:rFonts w:ascii="Times New Roman" w:hAnsi="Times New Roman"/>
                <w:b/>
                <w:color w:val="000000"/>
                <w:sz w:val="24"/>
              </w:rPr>
              <w:t>Количество часов</w:t>
            </w:r>
          </w:p>
        </w:tc>
        <w:tc>
          <w:tcPr>
            <w:tcW w:w="2599" w:type="dxa"/>
            <w:vMerge w:val="restart"/>
            <w:tcMar>
              <w:top w:w="50" w:type="dxa"/>
              <w:left w:w="100" w:type="dxa"/>
            </w:tcMar>
            <w:vAlign w:val="center"/>
          </w:tcPr>
          <w:p w:rsidR="0083161A" w:rsidRDefault="00E22D06">
            <w:pPr>
              <w:spacing w:after="0"/>
              <w:ind w:left="135"/>
            </w:pPr>
            <w:r>
              <w:rPr>
                <w:rFonts w:ascii="Times New Roman" w:hAnsi="Times New Roman"/>
                <w:b/>
                <w:color w:val="000000"/>
                <w:sz w:val="24"/>
              </w:rPr>
              <w:t xml:space="preserve">Электронные (цифровые) образовательные ресурсы </w:t>
            </w:r>
          </w:p>
          <w:p w:rsidR="0083161A" w:rsidRDefault="0083161A">
            <w:pPr>
              <w:spacing w:after="0"/>
              <w:ind w:left="135"/>
            </w:pPr>
          </w:p>
        </w:tc>
      </w:tr>
      <w:tr w:rsidR="0083161A">
        <w:trPr>
          <w:trHeight w:val="144"/>
          <w:tblCellSpacing w:w="20" w:type="nil"/>
        </w:trPr>
        <w:tc>
          <w:tcPr>
            <w:tcW w:w="0" w:type="auto"/>
            <w:vMerge/>
            <w:tcBorders>
              <w:top w:val="nil"/>
            </w:tcBorders>
            <w:tcMar>
              <w:top w:w="50" w:type="dxa"/>
              <w:left w:w="100" w:type="dxa"/>
            </w:tcMar>
          </w:tcPr>
          <w:p w:rsidR="0083161A" w:rsidRDefault="0083161A"/>
        </w:tc>
        <w:tc>
          <w:tcPr>
            <w:tcW w:w="0" w:type="auto"/>
            <w:vMerge/>
            <w:tcBorders>
              <w:top w:val="nil"/>
            </w:tcBorders>
            <w:tcMar>
              <w:top w:w="50" w:type="dxa"/>
              <w:left w:w="100" w:type="dxa"/>
            </w:tcMar>
          </w:tcPr>
          <w:p w:rsidR="0083161A" w:rsidRDefault="0083161A"/>
        </w:tc>
        <w:tc>
          <w:tcPr>
            <w:tcW w:w="960" w:type="dxa"/>
            <w:tcMar>
              <w:top w:w="50" w:type="dxa"/>
              <w:left w:w="100" w:type="dxa"/>
            </w:tcMar>
            <w:vAlign w:val="center"/>
          </w:tcPr>
          <w:p w:rsidR="0083161A" w:rsidRDefault="00E22D06">
            <w:pPr>
              <w:spacing w:after="0"/>
              <w:ind w:left="135"/>
            </w:pPr>
            <w:r>
              <w:rPr>
                <w:rFonts w:ascii="Times New Roman" w:hAnsi="Times New Roman"/>
                <w:b/>
                <w:color w:val="000000"/>
                <w:sz w:val="24"/>
              </w:rPr>
              <w:t xml:space="preserve">Всего </w:t>
            </w:r>
          </w:p>
          <w:p w:rsidR="0083161A" w:rsidRDefault="0083161A">
            <w:pPr>
              <w:spacing w:after="0"/>
              <w:ind w:left="135"/>
            </w:pPr>
          </w:p>
        </w:tc>
        <w:tc>
          <w:tcPr>
            <w:tcW w:w="1680" w:type="dxa"/>
            <w:tcMar>
              <w:top w:w="50" w:type="dxa"/>
              <w:left w:w="100" w:type="dxa"/>
            </w:tcMar>
            <w:vAlign w:val="center"/>
          </w:tcPr>
          <w:p w:rsidR="0083161A" w:rsidRDefault="00E22D06">
            <w:pPr>
              <w:spacing w:after="0"/>
              <w:ind w:left="135"/>
            </w:pPr>
            <w:r>
              <w:rPr>
                <w:rFonts w:ascii="Times New Roman" w:hAnsi="Times New Roman"/>
                <w:b/>
                <w:color w:val="000000"/>
                <w:sz w:val="24"/>
              </w:rPr>
              <w:t xml:space="preserve">Контрольные работы </w:t>
            </w:r>
          </w:p>
          <w:p w:rsidR="0083161A" w:rsidRDefault="0083161A">
            <w:pPr>
              <w:spacing w:after="0"/>
              <w:ind w:left="135"/>
            </w:pPr>
          </w:p>
        </w:tc>
        <w:tc>
          <w:tcPr>
            <w:tcW w:w="1768" w:type="dxa"/>
            <w:tcMar>
              <w:top w:w="50" w:type="dxa"/>
              <w:left w:w="100" w:type="dxa"/>
            </w:tcMar>
            <w:vAlign w:val="center"/>
          </w:tcPr>
          <w:p w:rsidR="0083161A" w:rsidRDefault="00E22D06">
            <w:pPr>
              <w:spacing w:after="0"/>
              <w:ind w:left="135"/>
            </w:pPr>
            <w:r>
              <w:rPr>
                <w:rFonts w:ascii="Times New Roman" w:hAnsi="Times New Roman"/>
                <w:b/>
                <w:color w:val="000000"/>
                <w:sz w:val="24"/>
              </w:rPr>
              <w:t xml:space="preserve">Практические работы </w:t>
            </w:r>
          </w:p>
          <w:p w:rsidR="0083161A" w:rsidRDefault="0083161A">
            <w:pPr>
              <w:spacing w:after="0"/>
              <w:ind w:left="135"/>
            </w:pPr>
          </w:p>
        </w:tc>
        <w:tc>
          <w:tcPr>
            <w:tcW w:w="0" w:type="auto"/>
            <w:vMerge/>
            <w:tcBorders>
              <w:top w:val="nil"/>
            </w:tcBorders>
            <w:tcMar>
              <w:top w:w="50" w:type="dxa"/>
              <w:left w:w="100" w:type="dxa"/>
            </w:tcMar>
          </w:tcPr>
          <w:p w:rsidR="0083161A" w:rsidRDefault="0083161A"/>
        </w:tc>
      </w:tr>
      <w:tr w:rsidR="0083161A" w:rsidRPr="00635B56">
        <w:trPr>
          <w:trHeight w:val="144"/>
          <w:tblCellSpacing w:w="20" w:type="nil"/>
        </w:trPr>
        <w:tc>
          <w:tcPr>
            <w:tcW w:w="0" w:type="auto"/>
            <w:gridSpan w:val="6"/>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b/>
                <w:color w:val="000000"/>
                <w:sz w:val="24"/>
                <w:lang w:val="ru-RU"/>
              </w:rPr>
              <w:t>Раздел 1.</w:t>
            </w:r>
            <w:r w:rsidRPr="00C44859">
              <w:rPr>
                <w:rFonts w:ascii="Times New Roman" w:hAnsi="Times New Roman"/>
                <w:color w:val="000000"/>
                <w:sz w:val="24"/>
                <w:lang w:val="ru-RU"/>
              </w:rPr>
              <w:t xml:space="preserve"> </w:t>
            </w:r>
            <w:r w:rsidRPr="00C44859">
              <w:rPr>
                <w:rFonts w:ascii="Times New Roman" w:hAnsi="Times New Roman"/>
                <w:b/>
                <w:color w:val="000000"/>
                <w:sz w:val="24"/>
                <w:lang w:val="ru-RU"/>
              </w:rPr>
              <w:t>Вещество и химические реакции</w:t>
            </w:r>
          </w:p>
        </w:tc>
      </w:tr>
      <w:tr w:rsidR="0083161A" w:rsidRPr="00635B56">
        <w:trPr>
          <w:trHeight w:val="144"/>
          <w:tblCellSpacing w:w="20" w:type="nil"/>
        </w:trPr>
        <w:tc>
          <w:tcPr>
            <w:tcW w:w="492" w:type="dxa"/>
            <w:tcMar>
              <w:top w:w="50" w:type="dxa"/>
              <w:left w:w="100" w:type="dxa"/>
            </w:tcMar>
            <w:vAlign w:val="center"/>
          </w:tcPr>
          <w:p w:rsidR="0083161A" w:rsidRDefault="00E22D06">
            <w:pPr>
              <w:spacing w:after="0"/>
            </w:pPr>
            <w:r>
              <w:rPr>
                <w:rFonts w:ascii="Times New Roman" w:hAnsi="Times New Roman"/>
                <w:color w:val="000000"/>
                <w:sz w:val="24"/>
              </w:rPr>
              <w:t>1.1</w:t>
            </w:r>
          </w:p>
        </w:tc>
        <w:tc>
          <w:tcPr>
            <w:tcW w:w="3168"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Повторение и углубление знаний основных разделов курса 8 класса</w:t>
            </w:r>
          </w:p>
        </w:tc>
        <w:tc>
          <w:tcPr>
            <w:tcW w:w="960"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5 </w:t>
            </w:r>
          </w:p>
        </w:tc>
        <w:tc>
          <w:tcPr>
            <w:tcW w:w="1680"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768" w:type="dxa"/>
            <w:tcMar>
              <w:top w:w="50" w:type="dxa"/>
              <w:left w:w="100" w:type="dxa"/>
            </w:tcMar>
            <w:vAlign w:val="center"/>
          </w:tcPr>
          <w:p w:rsidR="0083161A" w:rsidRDefault="0083161A">
            <w:pPr>
              <w:spacing w:after="0"/>
              <w:ind w:left="135"/>
              <w:jc w:val="center"/>
            </w:pPr>
          </w:p>
        </w:tc>
        <w:tc>
          <w:tcPr>
            <w:tcW w:w="2599"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16">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/7</w:t>
              </w:r>
              <w:r>
                <w:rPr>
                  <w:rFonts w:ascii="Times New Roman" w:hAnsi="Times New Roman"/>
                  <w:color w:val="0000FF"/>
                  <w:u w:val="single"/>
                </w:rPr>
                <w:t>f</w:t>
              </w:r>
              <w:r w:rsidRPr="00C44859">
                <w:rPr>
                  <w:rFonts w:ascii="Times New Roman" w:hAnsi="Times New Roman"/>
                  <w:color w:val="0000FF"/>
                  <w:u w:val="single"/>
                  <w:lang w:val="ru-RU"/>
                </w:rPr>
                <w:t>41</w:t>
              </w:r>
              <w:r>
                <w:rPr>
                  <w:rFonts w:ascii="Times New Roman" w:hAnsi="Times New Roman"/>
                  <w:color w:val="0000FF"/>
                  <w:u w:val="single"/>
                </w:rPr>
                <w:t>a</w:t>
              </w:r>
              <w:r w:rsidRPr="00C44859">
                <w:rPr>
                  <w:rFonts w:ascii="Times New Roman" w:hAnsi="Times New Roman"/>
                  <w:color w:val="0000FF"/>
                  <w:u w:val="single"/>
                  <w:lang w:val="ru-RU"/>
                </w:rPr>
                <w:t>636</w:t>
              </w:r>
            </w:hyperlink>
          </w:p>
        </w:tc>
      </w:tr>
      <w:tr w:rsidR="0083161A" w:rsidRPr="00635B56">
        <w:trPr>
          <w:trHeight w:val="144"/>
          <w:tblCellSpacing w:w="20" w:type="nil"/>
        </w:trPr>
        <w:tc>
          <w:tcPr>
            <w:tcW w:w="492" w:type="dxa"/>
            <w:tcMar>
              <w:top w:w="50" w:type="dxa"/>
              <w:left w:w="100" w:type="dxa"/>
            </w:tcMar>
            <w:vAlign w:val="center"/>
          </w:tcPr>
          <w:p w:rsidR="0083161A" w:rsidRDefault="00E22D06">
            <w:pPr>
              <w:spacing w:after="0"/>
            </w:pPr>
            <w:r>
              <w:rPr>
                <w:rFonts w:ascii="Times New Roman" w:hAnsi="Times New Roman"/>
                <w:color w:val="000000"/>
                <w:sz w:val="24"/>
              </w:rPr>
              <w:t>1.2</w:t>
            </w:r>
          </w:p>
        </w:tc>
        <w:tc>
          <w:tcPr>
            <w:tcW w:w="3168" w:type="dxa"/>
            <w:tcMar>
              <w:top w:w="50" w:type="dxa"/>
              <w:left w:w="100" w:type="dxa"/>
            </w:tcMar>
            <w:vAlign w:val="center"/>
          </w:tcPr>
          <w:p w:rsidR="0083161A" w:rsidRDefault="00E22D06">
            <w:pPr>
              <w:spacing w:after="0"/>
              <w:ind w:left="135"/>
            </w:pPr>
            <w:r>
              <w:rPr>
                <w:rFonts w:ascii="Times New Roman" w:hAnsi="Times New Roman"/>
                <w:color w:val="000000"/>
                <w:sz w:val="24"/>
              </w:rPr>
              <w:t>Основные закономерности химических реакций</w:t>
            </w:r>
          </w:p>
        </w:tc>
        <w:tc>
          <w:tcPr>
            <w:tcW w:w="960"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4 </w:t>
            </w:r>
          </w:p>
        </w:tc>
        <w:tc>
          <w:tcPr>
            <w:tcW w:w="1680" w:type="dxa"/>
            <w:tcMar>
              <w:top w:w="50" w:type="dxa"/>
              <w:left w:w="100" w:type="dxa"/>
            </w:tcMar>
            <w:vAlign w:val="center"/>
          </w:tcPr>
          <w:p w:rsidR="0083161A" w:rsidRDefault="0083161A">
            <w:pPr>
              <w:spacing w:after="0"/>
              <w:ind w:left="135"/>
              <w:jc w:val="center"/>
            </w:pPr>
          </w:p>
        </w:tc>
        <w:tc>
          <w:tcPr>
            <w:tcW w:w="1768" w:type="dxa"/>
            <w:tcMar>
              <w:top w:w="50" w:type="dxa"/>
              <w:left w:w="100" w:type="dxa"/>
            </w:tcMar>
            <w:vAlign w:val="center"/>
          </w:tcPr>
          <w:p w:rsidR="0083161A" w:rsidRDefault="0083161A">
            <w:pPr>
              <w:spacing w:after="0"/>
              <w:ind w:left="135"/>
              <w:jc w:val="center"/>
            </w:pPr>
          </w:p>
        </w:tc>
        <w:tc>
          <w:tcPr>
            <w:tcW w:w="2599"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17">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/7</w:t>
              </w:r>
              <w:r>
                <w:rPr>
                  <w:rFonts w:ascii="Times New Roman" w:hAnsi="Times New Roman"/>
                  <w:color w:val="0000FF"/>
                  <w:u w:val="single"/>
                </w:rPr>
                <w:t>f</w:t>
              </w:r>
              <w:r w:rsidRPr="00C44859">
                <w:rPr>
                  <w:rFonts w:ascii="Times New Roman" w:hAnsi="Times New Roman"/>
                  <w:color w:val="0000FF"/>
                  <w:u w:val="single"/>
                  <w:lang w:val="ru-RU"/>
                </w:rPr>
                <w:t>41</w:t>
              </w:r>
              <w:r>
                <w:rPr>
                  <w:rFonts w:ascii="Times New Roman" w:hAnsi="Times New Roman"/>
                  <w:color w:val="0000FF"/>
                  <w:u w:val="single"/>
                </w:rPr>
                <w:t>a</w:t>
              </w:r>
              <w:r w:rsidRPr="00C44859">
                <w:rPr>
                  <w:rFonts w:ascii="Times New Roman" w:hAnsi="Times New Roman"/>
                  <w:color w:val="0000FF"/>
                  <w:u w:val="single"/>
                  <w:lang w:val="ru-RU"/>
                </w:rPr>
                <w:t>636</w:t>
              </w:r>
            </w:hyperlink>
          </w:p>
        </w:tc>
      </w:tr>
      <w:tr w:rsidR="0083161A" w:rsidRPr="00635B56">
        <w:trPr>
          <w:trHeight w:val="144"/>
          <w:tblCellSpacing w:w="20" w:type="nil"/>
        </w:trPr>
        <w:tc>
          <w:tcPr>
            <w:tcW w:w="492" w:type="dxa"/>
            <w:tcMar>
              <w:top w:w="50" w:type="dxa"/>
              <w:left w:w="100" w:type="dxa"/>
            </w:tcMar>
            <w:vAlign w:val="center"/>
          </w:tcPr>
          <w:p w:rsidR="0083161A" w:rsidRDefault="00E22D06">
            <w:pPr>
              <w:spacing w:after="0"/>
            </w:pPr>
            <w:r>
              <w:rPr>
                <w:rFonts w:ascii="Times New Roman" w:hAnsi="Times New Roman"/>
                <w:color w:val="000000"/>
                <w:sz w:val="24"/>
              </w:rPr>
              <w:t>1.3</w:t>
            </w:r>
          </w:p>
        </w:tc>
        <w:tc>
          <w:tcPr>
            <w:tcW w:w="3168"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Электролитическая диссоциация. Химические реакции в растворах</w:t>
            </w:r>
          </w:p>
        </w:tc>
        <w:tc>
          <w:tcPr>
            <w:tcW w:w="960"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8 </w:t>
            </w:r>
          </w:p>
        </w:tc>
        <w:tc>
          <w:tcPr>
            <w:tcW w:w="1680"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768"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2599"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18">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/7</w:t>
              </w:r>
              <w:r>
                <w:rPr>
                  <w:rFonts w:ascii="Times New Roman" w:hAnsi="Times New Roman"/>
                  <w:color w:val="0000FF"/>
                  <w:u w:val="single"/>
                </w:rPr>
                <w:t>f</w:t>
              </w:r>
              <w:r w:rsidRPr="00C44859">
                <w:rPr>
                  <w:rFonts w:ascii="Times New Roman" w:hAnsi="Times New Roman"/>
                  <w:color w:val="0000FF"/>
                  <w:u w:val="single"/>
                  <w:lang w:val="ru-RU"/>
                </w:rPr>
                <w:t>41</w:t>
              </w:r>
              <w:r>
                <w:rPr>
                  <w:rFonts w:ascii="Times New Roman" w:hAnsi="Times New Roman"/>
                  <w:color w:val="0000FF"/>
                  <w:u w:val="single"/>
                </w:rPr>
                <w:t>a</w:t>
              </w:r>
              <w:r w:rsidRPr="00C44859">
                <w:rPr>
                  <w:rFonts w:ascii="Times New Roman" w:hAnsi="Times New Roman"/>
                  <w:color w:val="0000FF"/>
                  <w:u w:val="single"/>
                  <w:lang w:val="ru-RU"/>
                </w:rPr>
                <w:t>636</w:t>
              </w:r>
            </w:hyperlink>
          </w:p>
        </w:tc>
      </w:tr>
      <w:tr w:rsidR="0083161A">
        <w:trPr>
          <w:trHeight w:val="144"/>
          <w:tblCellSpacing w:w="20" w:type="nil"/>
        </w:trPr>
        <w:tc>
          <w:tcPr>
            <w:tcW w:w="0" w:type="auto"/>
            <w:gridSpan w:val="2"/>
            <w:tcMar>
              <w:top w:w="50" w:type="dxa"/>
              <w:left w:w="100" w:type="dxa"/>
            </w:tcMar>
            <w:vAlign w:val="center"/>
          </w:tcPr>
          <w:p w:rsidR="0083161A" w:rsidRDefault="00E22D06">
            <w:pPr>
              <w:spacing w:after="0"/>
              <w:ind w:left="135"/>
            </w:pPr>
            <w:r>
              <w:rPr>
                <w:rFonts w:ascii="Times New Roman" w:hAnsi="Times New Roman"/>
                <w:color w:val="000000"/>
                <w:sz w:val="24"/>
              </w:rPr>
              <w:t>Итого по разделу</w:t>
            </w:r>
          </w:p>
        </w:tc>
        <w:tc>
          <w:tcPr>
            <w:tcW w:w="1509"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17 </w:t>
            </w:r>
          </w:p>
        </w:tc>
        <w:tc>
          <w:tcPr>
            <w:tcW w:w="0" w:type="auto"/>
            <w:gridSpan w:val="3"/>
            <w:tcMar>
              <w:top w:w="50" w:type="dxa"/>
              <w:left w:w="100" w:type="dxa"/>
            </w:tcMar>
            <w:vAlign w:val="center"/>
          </w:tcPr>
          <w:p w:rsidR="0083161A" w:rsidRDefault="0083161A"/>
        </w:tc>
      </w:tr>
      <w:tr w:rsidR="0083161A" w:rsidRPr="00635B56">
        <w:trPr>
          <w:trHeight w:val="144"/>
          <w:tblCellSpacing w:w="20" w:type="nil"/>
        </w:trPr>
        <w:tc>
          <w:tcPr>
            <w:tcW w:w="0" w:type="auto"/>
            <w:gridSpan w:val="6"/>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b/>
                <w:color w:val="000000"/>
                <w:sz w:val="24"/>
                <w:lang w:val="ru-RU"/>
              </w:rPr>
              <w:t>Раздел 2.</w:t>
            </w:r>
            <w:r w:rsidRPr="00C44859">
              <w:rPr>
                <w:rFonts w:ascii="Times New Roman" w:hAnsi="Times New Roman"/>
                <w:color w:val="000000"/>
                <w:sz w:val="24"/>
                <w:lang w:val="ru-RU"/>
              </w:rPr>
              <w:t xml:space="preserve"> </w:t>
            </w:r>
            <w:r w:rsidRPr="00C44859">
              <w:rPr>
                <w:rFonts w:ascii="Times New Roman" w:hAnsi="Times New Roman"/>
                <w:b/>
                <w:color w:val="000000"/>
                <w:sz w:val="24"/>
                <w:lang w:val="ru-RU"/>
              </w:rPr>
              <w:t>Неметаллы и их соединения</w:t>
            </w:r>
          </w:p>
        </w:tc>
      </w:tr>
      <w:tr w:rsidR="0083161A" w:rsidRPr="00635B56">
        <w:trPr>
          <w:trHeight w:val="144"/>
          <w:tblCellSpacing w:w="20" w:type="nil"/>
        </w:trPr>
        <w:tc>
          <w:tcPr>
            <w:tcW w:w="492" w:type="dxa"/>
            <w:tcMar>
              <w:top w:w="50" w:type="dxa"/>
              <w:left w:w="100" w:type="dxa"/>
            </w:tcMar>
            <w:vAlign w:val="center"/>
          </w:tcPr>
          <w:p w:rsidR="0083161A" w:rsidRDefault="00E22D06">
            <w:pPr>
              <w:spacing w:after="0"/>
            </w:pPr>
            <w:r>
              <w:rPr>
                <w:rFonts w:ascii="Times New Roman" w:hAnsi="Times New Roman"/>
                <w:color w:val="000000"/>
                <w:sz w:val="24"/>
              </w:rPr>
              <w:t>2.1</w:t>
            </w:r>
          </w:p>
        </w:tc>
        <w:tc>
          <w:tcPr>
            <w:tcW w:w="3168" w:type="dxa"/>
            <w:tcMar>
              <w:top w:w="50" w:type="dxa"/>
              <w:left w:w="100" w:type="dxa"/>
            </w:tcMar>
            <w:vAlign w:val="center"/>
          </w:tcPr>
          <w:p w:rsidR="0083161A" w:rsidRDefault="00E22D06">
            <w:pPr>
              <w:spacing w:after="0"/>
              <w:ind w:left="135"/>
            </w:pPr>
            <w:r w:rsidRPr="00C44859">
              <w:rPr>
                <w:rFonts w:ascii="Times New Roman" w:hAnsi="Times New Roman"/>
                <w:color w:val="000000"/>
                <w:sz w:val="24"/>
                <w:lang w:val="ru-RU"/>
              </w:rPr>
              <w:t xml:space="preserve">Общая характеристика химических элементов </w:t>
            </w:r>
            <w:r>
              <w:rPr>
                <w:rFonts w:ascii="Times New Roman" w:hAnsi="Times New Roman"/>
                <w:color w:val="000000"/>
                <w:sz w:val="24"/>
              </w:rPr>
              <w:t>VII</w:t>
            </w:r>
            <w:r w:rsidRPr="00C44859">
              <w:rPr>
                <w:rFonts w:ascii="Times New Roman" w:hAnsi="Times New Roman"/>
                <w:color w:val="000000"/>
                <w:sz w:val="24"/>
                <w:lang w:val="ru-RU"/>
              </w:rPr>
              <w:t xml:space="preserve">А-группы. </w:t>
            </w:r>
            <w:r>
              <w:rPr>
                <w:rFonts w:ascii="Times New Roman" w:hAnsi="Times New Roman"/>
                <w:color w:val="000000"/>
                <w:sz w:val="24"/>
              </w:rPr>
              <w:t>Галогены</w:t>
            </w:r>
          </w:p>
        </w:tc>
        <w:tc>
          <w:tcPr>
            <w:tcW w:w="960"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4 </w:t>
            </w:r>
          </w:p>
        </w:tc>
        <w:tc>
          <w:tcPr>
            <w:tcW w:w="1680" w:type="dxa"/>
            <w:tcMar>
              <w:top w:w="50" w:type="dxa"/>
              <w:left w:w="100" w:type="dxa"/>
            </w:tcMar>
            <w:vAlign w:val="center"/>
          </w:tcPr>
          <w:p w:rsidR="0083161A" w:rsidRDefault="0083161A">
            <w:pPr>
              <w:spacing w:after="0"/>
              <w:ind w:left="135"/>
              <w:jc w:val="center"/>
            </w:pPr>
          </w:p>
        </w:tc>
        <w:tc>
          <w:tcPr>
            <w:tcW w:w="1768"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2599"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19">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/7</w:t>
              </w:r>
              <w:r>
                <w:rPr>
                  <w:rFonts w:ascii="Times New Roman" w:hAnsi="Times New Roman"/>
                  <w:color w:val="0000FF"/>
                  <w:u w:val="single"/>
                </w:rPr>
                <w:t>f</w:t>
              </w:r>
              <w:r w:rsidRPr="00C44859">
                <w:rPr>
                  <w:rFonts w:ascii="Times New Roman" w:hAnsi="Times New Roman"/>
                  <w:color w:val="0000FF"/>
                  <w:u w:val="single"/>
                  <w:lang w:val="ru-RU"/>
                </w:rPr>
                <w:t>41</w:t>
              </w:r>
              <w:r>
                <w:rPr>
                  <w:rFonts w:ascii="Times New Roman" w:hAnsi="Times New Roman"/>
                  <w:color w:val="0000FF"/>
                  <w:u w:val="single"/>
                </w:rPr>
                <w:t>a</w:t>
              </w:r>
              <w:r w:rsidRPr="00C44859">
                <w:rPr>
                  <w:rFonts w:ascii="Times New Roman" w:hAnsi="Times New Roman"/>
                  <w:color w:val="0000FF"/>
                  <w:u w:val="single"/>
                  <w:lang w:val="ru-RU"/>
                </w:rPr>
                <w:t>636</w:t>
              </w:r>
            </w:hyperlink>
          </w:p>
        </w:tc>
      </w:tr>
      <w:tr w:rsidR="0083161A" w:rsidRPr="00635B56">
        <w:trPr>
          <w:trHeight w:val="144"/>
          <w:tblCellSpacing w:w="20" w:type="nil"/>
        </w:trPr>
        <w:tc>
          <w:tcPr>
            <w:tcW w:w="492" w:type="dxa"/>
            <w:tcMar>
              <w:top w:w="50" w:type="dxa"/>
              <w:left w:w="100" w:type="dxa"/>
            </w:tcMar>
            <w:vAlign w:val="center"/>
          </w:tcPr>
          <w:p w:rsidR="0083161A" w:rsidRDefault="00E22D06">
            <w:pPr>
              <w:spacing w:after="0"/>
            </w:pPr>
            <w:r>
              <w:rPr>
                <w:rFonts w:ascii="Times New Roman" w:hAnsi="Times New Roman"/>
                <w:color w:val="000000"/>
                <w:sz w:val="24"/>
              </w:rPr>
              <w:t>2.2</w:t>
            </w:r>
          </w:p>
        </w:tc>
        <w:tc>
          <w:tcPr>
            <w:tcW w:w="3168" w:type="dxa"/>
            <w:tcMar>
              <w:top w:w="50" w:type="dxa"/>
              <w:left w:w="100" w:type="dxa"/>
            </w:tcMar>
            <w:vAlign w:val="center"/>
          </w:tcPr>
          <w:p w:rsidR="0083161A" w:rsidRDefault="00E22D06">
            <w:pPr>
              <w:spacing w:after="0"/>
              <w:ind w:left="135"/>
            </w:pPr>
            <w:r w:rsidRPr="00C44859">
              <w:rPr>
                <w:rFonts w:ascii="Times New Roman" w:hAnsi="Times New Roman"/>
                <w:color w:val="000000"/>
                <w:sz w:val="24"/>
                <w:lang w:val="ru-RU"/>
              </w:rPr>
              <w:t xml:space="preserve">Общая характеристика химических элементов </w:t>
            </w:r>
            <w:r>
              <w:rPr>
                <w:rFonts w:ascii="Times New Roman" w:hAnsi="Times New Roman"/>
                <w:color w:val="000000"/>
                <w:sz w:val="24"/>
              </w:rPr>
              <w:t>VI</w:t>
            </w:r>
            <w:r w:rsidRPr="00C44859">
              <w:rPr>
                <w:rFonts w:ascii="Times New Roman" w:hAnsi="Times New Roman"/>
                <w:color w:val="000000"/>
                <w:sz w:val="24"/>
                <w:lang w:val="ru-RU"/>
              </w:rPr>
              <w:t xml:space="preserve">А-группы. </w:t>
            </w:r>
            <w:r>
              <w:rPr>
                <w:rFonts w:ascii="Times New Roman" w:hAnsi="Times New Roman"/>
                <w:color w:val="000000"/>
                <w:sz w:val="24"/>
              </w:rPr>
              <w:t>Сера и её соединения</w:t>
            </w:r>
          </w:p>
        </w:tc>
        <w:tc>
          <w:tcPr>
            <w:tcW w:w="960"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6 </w:t>
            </w:r>
          </w:p>
        </w:tc>
        <w:tc>
          <w:tcPr>
            <w:tcW w:w="1680" w:type="dxa"/>
            <w:tcMar>
              <w:top w:w="50" w:type="dxa"/>
              <w:left w:w="100" w:type="dxa"/>
            </w:tcMar>
            <w:vAlign w:val="center"/>
          </w:tcPr>
          <w:p w:rsidR="0083161A" w:rsidRDefault="0083161A">
            <w:pPr>
              <w:spacing w:after="0"/>
              <w:ind w:left="135"/>
              <w:jc w:val="center"/>
            </w:pPr>
          </w:p>
        </w:tc>
        <w:tc>
          <w:tcPr>
            <w:tcW w:w="1768" w:type="dxa"/>
            <w:tcMar>
              <w:top w:w="50" w:type="dxa"/>
              <w:left w:w="100" w:type="dxa"/>
            </w:tcMar>
            <w:vAlign w:val="center"/>
          </w:tcPr>
          <w:p w:rsidR="0083161A" w:rsidRDefault="0083161A">
            <w:pPr>
              <w:spacing w:after="0"/>
              <w:ind w:left="135"/>
              <w:jc w:val="center"/>
            </w:pPr>
          </w:p>
        </w:tc>
        <w:tc>
          <w:tcPr>
            <w:tcW w:w="2599"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20">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/7</w:t>
              </w:r>
              <w:r>
                <w:rPr>
                  <w:rFonts w:ascii="Times New Roman" w:hAnsi="Times New Roman"/>
                  <w:color w:val="0000FF"/>
                  <w:u w:val="single"/>
                </w:rPr>
                <w:t>f</w:t>
              </w:r>
              <w:r w:rsidRPr="00C44859">
                <w:rPr>
                  <w:rFonts w:ascii="Times New Roman" w:hAnsi="Times New Roman"/>
                  <w:color w:val="0000FF"/>
                  <w:u w:val="single"/>
                  <w:lang w:val="ru-RU"/>
                </w:rPr>
                <w:t>41</w:t>
              </w:r>
              <w:r>
                <w:rPr>
                  <w:rFonts w:ascii="Times New Roman" w:hAnsi="Times New Roman"/>
                  <w:color w:val="0000FF"/>
                  <w:u w:val="single"/>
                </w:rPr>
                <w:t>a</w:t>
              </w:r>
              <w:r w:rsidRPr="00C44859">
                <w:rPr>
                  <w:rFonts w:ascii="Times New Roman" w:hAnsi="Times New Roman"/>
                  <w:color w:val="0000FF"/>
                  <w:u w:val="single"/>
                  <w:lang w:val="ru-RU"/>
                </w:rPr>
                <w:t>636</w:t>
              </w:r>
            </w:hyperlink>
          </w:p>
        </w:tc>
      </w:tr>
      <w:tr w:rsidR="0083161A" w:rsidRPr="00635B56">
        <w:trPr>
          <w:trHeight w:val="144"/>
          <w:tblCellSpacing w:w="20" w:type="nil"/>
        </w:trPr>
        <w:tc>
          <w:tcPr>
            <w:tcW w:w="492" w:type="dxa"/>
            <w:tcMar>
              <w:top w:w="50" w:type="dxa"/>
              <w:left w:w="100" w:type="dxa"/>
            </w:tcMar>
            <w:vAlign w:val="center"/>
          </w:tcPr>
          <w:p w:rsidR="0083161A" w:rsidRDefault="00E22D06">
            <w:pPr>
              <w:spacing w:after="0"/>
            </w:pPr>
            <w:r>
              <w:rPr>
                <w:rFonts w:ascii="Times New Roman" w:hAnsi="Times New Roman"/>
                <w:color w:val="000000"/>
                <w:sz w:val="24"/>
              </w:rPr>
              <w:t>2.3</w:t>
            </w:r>
          </w:p>
        </w:tc>
        <w:tc>
          <w:tcPr>
            <w:tcW w:w="3168"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Общая характеристика химических элементов </w:t>
            </w:r>
            <w:r>
              <w:rPr>
                <w:rFonts w:ascii="Times New Roman" w:hAnsi="Times New Roman"/>
                <w:color w:val="000000"/>
                <w:sz w:val="24"/>
              </w:rPr>
              <w:t>V</w:t>
            </w:r>
            <w:r w:rsidRPr="00C44859">
              <w:rPr>
                <w:rFonts w:ascii="Times New Roman" w:hAnsi="Times New Roman"/>
                <w:color w:val="000000"/>
                <w:sz w:val="24"/>
                <w:lang w:val="ru-RU"/>
              </w:rPr>
              <w:t>А-группы. Азот, фосфор и их соединения</w:t>
            </w:r>
          </w:p>
        </w:tc>
        <w:tc>
          <w:tcPr>
            <w:tcW w:w="960"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7 </w:t>
            </w:r>
          </w:p>
        </w:tc>
        <w:tc>
          <w:tcPr>
            <w:tcW w:w="1680" w:type="dxa"/>
            <w:tcMar>
              <w:top w:w="50" w:type="dxa"/>
              <w:left w:w="100" w:type="dxa"/>
            </w:tcMar>
            <w:vAlign w:val="center"/>
          </w:tcPr>
          <w:p w:rsidR="0083161A" w:rsidRDefault="0083161A">
            <w:pPr>
              <w:spacing w:after="0"/>
              <w:ind w:left="135"/>
              <w:jc w:val="center"/>
            </w:pPr>
          </w:p>
        </w:tc>
        <w:tc>
          <w:tcPr>
            <w:tcW w:w="1768"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2599"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21">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/7</w:t>
              </w:r>
              <w:r>
                <w:rPr>
                  <w:rFonts w:ascii="Times New Roman" w:hAnsi="Times New Roman"/>
                  <w:color w:val="0000FF"/>
                  <w:u w:val="single"/>
                </w:rPr>
                <w:t>f</w:t>
              </w:r>
              <w:r w:rsidRPr="00C44859">
                <w:rPr>
                  <w:rFonts w:ascii="Times New Roman" w:hAnsi="Times New Roman"/>
                  <w:color w:val="0000FF"/>
                  <w:u w:val="single"/>
                  <w:lang w:val="ru-RU"/>
                </w:rPr>
                <w:t>41</w:t>
              </w:r>
              <w:r>
                <w:rPr>
                  <w:rFonts w:ascii="Times New Roman" w:hAnsi="Times New Roman"/>
                  <w:color w:val="0000FF"/>
                  <w:u w:val="single"/>
                </w:rPr>
                <w:t>a</w:t>
              </w:r>
              <w:r w:rsidRPr="00C44859">
                <w:rPr>
                  <w:rFonts w:ascii="Times New Roman" w:hAnsi="Times New Roman"/>
                  <w:color w:val="0000FF"/>
                  <w:u w:val="single"/>
                  <w:lang w:val="ru-RU"/>
                </w:rPr>
                <w:t>636</w:t>
              </w:r>
            </w:hyperlink>
          </w:p>
        </w:tc>
      </w:tr>
      <w:tr w:rsidR="0083161A" w:rsidRPr="00635B56">
        <w:trPr>
          <w:trHeight w:val="144"/>
          <w:tblCellSpacing w:w="20" w:type="nil"/>
        </w:trPr>
        <w:tc>
          <w:tcPr>
            <w:tcW w:w="492" w:type="dxa"/>
            <w:tcMar>
              <w:top w:w="50" w:type="dxa"/>
              <w:left w:w="100" w:type="dxa"/>
            </w:tcMar>
            <w:vAlign w:val="center"/>
          </w:tcPr>
          <w:p w:rsidR="0083161A" w:rsidRDefault="00E22D06">
            <w:pPr>
              <w:spacing w:after="0"/>
            </w:pPr>
            <w:r>
              <w:rPr>
                <w:rFonts w:ascii="Times New Roman" w:hAnsi="Times New Roman"/>
                <w:color w:val="000000"/>
                <w:sz w:val="24"/>
              </w:rPr>
              <w:t>2.4</w:t>
            </w:r>
          </w:p>
        </w:tc>
        <w:tc>
          <w:tcPr>
            <w:tcW w:w="3168"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Общая характеристика химических элементов </w:t>
            </w:r>
            <w:r>
              <w:rPr>
                <w:rFonts w:ascii="Times New Roman" w:hAnsi="Times New Roman"/>
                <w:color w:val="000000"/>
                <w:sz w:val="24"/>
              </w:rPr>
              <w:t>IV</w:t>
            </w:r>
            <w:r w:rsidRPr="00C44859">
              <w:rPr>
                <w:rFonts w:ascii="Times New Roman" w:hAnsi="Times New Roman"/>
                <w:color w:val="000000"/>
                <w:sz w:val="24"/>
                <w:lang w:val="ru-RU"/>
              </w:rPr>
              <w:t>А-группы. Углерод и кремний и их соединения</w:t>
            </w:r>
          </w:p>
        </w:tc>
        <w:tc>
          <w:tcPr>
            <w:tcW w:w="960"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8 </w:t>
            </w:r>
          </w:p>
        </w:tc>
        <w:tc>
          <w:tcPr>
            <w:tcW w:w="1680"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768"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2 </w:t>
            </w:r>
          </w:p>
        </w:tc>
        <w:tc>
          <w:tcPr>
            <w:tcW w:w="2599"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22">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/7</w:t>
              </w:r>
              <w:r>
                <w:rPr>
                  <w:rFonts w:ascii="Times New Roman" w:hAnsi="Times New Roman"/>
                  <w:color w:val="0000FF"/>
                  <w:u w:val="single"/>
                </w:rPr>
                <w:t>f</w:t>
              </w:r>
              <w:r w:rsidRPr="00C44859">
                <w:rPr>
                  <w:rFonts w:ascii="Times New Roman" w:hAnsi="Times New Roman"/>
                  <w:color w:val="0000FF"/>
                  <w:u w:val="single"/>
                  <w:lang w:val="ru-RU"/>
                </w:rPr>
                <w:t>41</w:t>
              </w:r>
              <w:r>
                <w:rPr>
                  <w:rFonts w:ascii="Times New Roman" w:hAnsi="Times New Roman"/>
                  <w:color w:val="0000FF"/>
                  <w:u w:val="single"/>
                </w:rPr>
                <w:t>a</w:t>
              </w:r>
              <w:r w:rsidRPr="00C44859">
                <w:rPr>
                  <w:rFonts w:ascii="Times New Roman" w:hAnsi="Times New Roman"/>
                  <w:color w:val="0000FF"/>
                  <w:u w:val="single"/>
                  <w:lang w:val="ru-RU"/>
                </w:rPr>
                <w:t>636</w:t>
              </w:r>
            </w:hyperlink>
          </w:p>
        </w:tc>
      </w:tr>
      <w:tr w:rsidR="0083161A">
        <w:trPr>
          <w:trHeight w:val="144"/>
          <w:tblCellSpacing w:w="20" w:type="nil"/>
        </w:trPr>
        <w:tc>
          <w:tcPr>
            <w:tcW w:w="0" w:type="auto"/>
            <w:gridSpan w:val="2"/>
            <w:tcMar>
              <w:top w:w="50" w:type="dxa"/>
              <w:left w:w="100" w:type="dxa"/>
            </w:tcMar>
            <w:vAlign w:val="center"/>
          </w:tcPr>
          <w:p w:rsidR="0083161A" w:rsidRDefault="00E22D06">
            <w:pPr>
              <w:spacing w:after="0"/>
              <w:ind w:left="135"/>
            </w:pPr>
            <w:r>
              <w:rPr>
                <w:rFonts w:ascii="Times New Roman" w:hAnsi="Times New Roman"/>
                <w:color w:val="000000"/>
                <w:sz w:val="24"/>
              </w:rPr>
              <w:t>Итого по разделу</w:t>
            </w:r>
          </w:p>
        </w:tc>
        <w:tc>
          <w:tcPr>
            <w:tcW w:w="1509"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25 </w:t>
            </w:r>
          </w:p>
        </w:tc>
        <w:tc>
          <w:tcPr>
            <w:tcW w:w="0" w:type="auto"/>
            <w:gridSpan w:val="3"/>
            <w:tcMar>
              <w:top w:w="50" w:type="dxa"/>
              <w:left w:w="100" w:type="dxa"/>
            </w:tcMar>
            <w:vAlign w:val="center"/>
          </w:tcPr>
          <w:p w:rsidR="0083161A" w:rsidRDefault="0083161A"/>
        </w:tc>
      </w:tr>
      <w:tr w:rsidR="0083161A" w:rsidRPr="00635B56">
        <w:trPr>
          <w:trHeight w:val="144"/>
          <w:tblCellSpacing w:w="20" w:type="nil"/>
        </w:trPr>
        <w:tc>
          <w:tcPr>
            <w:tcW w:w="0" w:type="auto"/>
            <w:gridSpan w:val="6"/>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b/>
                <w:color w:val="000000"/>
                <w:sz w:val="24"/>
                <w:lang w:val="ru-RU"/>
              </w:rPr>
              <w:lastRenderedPageBreak/>
              <w:t>Раздел 3.</w:t>
            </w:r>
            <w:r w:rsidRPr="00C44859">
              <w:rPr>
                <w:rFonts w:ascii="Times New Roman" w:hAnsi="Times New Roman"/>
                <w:color w:val="000000"/>
                <w:sz w:val="24"/>
                <w:lang w:val="ru-RU"/>
              </w:rPr>
              <w:t xml:space="preserve"> </w:t>
            </w:r>
            <w:r w:rsidRPr="00C44859">
              <w:rPr>
                <w:rFonts w:ascii="Times New Roman" w:hAnsi="Times New Roman"/>
                <w:b/>
                <w:color w:val="000000"/>
                <w:sz w:val="24"/>
                <w:lang w:val="ru-RU"/>
              </w:rPr>
              <w:t>Металлы и их соединения</w:t>
            </w:r>
          </w:p>
        </w:tc>
      </w:tr>
      <w:tr w:rsidR="0083161A" w:rsidRPr="00635B56">
        <w:trPr>
          <w:trHeight w:val="144"/>
          <w:tblCellSpacing w:w="20" w:type="nil"/>
        </w:trPr>
        <w:tc>
          <w:tcPr>
            <w:tcW w:w="492" w:type="dxa"/>
            <w:tcMar>
              <w:top w:w="50" w:type="dxa"/>
              <w:left w:w="100" w:type="dxa"/>
            </w:tcMar>
            <w:vAlign w:val="center"/>
          </w:tcPr>
          <w:p w:rsidR="0083161A" w:rsidRDefault="00E22D06">
            <w:pPr>
              <w:spacing w:after="0"/>
            </w:pPr>
            <w:r>
              <w:rPr>
                <w:rFonts w:ascii="Times New Roman" w:hAnsi="Times New Roman"/>
                <w:color w:val="000000"/>
                <w:sz w:val="24"/>
              </w:rPr>
              <w:t>3.1</w:t>
            </w:r>
          </w:p>
        </w:tc>
        <w:tc>
          <w:tcPr>
            <w:tcW w:w="3168" w:type="dxa"/>
            <w:tcMar>
              <w:top w:w="50" w:type="dxa"/>
              <w:left w:w="100" w:type="dxa"/>
            </w:tcMar>
            <w:vAlign w:val="center"/>
          </w:tcPr>
          <w:p w:rsidR="0083161A" w:rsidRDefault="00E22D06">
            <w:pPr>
              <w:spacing w:after="0"/>
              <w:ind w:left="135"/>
            </w:pPr>
            <w:r>
              <w:rPr>
                <w:rFonts w:ascii="Times New Roman" w:hAnsi="Times New Roman"/>
                <w:color w:val="000000"/>
                <w:sz w:val="24"/>
              </w:rPr>
              <w:t>Общие свойства металлов</w:t>
            </w:r>
          </w:p>
        </w:tc>
        <w:tc>
          <w:tcPr>
            <w:tcW w:w="960"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4 </w:t>
            </w:r>
          </w:p>
        </w:tc>
        <w:tc>
          <w:tcPr>
            <w:tcW w:w="1680" w:type="dxa"/>
            <w:tcMar>
              <w:top w:w="50" w:type="dxa"/>
              <w:left w:w="100" w:type="dxa"/>
            </w:tcMar>
            <w:vAlign w:val="center"/>
          </w:tcPr>
          <w:p w:rsidR="0083161A" w:rsidRDefault="0083161A">
            <w:pPr>
              <w:spacing w:after="0"/>
              <w:ind w:left="135"/>
              <w:jc w:val="center"/>
            </w:pPr>
          </w:p>
        </w:tc>
        <w:tc>
          <w:tcPr>
            <w:tcW w:w="1768" w:type="dxa"/>
            <w:tcMar>
              <w:top w:w="50" w:type="dxa"/>
              <w:left w:w="100" w:type="dxa"/>
            </w:tcMar>
            <w:vAlign w:val="center"/>
          </w:tcPr>
          <w:p w:rsidR="0083161A" w:rsidRDefault="0083161A">
            <w:pPr>
              <w:spacing w:after="0"/>
              <w:ind w:left="135"/>
              <w:jc w:val="center"/>
            </w:pPr>
          </w:p>
        </w:tc>
        <w:tc>
          <w:tcPr>
            <w:tcW w:w="2599"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23">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/7</w:t>
              </w:r>
              <w:r>
                <w:rPr>
                  <w:rFonts w:ascii="Times New Roman" w:hAnsi="Times New Roman"/>
                  <w:color w:val="0000FF"/>
                  <w:u w:val="single"/>
                </w:rPr>
                <w:t>f</w:t>
              </w:r>
              <w:r w:rsidRPr="00C44859">
                <w:rPr>
                  <w:rFonts w:ascii="Times New Roman" w:hAnsi="Times New Roman"/>
                  <w:color w:val="0000FF"/>
                  <w:u w:val="single"/>
                  <w:lang w:val="ru-RU"/>
                </w:rPr>
                <w:t>41</w:t>
              </w:r>
              <w:r>
                <w:rPr>
                  <w:rFonts w:ascii="Times New Roman" w:hAnsi="Times New Roman"/>
                  <w:color w:val="0000FF"/>
                  <w:u w:val="single"/>
                </w:rPr>
                <w:t>a</w:t>
              </w:r>
              <w:r w:rsidRPr="00C44859">
                <w:rPr>
                  <w:rFonts w:ascii="Times New Roman" w:hAnsi="Times New Roman"/>
                  <w:color w:val="0000FF"/>
                  <w:u w:val="single"/>
                  <w:lang w:val="ru-RU"/>
                </w:rPr>
                <w:t>636</w:t>
              </w:r>
            </w:hyperlink>
          </w:p>
        </w:tc>
      </w:tr>
      <w:tr w:rsidR="0083161A" w:rsidRPr="00635B56">
        <w:trPr>
          <w:trHeight w:val="144"/>
          <w:tblCellSpacing w:w="20" w:type="nil"/>
        </w:trPr>
        <w:tc>
          <w:tcPr>
            <w:tcW w:w="492" w:type="dxa"/>
            <w:tcMar>
              <w:top w:w="50" w:type="dxa"/>
              <w:left w:w="100" w:type="dxa"/>
            </w:tcMar>
            <w:vAlign w:val="center"/>
          </w:tcPr>
          <w:p w:rsidR="0083161A" w:rsidRDefault="00E22D06">
            <w:pPr>
              <w:spacing w:after="0"/>
            </w:pPr>
            <w:r>
              <w:rPr>
                <w:rFonts w:ascii="Times New Roman" w:hAnsi="Times New Roman"/>
                <w:color w:val="000000"/>
                <w:sz w:val="24"/>
              </w:rPr>
              <w:t>3.2</w:t>
            </w:r>
          </w:p>
        </w:tc>
        <w:tc>
          <w:tcPr>
            <w:tcW w:w="3168"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Важнейшие металлы и их соединения</w:t>
            </w:r>
          </w:p>
        </w:tc>
        <w:tc>
          <w:tcPr>
            <w:tcW w:w="960"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16 </w:t>
            </w:r>
          </w:p>
        </w:tc>
        <w:tc>
          <w:tcPr>
            <w:tcW w:w="1680"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768"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2 </w:t>
            </w:r>
          </w:p>
        </w:tc>
        <w:tc>
          <w:tcPr>
            <w:tcW w:w="2599"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24">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/7</w:t>
              </w:r>
              <w:r>
                <w:rPr>
                  <w:rFonts w:ascii="Times New Roman" w:hAnsi="Times New Roman"/>
                  <w:color w:val="0000FF"/>
                  <w:u w:val="single"/>
                </w:rPr>
                <w:t>f</w:t>
              </w:r>
              <w:r w:rsidRPr="00C44859">
                <w:rPr>
                  <w:rFonts w:ascii="Times New Roman" w:hAnsi="Times New Roman"/>
                  <w:color w:val="0000FF"/>
                  <w:u w:val="single"/>
                  <w:lang w:val="ru-RU"/>
                </w:rPr>
                <w:t>41</w:t>
              </w:r>
              <w:r>
                <w:rPr>
                  <w:rFonts w:ascii="Times New Roman" w:hAnsi="Times New Roman"/>
                  <w:color w:val="0000FF"/>
                  <w:u w:val="single"/>
                </w:rPr>
                <w:t>a</w:t>
              </w:r>
              <w:r w:rsidRPr="00C44859">
                <w:rPr>
                  <w:rFonts w:ascii="Times New Roman" w:hAnsi="Times New Roman"/>
                  <w:color w:val="0000FF"/>
                  <w:u w:val="single"/>
                  <w:lang w:val="ru-RU"/>
                </w:rPr>
                <w:t>636</w:t>
              </w:r>
            </w:hyperlink>
          </w:p>
        </w:tc>
      </w:tr>
      <w:tr w:rsidR="0083161A">
        <w:trPr>
          <w:trHeight w:val="144"/>
          <w:tblCellSpacing w:w="20" w:type="nil"/>
        </w:trPr>
        <w:tc>
          <w:tcPr>
            <w:tcW w:w="0" w:type="auto"/>
            <w:gridSpan w:val="2"/>
            <w:tcMar>
              <w:top w:w="50" w:type="dxa"/>
              <w:left w:w="100" w:type="dxa"/>
            </w:tcMar>
            <w:vAlign w:val="center"/>
          </w:tcPr>
          <w:p w:rsidR="0083161A" w:rsidRDefault="00E22D06">
            <w:pPr>
              <w:spacing w:after="0"/>
              <w:ind w:left="135"/>
            </w:pPr>
            <w:r>
              <w:rPr>
                <w:rFonts w:ascii="Times New Roman" w:hAnsi="Times New Roman"/>
                <w:color w:val="000000"/>
                <w:sz w:val="24"/>
              </w:rPr>
              <w:t>Итого по разделу</w:t>
            </w:r>
          </w:p>
        </w:tc>
        <w:tc>
          <w:tcPr>
            <w:tcW w:w="1509"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20 </w:t>
            </w:r>
          </w:p>
        </w:tc>
        <w:tc>
          <w:tcPr>
            <w:tcW w:w="0" w:type="auto"/>
            <w:gridSpan w:val="3"/>
            <w:tcMar>
              <w:top w:w="50" w:type="dxa"/>
              <w:left w:w="100" w:type="dxa"/>
            </w:tcMar>
            <w:vAlign w:val="center"/>
          </w:tcPr>
          <w:p w:rsidR="0083161A" w:rsidRDefault="0083161A"/>
        </w:tc>
      </w:tr>
      <w:tr w:rsidR="0083161A" w:rsidRPr="00635B56">
        <w:trPr>
          <w:trHeight w:val="144"/>
          <w:tblCellSpacing w:w="20" w:type="nil"/>
        </w:trPr>
        <w:tc>
          <w:tcPr>
            <w:tcW w:w="0" w:type="auto"/>
            <w:gridSpan w:val="6"/>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b/>
                <w:color w:val="000000"/>
                <w:sz w:val="24"/>
                <w:lang w:val="ru-RU"/>
              </w:rPr>
              <w:t>Раздел 4.</w:t>
            </w:r>
            <w:r w:rsidRPr="00C44859">
              <w:rPr>
                <w:rFonts w:ascii="Times New Roman" w:hAnsi="Times New Roman"/>
                <w:color w:val="000000"/>
                <w:sz w:val="24"/>
                <w:lang w:val="ru-RU"/>
              </w:rPr>
              <w:t xml:space="preserve"> </w:t>
            </w:r>
            <w:r w:rsidRPr="00C44859">
              <w:rPr>
                <w:rFonts w:ascii="Times New Roman" w:hAnsi="Times New Roman"/>
                <w:b/>
                <w:color w:val="000000"/>
                <w:sz w:val="24"/>
                <w:lang w:val="ru-RU"/>
              </w:rPr>
              <w:t>Химия и окружающая среда</w:t>
            </w:r>
          </w:p>
        </w:tc>
      </w:tr>
      <w:tr w:rsidR="0083161A" w:rsidRPr="00635B56">
        <w:trPr>
          <w:trHeight w:val="144"/>
          <w:tblCellSpacing w:w="20" w:type="nil"/>
        </w:trPr>
        <w:tc>
          <w:tcPr>
            <w:tcW w:w="492" w:type="dxa"/>
            <w:tcMar>
              <w:top w:w="50" w:type="dxa"/>
              <w:left w:w="100" w:type="dxa"/>
            </w:tcMar>
            <w:vAlign w:val="center"/>
          </w:tcPr>
          <w:p w:rsidR="0083161A" w:rsidRDefault="00E22D06">
            <w:pPr>
              <w:spacing w:after="0"/>
            </w:pPr>
            <w:r>
              <w:rPr>
                <w:rFonts w:ascii="Times New Roman" w:hAnsi="Times New Roman"/>
                <w:color w:val="000000"/>
                <w:sz w:val="24"/>
              </w:rPr>
              <w:t>4.1</w:t>
            </w:r>
          </w:p>
        </w:tc>
        <w:tc>
          <w:tcPr>
            <w:tcW w:w="3168"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Вещества и материалы в жизни человека</w:t>
            </w:r>
          </w:p>
        </w:tc>
        <w:tc>
          <w:tcPr>
            <w:tcW w:w="960"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80" w:type="dxa"/>
            <w:tcMar>
              <w:top w:w="50" w:type="dxa"/>
              <w:left w:w="100" w:type="dxa"/>
            </w:tcMar>
            <w:vAlign w:val="center"/>
          </w:tcPr>
          <w:p w:rsidR="0083161A" w:rsidRDefault="0083161A">
            <w:pPr>
              <w:spacing w:after="0"/>
              <w:ind w:left="135"/>
              <w:jc w:val="center"/>
            </w:pPr>
          </w:p>
        </w:tc>
        <w:tc>
          <w:tcPr>
            <w:tcW w:w="1768" w:type="dxa"/>
            <w:tcMar>
              <w:top w:w="50" w:type="dxa"/>
              <w:left w:w="100" w:type="dxa"/>
            </w:tcMar>
            <w:vAlign w:val="center"/>
          </w:tcPr>
          <w:p w:rsidR="0083161A" w:rsidRDefault="0083161A">
            <w:pPr>
              <w:spacing w:after="0"/>
              <w:ind w:left="135"/>
              <w:jc w:val="center"/>
            </w:pPr>
          </w:p>
        </w:tc>
        <w:tc>
          <w:tcPr>
            <w:tcW w:w="2599"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25">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/7</w:t>
              </w:r>
              <w:r>
                <w:rPr>
                  <w:rFonts w:ascii="Times New Roman" w:hAnsi="Times New Roman"/>
                  <w:color w:val="0000FF"/>
                  <w:u w:val="single"/>
                </w:rPr>
                <w:t>f</w:t>
              </w:r>
              <w:r w:rsidRPr="00C44859">
                <w:rPr>
                  <w:rFonts w:ascii="Times New Roman" w:hAnsi="Times New Roman"/>
                  <w:color w:val="0000FF"/>
                  <w:u w:val="single"/>
                  <w:lang w:val="ru-RU"/>
                </w:rPr>
                <w:t>41</w:t>
              </w:r>
              <w:r>
                <w:rPr>
                  <w:rFonts w:ascii="Times New Roman" w:hAnsi="Times New Roman"/>
                  <w:color w:val="0000FF"/>
                  <w:u w:val="single"/>
                </w:rPr>
                <w:t>a</w:t>
              </w:r>
              <w:r w:rsidRPr="00C44859">
                <w:rPr>
                  <w:rFonts w:ascii="Times New Roman" w:hAnsi="Times New Roman"/>
                  <w:color w:val="0000FF"/>
                  <w:u w:val="single"/>
                  <w:lang w:val="ru-RU"/>
                </w:rPr>
                <w:t>636</w:t>
              </w:r>
            </w:hyperlink>
          </w:p>
        </w:tc>
      </w:tr>
      <w:tr w:rsidR="0083161A">
        <w:trPr>
          <w:trHeight w:val="144"/>
          <w:tblCellSpacing w:w="20" w:type="nil"/>
        </w:trPr>
        <w:tc>
          <w:tcPr>
            <w:tcW w:w="0" w:type="auto"/>
            <w:gridSpan w:val="2"/>
            <w:tcMar>
              <w:top w:w="50" w:type="dxa"/>
              <w:left w:w="100" w:type="dxa"/>
            </w:tcMar>
            <w:vAlign w:val="center"/>
          </w:tcPr>
          <w:p w:rsidR="0083161A" w:rsidRDefault="00E22D06">
            <w:pPr>
              <w:spacing w:after="0"/>
              <w:ind w:left="135"/>
            </w:pPr>
            <w:r>
              <w:rPr>
                <w:rFonts w:ascii="Times New Roman" w:hAnsi="Times New Roman"/>
                <w:color w:val="000000"/>
                <w:sz w:val="24"/>
              </w:rPr>
              <w:t>Итого по разделу</w:t>
            </w:r>
          </w:p>
        </w:tc>
        <w:tc>
          <w:tcPr>
            <w:tcW w:w="1509"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rsidR="0083161A" w:rsidRDefault="0083161A"/>
        </w:tc>
      </w:tr>
      <w:tr w:rsidR="0083161A" w:rsidRPr="00635B56">
        <w:trPr>
          <w:trHeight w:val="144"/>
          <w:tblCellSpacing w:w="20" w:type="nil"/>
        </w:trPr>
        <w:tc>
          <w:tcPr>
            <w:tcW w:w="0" w:type="auto"/>
            <w:gridSpan w:val="2"/>
            <w:tcMar>
              <w:top w:w="50" w:type="dxa"/>
              <w:left w:w="100" w:type="dxa"/>
            </w:tcMar>
            <w:vAlign w:val="center"/>
          </w:tcPr>
          <w:p w:rsidR="0083161A" w:rsidRDefault="00E22D06">
            <w:pPr>
              <w:spacing w:after="0"/>
              <w:ind w:left="135"/>
            </w:pPr>
            <w:r>
              <w:rPr>
                <w:rFonts w:ascii="Times New Roman" w:hAnsi="Times New Roman"/>
                <w:color w:val="000000"/>
                <w:sz w:val="24"/>
              </w:rPr>
              <w:t>Резервное время</w:t>
            </w:r>
          </w:p>
        </w:tc>
        <w:tc>
          <w:tcPr>
            <w:tcW w:w="1509"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3 </w:t>
            </w:r>
          </w:p>
        </w:tc>
        <w:tc>
          <w:tcPr>
            <w:tcW w:w="1680" w:type="dxa"/>
            <w:tcMar>
              <w:top w:w="50" w:type="dxa"/>
              <w:left w:w="100" w:type="dxa"/>
            </w:tcMar>
            <w:vAlign w:val="center"/>
          </w:tcPr>
          <w:p w:rsidR="0083161A" w:rsidRDefault="0083161A">
            <w:pPr>
              <w:spacing w:after="0"/>
              <w:ind w:left="135"/>
              <w:jc w:val="center"/>
            </w:pPr>
          </w:p>
        </w:tc>
        <w:tc>
          <w:tcPr>
            <w:tcW w:w="1768" w:type="dxa"/>
            <w:tcMar>
              <w:top w:w="50" w:type="dxa"/>
              <w:left w:w="100" w:type="dxa"/>
            </w:tcMar>
            <w:vAlign w:val="center"/>
          </w:tcPr>
          <w:p w:rsidR="0083161A" w:rsidRDefault="0083161A">
            <w:pPr>
              <w:spacing w:after="0"/>
              <w:ind w:left="135"/>
              <w:jc w:val="center"/>
            </w:pPr>
          </w:p>
        </w:tc>
        <w:tc>
          <w:tcPr>
            <w:tcW w:w="2599"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26">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/7</w:t>
              </w:r>
              <w:r>
                <w:rPr>
                  <w:rFonts w:ascii="Times New Roman" w:hAnsi="Times New Roman"/>
                  <w:color w:val="0000FF"/>
                  <w:u w:val="single"/>
                </w:rPr>
                <w:t>f</w:t>
              </w:r>
              <w:r w:rsidRPr="00C44859">
                <w:rPr>
                  <w:rFonts w:ascii="Times New Roman" w:hAnsi="Times New Roman"/>
                  <w:color w:val="0000FF"/>
                  <w:u w:val="single"/>
                  <w:lang w:val="ru-RU"/>
                </w:rPr>
                <w:t>41</w:t>
              </w:r>
              <w:r>
                <w:rPr>
                  <w:rFonts w:ascii="Times New Roman" w:hAnsi="Times New Roman"/>
                  <w:color w:val="0000FF"/>
                  <w:u w:val="single"/>
                </w:rPr>
                <w:t>a</w:t>
              </w:r>
              <w:r w:rsidRPr="00C44859">
                <w:rPr>
                  <w:rFonts w:ascii="Times New Roman" w:hAnsi="Times New Roman"/>
                  <w:color w:val="0000FF"/>
                  <w:u w:val="single"/>
                  <w:lang w:val="ru-RU"/>
                </w:rPr>
                <w:t>636</w:t>
              </w:r>
            </w:hyperlink>
          </w:p>
        </w:tc>
      </w:tr>
      <w:tr w:rsidR="0083161A">
        <w:trPr>
          <w:trHeight w:val="144"/>
          <w:tblCellSpacing w:w="20" w:type="nil"/>
        </w:trPr>
        <w:tc>
          <w:tcPr>
            <w:tcW w:w="0" w:type="auto"/>
            <w:gridSpan w:val="2"/>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ОБЩЕЕ КОЛИЧЕСТВО ЧАСОВ ПО ПРОГРАММЕ</w:t>
            </w:r>
          </w:p>
        </w:tc>
        <w:tc>
          <w:tcPr>
            <w:tcW w:w="1509"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680"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4 </w:t>
            </w:r>
          </w:p>
        </w:tc>
        <w:tc>
          <w:tcPr>
            <w:tcW w:w="1768"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7 </w:t>
            </w:r>
          </w:p>
        </w:tc>
        <w:tc>
          <w:tcPr>
            <w:tcW w:w="2599" w:type="dxa"/>
            <w:tcMar>
              <w:top w:w="50" w:type="dxa"/>
              <w:left w:w="100" w:type="dxa"/>
            </w:tcMar>
            <w:vAlign w:val="center"/>
          </w:tcPr>
          <w:p w:rsidR="0083161A" w:rsidRDefault="0083161A"/>
        </w:tc>
      </w:tr>
    </w:tbl>
    <w:p w:rsidR="0083161A" w:rsidRPr="00C44859" w:rsidRDefault="0083161A">
      <w:pPr>
        <w:rPr>
          <w:lang w:val="ru-RU"/>
        </w:rPr>
        <w:sectPr w:rsidR="0083161A" w:rsidRPr="00C44859">
          <w:pgSz w:w="16383" w:h="11906" w:orient="landscape"/>
          <w:pgMar w:top="1134" w:right="850" w:bottom="1134" w:left="1701" w:header="720" w:footer="720" w:gutter="0"/>
          <w:cols w:space="720"/>
        </w:sectPr>
      </w:pPr>
    </w:p>
    <w:p w:rsidR="0083161A" w:rsidRDefault="00E22D06">
      <w:pPr>
        <w:spacing w:after="0"/>
        <w:ind w:left="120"/>
      </w:pPr>
      <w:bookmarkStart w:id="14" w:name="block-27877643"/>
      <w:bookmarkEnd w:id="13"/>
      <w:r>
        <w:rPr>
          <w:rFonts w:ascii="Times New Roman" w:hAnsi="Times New Roman"/>
          <w:b/>
          <w:color w:val="000000"/>
          <w:sz w:val="28"/>
        </w:rPr>
        <w:lastRenderedPageBreak/>
        <w:t xml:space="preserve">ПОУРОЧНОЕ ПЛАНИРОВАНИЕ </w:t>
      </w:r>
    </w:p>
    <w:p w:rsidR="0083161A" w:rsidRDefault="00E22D06">
      <w:pPr>
        <w:spacing w:after="0"/>
        <w:ind w:left="120"/>
      </w:pPr>
      <w:r>
        <w:rPr>
          <w:rFonts w:ascii="Times New Roman" w:hAnsi="Times New Roman"/>
          <w:b/>
          <w:color w:val="000000"/>
          <w:sz w:val="28"/>
        </w:rPr>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781"/>
        <w:gridCol w:w="4214"/>
        <w:gridCol w:w="1086"/>
        <w:gridCol w:w="1841"/>
        <w:gridCol w:w="1910"/>
        <w:gridCol w:w="1347"/>
        <w:gridCol w:w="2861"/>
      </w:tblGrid>
      <w:tr w:rsidR="0083161A">
        <w:trPr>
          <w:trHeight w:val="144"/>
          <w:tblCellSpacing w:w="20" w:type="nil"/>
        </w:trPr>
        <w:tc>
          <w:tcPr>
            <w:tcW w:w="323" w:type="dxa"/>
            <w:vMerge w:val="restart"/>
            <w:tcMar>
              <w:top w:w="50" w:type="dxa"/>
              <w:left w:w="100" w:type="dxa"/>
            </w:tcMar>
            <w:vAlign w:val="center"/>
          </w:tcPr>
          <w:p w:rsidR="0083161A" w:rsidRDefault="00E22D06">
            <w:pPr>
              <w:spacing w:after="0"/>
              <w:ind w:left="135"/>
            </w:pPr>
            <w:r>
              <w:rPr>
                <w:rFonts w:ascii="Times New Roman" w:hAnsi="Times New Roman"/>
                <w:b/>
                <w:color w:val="000000"/>
                <w:sz w:val="24"/>
              </w:rPr>
              <w:t xml:space="preserve">№ п/п </w:t>
            </w:r>
          </w:p>
          <w:p w:rsidR="0083161A" w:rsidRDefault="0083161A">
            <w:pPr>
              <w:spacing w:after="0"/>
              <w:ind w:left="135"/>
            </w:pPr>
          </w:p>
        </w:tc>
        <w:tc>
          <w:tcPr>
            <w:tcW w:w="4048" w:type="dxa"/>
            <w:vMerge w:val="restart"/>
            <w:tcMar>
              <w:top w:w="50" w:type="dxa"/>
              <w:left w:w="100" w:type="dxa"/>
            </w:tcMar>
            <w:vAlign w:val="center"/>
          </w:tcPr>
          <w:p w:rsidR="0083161A" w:rsidRDefault="00E22D06">
            <w:pPr>
              <w:spacing w:after="0"/>
              <w:ind w:left="135"/>
            </w:pPr>
            <w:r>
              <w:rPr>
                <w:rFonts w:ascii="Times New Roman" w:hAnsi="Times New Roman"/>
                <w:b/>
                <w:color w:val="000000"/>
                <w:sz w:val="24"/>
              </w:rPr>
              <w:t xml:space="preserve">Тема урока </w:t>
            </w:r>
          </w:p>
          <w:p w:rsidR="0083161A" w:rsidRDefault="0083161A">
            <w:pPr>
              <w:spacing w:after="0"/>
              <w:ind w:left="135"/>
            </w:pPr>
          </w:p>
        </w:tc>
        <w:tc>
          <w:tcPr>
            <w:tcW w:w="0" w:type="auto"/>
            <w:gridSpan w:val="3"/>
            <w:tcMar>
              <w:top w:w="50" w:type="dxa"/>
              <w:left w:w="100" w:type="dxa"/>
            </w:tcMar>
            <w:vAlign w:val="center"/>
          </w:tcPr>
          <w:p w:rsidR="0083161A" w:rsidRDefault="00E22D06">
            <w:pPr>
              <w:spacing w:after="0"/>
            </w:pPr>
            <w:r>
              <w:rPr>
                <w:rFonts w:ascii="Times New Roman" w:hAnsi="Times New Roman"/>
                <w:b/>
                <w:color w:val="000000"/>
                <w:sz w:val="24"/>
              </w:rPr>
              <w:t>Количество часов</w:t>
            </w:r>
          </w:p>
        </w:tc>
        <w:tc>
          <w:tcPr>
            <w:tcW w:w="1067" w:type="dxa"/>
            <w:vMerge w:val="restart"/>
            <w:tcMar>
              <w:top w:w="50" w:type="dxa"/>
              <w:left w:w="100" w:type="dxa"/>
            </w:tcMar>
            <w:vAlign w:val="center"/>
          </w:tcPr>
          <w:p w:rsidR="0083161A" w:rsidRDefault="00E22D06">
            <w:pPr>
              <w:spacing w:after="0"/>
              <w:ind w:left="135"/>
            </w:pPr>
            <w:r>
              <w:rPr>
                <w:rFonts w:ascii="Times New Roman" w:hAnsi="Times New Roman"/>
                <w:b/>
                <w:color w:val="000000"/>
                <w:sz w:val="24"/>
              </w:rPr>
              <w:t xml:space="preserve">Дата изучения </w:t>
            </w:r>
          </w:p>
          <w:p w:rsidR="0083161A" w:rsidRDefault="0083161A">
            <w:pPr>
              <w:spacing w:after="0"/>
              <w:ind w:left="135"/>
            </w:pPr>
          </w:p>
        </w:tc>
        <w:tc>
          <w:tcPr>
            <w:tcW w:w="1867" w:type="dxa"/>
            <w:vMerge w:val="restart"/>
            <w:tcMar>
              <w:top w:w="50" w:type="dxa"/>
              <w:left w:w="100" w:type="dxa"/>
            </w:tcMar>
            <w:vAlign w:val="center"/>
          </w:tcPr>
          <w:p w:rsidR="0083161A" w:rsidRDefault="00E22D06">
            <w:pPr>
              <w:spacing w:after="0"/>
              <w:ind w:left="135"/>
            </w:pPr>
            <w:r>
              <w:rPr>
                <w:rFonts w:ascii="Times New Roman" w:hAnsi="Times New Roman"/>
                <w:b/>
                <w:color w:val="000000"/>
                <w:sz w:val="24"/>
              </w:rPr>
              <w:t xml:space="preserve">Электронные цифровые образовательные ресурсы </w:t>
            </w:r>
          </w:p>
          <w:p w:rsidR="0083161A" w:rsidRDefault="0083161A">
            <w:pPr>
              <w:spacing w:after="0"/>
              <w:ind w:left="135"/>
            </w:pPr>
          </w:p>
        </w:tc>
      </w:tr>
      <w:tr w:rsidR="0083161A">
        <w:trPr>
          <w:trHeight w:val="144"/>
          <w:tblCellSpacing w:w="20" w:type="nil"/>
        </w:trPr>
        <w:tc>
          <w:tcPr>
            <w:tcW w:w="0" w:type="auto"/>
            <w:vMerge/>
            <w:tcBorders>
              <w:top w:val="nil"/>
            </w:tcBorders>
            <w:tcMar>
              <w:top w:w="50" w:type="dxa"/>
              <w:left w:w="100" w:type="dxa"/>
            </w:tcMar>
          </w:tcPr>
          <w:p w:rsidR="0083161A" w:rsidRDefault="0083161A"/>
        </w:tc>
        <w:tc>
          <w:tcPr>
            <w:tcW w:w="0" w:type="auto"/>
            <w:vMerge/>
            <w:tcBorders>
              <w:top w:val="nil"/>
            </w:tcBorders>
            <w:tcMar>
              <w:top w:w="50" w:type="dxa"/>
              <w:left w:w="100" w:type="dxa"/>
            </w:tcMar>
          </w:tcPr>
          <w:p w:rsidR="0083161A" w:rsidRDefault="0083161A"/>
        </w:tc>
        <w:tc>
          <w:tcPr>
            <w:tcW w:w="736" w:type="dxa"/>
            <w:tcMar>
              <w:top w:w="50" w:type="dxa"/>
              <w:left w:w="100" w:type="dxa"/>
            </w:tcMar>
            <w:vAlign w:val="center"/>
          </w:tcPr>
          <w:p w:rsidR="0083161A" w:rsidRDefault="00E22D06">
            <w:pPr>
              <w:spacing w:after="0"/>
              <w:ind w:left="135"/>
            </w:pPr>
            <w:r>
              <w:rPr>
                <w:rFonts w:ascii="Times New Roman" w:hAnsi="Times New Roman"/>
                <w:b/>
                <w:color w:val="000000"/>
                <w:sz w:val="24"/>
              </w:rPr>
              <w:t xml:space="preserve">Всего </w:t>
            </w:r>
          </w:p>
          <w:p w:rsidR="0083161A" w:rsidRDefault="0083161A">
            <w:pPr>
              <w:spacing w:after="0"/>
              <w:ind w:left="135"/>
            </w:pPr>
          </w:p>
        </w:tc>
        <w:tc>
          <w:tcPr>
            <w:tcW w:w="1418" w:type="dxa"/>
            <w:tcMar>
              <w:top w:w="50" w:type="dxa"/>
              <w:left w:w="100" w:type="dxa"/>
            </w:tcMar>
            <w:vAlign w:val="center"/>
          </w:tcPr>
          <w:p w:rsidR="0083161A" w:rsidRDefault="00E22D06">
            <w:pPr>
              <w:spacing w:after="0"/>
              <w:ind w:left="135"/>
            </w:pPr>
            <w:r>
              <w:rPr>
                <w:rFonts w:ascii="Times New Roman" w:hAnsi="Times New Roman"/>
                <w:b/>
                <w:color w:val="000000"/>
                <w:sz w:val="24"/>
              </w:rPr>
              <w:t xml:space="preserve">Контрольные работы </w:t>
            </w:r>
          </w:p>
          <w:p w:rsidR="0083161A" w:rsidRDefault="0083161A">
            <w:pPr>
              <w:spacing w:after="0"/>
              <w:ind w:left="135"/>
            </w:pPr>
          </w:p>
        </w:tc>
        <w:tc>
          <w:tcPr>
            <w:tcW w:w="1526" w:type="dxa"/>
            <w:tcMar>
              <w:top w:w="50" w:type="dxa"/>
              <w:left w:w="100" w:type="dxa"/>
            </w:tcMar>
            <w:vAlign w:val="center"/>
          </w:tcPr>
          <w:p w:rsidR="0083161A" w:rsidRDefault="00E22D06">
            <w:pPr>
              <w:spacing w:after="0"/>
              <w:ind w:left="135"/>
            </w:pPr>
            <w:r>
              <w:rPr>
                <w:rFonts w:ascii="Times New Roman" w:hAnsi="Times New Roman"/>
                <w:b/>
                <w:color w:val="000000"/>
                <w:sz w:val="24"/>
              </w:rPr>
              <w:t xml:space="preserve">Практические работы </w:t>
            </w:r>
          </w:p>
          <w:p w:rsidR="0083161A" w:rsidRDefault="0083161A">
            <w:pPr>
              <w:spacing w:after="0"/>
              <w:ind w:left="135"/>
            </w:pPr>
          </w:p>
        </w:tc>
        <w:tc>
          <w:tcPr>
            <w:tcW w:w="0" w:type="auto"/>
            <w:vMerge/>
            <w:tcBorders>
              <w:top w:val="nil"/>
            </w:tcBorders>
            <w:tcMar>
              <w:top w:w="50" w:type="dxa"/>
              <w:left w:w="100" w:type="dxa"/>
            </w:tcMar>
          </w:tcPr>
          <w:p w:rsidR="0083161A" w:rsidRDefault="0083161A"/>
        </w:tc>
        <w:tc>
          <w:tcPr>
            <w:tcW w:w="0" w:type="auto"/>
            <w:vMerge/>
            <w:tcBorders>
              <w:top w:val="nil"/>
            </w:tcBorders>
            <w:tcMar>
              <w:top w:w="50" w:type="dxa"/>
              <w:left w:w="100" w:type="dxa"/>
            </w:tcMar>
          </w:tcPr>
          <w:p w:rsidR="0083161A" w:rsidRDefault="0083161A"/>
        </w:tc>
      </w:tr>
      <w:tr w:rsidR="0083161A" w:rsidRPr="00635B56">
        <w:trPr>
          <w:trHeight w:val="144"/>
          <w:tblCellSpacing w:w="20" w:type="nil"/>
        </w:trPr>
        <w:tc>
          <w:tcPr>
            <w:tcW w:w="323" w:type="dxa"/>
            <w:tcMar>
              <w:top w:w="50" w:type="dxa"/>
              <w:left w:w="100" w:type="dxa"/>
            </w:tcMar>
            <w:vAlign w:val="center"/>
          </w:tcPr>
          <w:p w:rsidR="0083161A" w:rsidRDefault="00E22D06">
            <w:pPr>
              <w:spacing w:after="0"/>
            </w:pPr>
            <w:r>
              <w:rPr>
                <w:rFonts w:ascii="Times New Roman" w:hAnsi="Times New Roman"/>
                <w:color w:val="000000"/>
                <w:sz w:val="24"/>
              </w:rPr>
              <w:t>1</w:t>
            </w:r>
          </w:p>
        </w:tc>
        <w:tc>
          <w:tcPr>
            <w:tcW w:w="4048" w:type="dxa"/>
            <w:tcMar>
              <w:top w:w="50" w:type="dxa"/>
              <w:left w:w="100" w:type="dxa"/>
            </w:tcMar>
            <w:vAlign w:val="center"/>
          </w:tcPr>
          <w:p w:rsidR="0083161A" w:rsidRDefault="00E22D06">
            <w:pPr>
              <w:spacing w:after="0"/>
              <w:ind w:left="135"/>
            </w:pPr>
            <w:r w:rsidRPr="00C44859">
              <w:rPr>
                <w:rFonts w:ascii="Times New Roman" w:hAnsi="Times New Roman"/>
                <w:color w:val="000000"/>
                <w:sz w:val="24"/>
                <w:lang w:val="ru-RU"/>
              </w:rPr>
              <w:t xml:space="preserve">Предмет химии. Роль химии в жизни человека. </w:t>
            </w:r>
            <w:r>
              <w:rPr>
                <w:rFonts w:ascii="Times New Roman" w:hAnsi="Times New Roman"/>
                <w:color w:val="000000"/>
                <w:sz w:val="24"/>
              </w:rPr>
              <w:t>Тела и вещества</w:t>
            </w:r>
          </w:p>
        </w:tc>
        <w:tc>
          <w:tcPr>
            <w:tcW w:w="736"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83161A" w:rsidRDefault="0083161A">
            <w:pPr>
              <w:spacing w:after="0"/>
              <w:ind w:left="135"/>
              <w:jc w:val="center"/>
            </w:pPr>
          </w:p>
        </w:tc>
        <w:tc>
          <w:tcPr>
            <w:tcW w:w="1526" w:type="dxa"/>
            <w:tcMar>
              <w:top w:w="50" w:type="dxa"/>
              <w:left w:w="100" w:type="dxa"/>
            </w:tcMar>
            <w:vAlign w:val="center"/>
          </w:tcPr>
          <w:p w:rsidR="0083161A" w:rsidRDefault="0083161A">
            <w:pPr>
              <w:spacing w:after="0"/>
              <w:ind w:left="135"/>
              <w:jc w:val="center"/>
            </w:pPr>
          </w:p>
        </w:tc>
        <w:tc>
          <w:tcPr>
            <w:tcW w:w="1067" w:type="dxa"/>
            <w:tcMar>
              <w:top w:w="50" w:type="dxa"/>
              <w:left w:w="100" w:type="dxa"/>
            </w:tcMar>
            <w:vAlign w:val="center"/>
          </w:tcPr>
          <w:p w:rsidR="0083161A" w:rsidRDefault="0083161A">
            <w:pPr>
              <w:spacing w:after="0"/>
              <w:ind w:left="135"/>
            </w:pPr>
          </w:p>
        </w:tc>
        <w:tc>
          <w:tcPr>
            <w:tcW w:w="1867"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27">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w:t>
              </w:r>
              <w:r>
                <w:rPr>
                  <w:rFonts w:ascii="Times New Roman" w:hAnsi="Times New Roman"/>
                  <w:color w:val="0000FF"/>
                  <w:u w:val="single"/>
                </w:rPr>
                <w:t>ff</w:t>
              </w:r>
              <w:r w:rsidRPr="00C44859">
                <w:rPr>
                  <w:rFonts w:ascii="Times New Roman" w:hAnsi="Times New Roman"/>
                  <w:color w:val="0000FF"/>
                  <w:u w:val="single"/>
                  <w:lang w:val="ru-RU"/>
                </w:rPr>
                <w:t>0</w:t>
              </w:r>
              <w:r>
                <w:rPr>
                  <w:rFonts w:ascii="Times New Roman" w:hAnsi="Times New Roman"/>
                  <w:color w:val="0000FF"/>
                  <w:u w:val="single"/>
                </w:rPr>
                <w:t>d</w:t>
              </w:r>
              <w:r w:rsidRPr="00C44859">
                <w:rPr>
                  <w:rFonts w:ascii="Times New Roman" w:hAnsi="Times New Roman"/>
                  <w:color w:val="0000FF"/>
                  <w:u w:val="single"/>
                  <w:lang w:val="ru-RU"/>
                </w:rPr>
                <w:t>210</w:t>
              </w:r>
              <w:r>
                <w:rPr>
                  <w:rFonts w:ascii="Times New Roman" w:hAnsi="Times New Roman"/>
                  <w:color w:val="0000FF"/>
                  <w:u w:val="single"/>
                </w:rPr>
                <w:t>c</w:t>
              </w:r>
            </w:hyperlink>
          </w:p>
        </w:tc>
      </w:tr>
      <w:tr w:rsidR="0083161A" w:rsidRPr="00635B56">
        <w:trPr>
          <w:trHeight w:val="144"/>
          <w:tblCellSpacing w:w="20" w:type="nil"/>
        </w:trPr>
        <w:tc>
          <w:tcPr>
            <w:tcW w:w="323" w:type="dxa"/>
            <w:tcMar>
              <w:top w:w="50" w:type="dxa"/>
              <w:left w:w="100" w:type="dxa"/>
            </w:tcMar>
            <w:vAlign w:val="center"/>
          </w:tcPr>
          <w:p w:rsidR="0083161A" w:rsidRDefault="00E22D06">
            <w:pPr>
              <w:spacing w:after="0"/>
            </w:pPr>
            <w:r>
              <w:rPr>
                <w:rFonts w:ascii="Times New Roman" w:hAnsi="Times New Roman"/>
                <w:color w:val="000000"/>
                <w:sz w:val="24"/>
              </w:rPr>
              <w:t>2</w:t>
            </w:r>
          </w:p>
        </w:tc>
        <w:tc>
          <w:tcPr>
            <w:tcW w:w="4048"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Понятие о методах познания в химии</w:t>
            </w:r>
          </w:p>
        </w:tc>
        <w:tc>
          <w:tcPr>
            <w:tcW w:w="736"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83161A" w:rsidRDefault="0083161A">
            <w:pPr>
              <w:spacing w:after="0"/>
              <w:ind w:left="135"/>
              <w:jc w:val="center"/>
            </w:pPr>
          </w:p>
        </w:tc>
        <w:tc>
          <w:tcPr>
            <w:tcW w:w="1526" w:type="dxa"/>
            <w:tcMar>
              <w:top w:w="50" w:type="dxa"/>
              <w:left w:w="100" w:type="dxa"/>
            </w:tcMar>
            <w:vAlign w:val="center"/>
          </w:tcPr>
          <w:p w:rsidR="0083161A" w:rsidRDefault="0083161A">
            <w:pPr>
              <w:spacing w:after="0"/>
              <w:ind w:left="135"/>
              <w:jc w:val="center"/>
            </w:pPr>
          </w:p>
        </w:tc>
        <w:tc>
          <w:tcPr>
            <w:tcW w:w="1067" w:type="dxa"/>
            <w:tcMar>
              <w:top w:w="50" w:type="dxa"/>
              <w:left w:w="100" w:type="dxa"/>
            </w:tcMar>
            <w:vAlign w:val="center"/>
          </w:tcPr>
          <w:p w:rsidR="0083161A" w:rsidRDefault="0083161A">
            <w:pPr>
              <w:spacing w:after="0"/>
              <w:ind w:left="135"/>
            </w:pPr>
          </w:p>
        </w:tc>
        <w:tc>
          <w:tcPr>
            <w:tcW w:w="1867"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28">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w:t>
              </w:r>
              <w:r>
                <w:rPr>
                  <w:rFonts w:ascii="Times New Roman" w:hAnsi="Times New Roman"/>
                  <w:color w:val="0000FF"/>
                  <w:u w:val="single"/>
                </w:rPr>
                <w:t>ff</w:t>
              </w:r>
              <w:r w:rsidRPr="00C44859">
                <w:rPr>
                  <w:rFonts w:ascii="Times New Roman" w:hAnsi="Times New Roman"/>
                  <w:color w:val="0000FF"/>
                  <w:u w:val="single"/>
                  <w:lang w:val="ru-RU"/>
                </w:rPr>
                <w:t>0</w:t>
              </w:r>
              <w:r>
                <w:rPr>
                  <w:rFonts w:ascii="Times New Roman" w:hAnsi="Times New Roman"/>
                  <w:color w:val="0000FF"/>
                  <w:u w:val="single"/>
                </w:rPr>
                <w:t>d</w:t>
              </w:r>
              <w:r w:rsidRPr="00C44859">
                <w:rPr>
                  <w:rFonts w:ascii="Times New Roman" w:hAnsi="Times New Roman"/>
                  <w:color w:val="0000FF"/>
                  <w:u w:val="single"/>
                  <w:lang w:val="ru-RU"/>
                </w:rPr>
                <w:t>227</w:t>
              </w:r>
              <w:r>
                <w:rPr>
                  <w:rFonts w:ascii="Times New Roman" w:hAnsi="Times New Roman"/>
                  <w:color w:val="0000FF"/>
                  <w:u w:val="single"/>
                </w:rPr>
                <w:t>e</w:t>
              </w:r>
            </w:hyperlink>
          </w:p>
        </w:tc>
      </w:tr>
      <w:tr w:rsidR="0083161A" w:rsidRPr="00635B56">
        <w:trPr>
          <w:trHeight w:val="144"/>
          <w:tblCellSpacing w:w="20" w:type="nil"/>
        </w:trPr>
        <w:tc>
          <w:tcPr>
            <w:tcW w:w="323" w:type="dxa"/>
            <w:tcMar>
              <w:top w:w="50" w:type="dxa"/>
              <w:left w:w="100" w:type="dxa"/>
            </w:tcMar>
            <w:vAlign w:val="center"/>
          </w:tcPr>
          <w:p w:rsidR="0083161A" w:rsidRDefault="00E22D06">
            <w:pPr>
              <w:spacing w:after="0"/>
            </w:pPr>
            <w:r>
              <w:rPr>
                <w:rFonts w:ascii="Times New Roman" w:hAnsi="Times New Roman"/>
                <w:color w:val="000000"/>
                <w:sz w:val="24"/>
              </w:rPr>
              <w:t>3</w:t>
            </w:r>
          </w:p>
        </w:tc>
        <w:tc>
          <w:tcPr>
            <w:tcW w:w="4048"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Практическая работа № 1 «Правила работы в лаборатории и приёмы обращения с лабораторным оборудованием»</w:t>
            </w:r>
          </w:p>
        </w:tc>
        <w:tc>
          <w:tcPr>
            <w:tcW w:w="736"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83161A" w:rsidRDefault="0083161A">
            <w:pPr>
              <w:spacing w:after="0"/>
              <w:ind w:left="135"/>
              <w:jc w:val="center"/>
            </w:pPr>
          </w:p>
        </w:tc>
        <w:tc>
          <w:tcPr>
            <w:tcW w:w="1526"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067" w:type="dxa"/>
            <w:tcMar>
              <w:top w:w="50" w:type="dxa"/>
              <w:left w:w="100" w:type="dxa"/>
            </w:tcMar>
            <w:vAlign w:val="center"/>
          </w:tcPr>
          <w:p w:rsidR="0083161A" w:rsidRDefault="0083161A">
            <w:pPr>
              <w:spacing w:after="0"/>
              <w:ind w:left="135"/>
            </w:pPr>
          </w:p>
        </w:tc>
        <w:tc>
          <w:tcPr>
            <w:tcW w:w="1867"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29">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w:t>
              </w:r>
              <w:r>
                <w:rPr>
                  <w:rFonts w:ascii="Times New Roman" w:hAnsi="Times New Roman"/>
                  <w:color w:val="0000FF"/>
                  <w:u w:val="single"/>
                </w:rPr>
                <w:t>ff</w:t>
              </w:r>
              <w:r w:rsidRPr="00C44859">
                <w:rPr>
                  <w:rFonts w:ascii="Times New Roman" w:hAnsi="Times New Roman"/>
                  <w:color w:val="0000FF"/>
                  <w:u w:val="single"/>
                  <w:lang w:val="ru-RU"/>
                </w:rPr>
                <w:t>0</w:t>
              </w:r>
              <w:r>
                <w:rPr>
                  <w:rFonts w:ascii="Times New Roman" w:hAnsi="Times New Roman"/>
                  <w:color w:val="0000FF"/>
                  <w:u w:val="single"/>
                </w:rPr>
                <w:t>d</w:t>
              </w:r>
              <w:r w:rsidRPr="00C44859">
                <w:rPr>
                  <w:rFonts w:ascii="Times New Roman" w:hAnsi="Times New Roman"/>
                  <w:color w:val="0000FF"/>
                  <w:u w:val="single"/>
                  <w:lang w:val="ru-RU"/>
                </w:rPr>
                <w:t>23</w:t>
              </w:r>
              <w:r>
                <w:rPr>
                  <w:rFonts w:ascii="Times New Roman" w:hAnsi="Times New Roman"/>
                  <w:color w:val="0000FF"/>
                  <w:u w:val="single"/>
                </w:rPr>
                <w:t>dc</w:t>
              </w:r>
            </w:hyperlink>
          </w:p>
        </w:tc>
      </w:tr>
      <w:tr w:rsidR="0083161A" w:rsidRPr="00635B56">
        <w:trPr>
          <w:trHeight w:val="144"/>
          <w:tblCellSpacing w:w="20" w:type="nil"/>
        </w:trPr>
        <w:tc>
          <w:tcPr>
            <w:tcW w:w="323" w:type="dxa"/>
            <w:tcMar>
              <w:top w:w="50" w:type="dxa"/>
              <w:left w:w="100" w:type="dxa"/>
            </w:tcMar>
            <w:vAlign w:val="center"/>
          </w:tcPr>
          <w:p w:rsidR="0083161A" w:rsidRDefault="00E22D06">
            <w:pPr>
              <w:spacing w:after="0"/>
            </w:pPr>
            <w:r>
              <w:rPr>
                <w:rFonts w:ascii="Times New Roman" w:hAnsi="Times New Roman"/>
                <w:color w:val="000000"/>
                <w:sz w:val="24"/>
              </w:rPr>
              <w:t>4</w:t>
            </w:r>
          </w:p>
        </w:tc>
        <w:tc>
          <w:tcPr>
            <w:tcW w:w="4048"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Чистые вещества и смеси. Способы разделения смесей</w:t>
            </w:r>
          </w:p>
        </w:tc>
        <w:tc>
          <w:tcPr>
            <w:tcW w:w="736"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83161A" w:rsidRDefault="0083161A">
            <w:pPr>
              <w:spacing w:after="0"/>
              <w:ind w:left="135"/>
              <w:jc w:val="center"/>
            </w:pPr>
          </w:p>
        </w:tc>
        <w:tc>
          <w:tcPr>
            <w:tcW w:w="1526" w:type="dxa"/>
            <w:tcMar>
              <w:top w:w="50" w:type="dxa"/>
              <w:left w:w="100" w:type="dxa"/>
            </w:tcMar>
            <w:vAlign w:val="center"/>
          </w:tcPr>
          <w:p w:rsidR="0083161A" w:rsidRDefault="0083161A">
            <w:pPr>
              <w:spacing w:after="0"/>
              <w:ind w:left="135"/>
              <w:jc w:val="center"/>
            </w:pPr>
          </w:p>
        </w:tc>
        <w:tc>
          <w:tcPr>
            <w:tcW w:w="1067" w:type="dxa"/>
            <w:tcMar>
              <w:top w:w="50" w:type="dxa"/>
              <w:left w:w="100" w:type="dxa"/>
            </w:tcMar>
            <w:vAlign w:val="center"/>
          </w:tcPr>
          <w:p w:rsidR="0083161A" w:rsidRDefault="0083161A">
            <w:pPr>
              <w:spacing w:after="0"/>
              <w:ind w:left="135"/>
            </w:pPr>
          </w:p>
        </w:tc>
        <w:tc>
          <w:tcPr>
            <w:tcW w:w="1867"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30">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w:t>
              </w:r>
              <w:r>
                <w:rPr>
                  <w:rFonts w:ascii="Times New Roman" w:hAnsi="Times New Roman"/>
                  <w:color w:val="0000FF"/>
                  <w:u w:val="single"/>
                </w:rPr>
                <w:t>ff</w:t>
              </w:r>
              <w:r w:rsidRPr="00C44859">
                <w:rPr>
                  <w:rFonts w:ascii="Times New Roman" w:hAnsi="Times New Roman"/>
                  <w:color w:val="0000FF"/>
                  <w:u w:val="single"/>
                  <w:lang w:val="ru-RU"/>
                </w:rPr>
                <w:t>0</w:t>
              </w:r>
              <w:r>
                <w:rPr>
                  <w:rFonts w:ascii="Times New Roman" w:hAnsi="Times New Roman"/>
                  <w:color w:val="0000FF"/>
                  <w:u w:val="single"/>
                </w:rPr>
                <w:t>d</w:t>
              </w:r>
              <w:r w:rsidRPr="00C44859">
                <w:rPr>
                  <w:rFonts w:ascii="Times New Roman" w:hAnsi="Times New Roman"/>
                  <w:color w:val="0000FF"/>
                  <w:u w:val="single"/>
                  <w:lang w:val="ru-RU"/>
                </w:rPr>
                <w:t>26</w:t>
              </w:r>
              <w:r>
                <w:rPr>
                  <w:rFonts w:ascii="Times New Roman" w:hAnsi="Times New Roman"/>
                  <w:color w:val="0000FF"/>
                  <w:u w:val="single"/>
                </w:rPr>
                <w:t>ca</w:t>
              </w:r>
            </w:hyperlink>
          </w:p>
        </w:tc>
      </w:tr>
      <w:tr w:rsidR="0083161A" w:rsidRPr="00635B56">
        <w:trPr>
          <w:trHeight w:val="144"/>
          <w:tblCellSpacing w:w="20" w:type="nil"/>
        </w:trPr>
        <w:tc>
          <w:tcPr>
            <w:tcW w:w="323" w:type="dxa"/>
            <w:tcMar>
              <w:top w:w="50" w:type="dxa"/>
              <w:left w:w="100" w:type="dxa"/>
            </w:tcMar>
            <w:vAlign w:val="center"/>
          </w:tcPr>
          <w:p w:rsidR="0083161A" w:rsidRDefault="00E22D06">
            <w:pPr>
              <w:spacing w:after="0"/>
            </w:pPr>
            <w:r>
              <w:rPr>
                <w:rFonts w:ascii="Times New Roman" w:hAnsi="Times New Roman"/>
                <w:color w:val="000000"/>
                <w:sz w:val="24"/>
              </w:rPr>
              <w:t>5</w:t>
            </w:r>
          </w:p>
        </w:tc>
        <w:tc>
          <w:tcPr>
            <w:tcW w:w="4048"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Практическая работа № 2 «Разделение смесей (на примере очистки поваренной соли)»</w:t>
            </w:r>
          </w:p>
        </w:tc>
        <w:tc>
          <w:tcPr>
            <w:tcW w:w="736"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83161A" w:rsidRDefault="0083161A">
            <w:pPr>
              <w:spacing w:after="0"/>
              <w:ind w:left="135"/>
              <w:jc w:val="center"/>
            </w:pPr>
          </w:p>
        </w:tc>
        <w:tc>
          <w:tcPr>
            <w:tcW w:w="1526"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067" w:type="dxa"/>
            <w:tcMar>
              <w:top w:w="50" w:type="dxa"/>
              <w:left w:w="100" w:type="dxa"/>
            </w:tcMar>
            <w:vAlign w:val="center"/>
          </w:tcPr>
          <w:p w:rsidR="0083161A" w:rsidRDefault="0083161A">
            <w:pPr>
              <w:spacing w:after="0"/>
              <w:ind w:left="135"/>
            </w:pPr>
          </w:p>
        </w:tc>
        <w:tc>
          <w:tcPr>
            <w:tcW w:w="1867"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31">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w:t>
              </w:r>
              <w:r>
                <w:rPr>
                  <w:rFonts w:ascii="Times New Roman" w:hAnsi="Times New Roman"/>
                  <w:color w:val="0000FF"/>
                  <w:u w:val="single"/>
                </w:rPr>
                <w:t>ff</w:t>
              </w:r>
              <w:r w:rsidRPr="00C44859">
                <w:rPr>
                  <w:rFonts w:ascii="Times New Roman" w:hAnsi="Times New Roman"/>
                  <w:color w:val="0000FF"/>
                  <w:u w:val="single"/>
                  <w:lang w:val="ru-RU"/>
                </w:rPr>
                <w:t>0</w:t>
              </w:r>
              <w:r>
                <w:rPr>
                  <w:rFonts w:ascii="Times New Roman" w:hAnsi="Times New Roman"/>
                  <w:color w:val="0000FF"/>
                  <w:u w:val="single"/>
                </w:rPr>
                <w:t>d</w:t>
              </w:r>
              <w:r w:rsidRPr="00C44859">
                <w:rPr>
                  <w:rFonts w:ascii="Times New Roman" w:hAnsi="Times New Roman"/>
                  <w:color w:val="0000FF"/>
                  <w:u w:val="single"/>
                  <w:lang w:val="ru-RU"/>
                </w:rPr>
                <w:t>28</w:t>
              </w:r>
              <w:r>
                <w:rPr>
                  <w:rFonts w:ascii="Times New Roman" w:hAnsi="Times New Roman"/>
                  <w:color w:val="0000FF"/>
                  <w:u w:val="single"/>
                </w:rPr>
                <w:t>c</w:t>
              </w:r>
              <w:r w:rsidRPr="00C44859">
                <w:rPr>
                  <w:rFonts w:ascii="Times New Roman" w:hAnsi="Times New Roman"/>
                  <w:color w:val="0000FF"/>
                  <w:u w:val="single"/>
                  <w:lang w:val="ru-RU"/>
                </w:rPr>
                <w:t>8</w:t>
              </w:r>
            </w:hyperlink>
          </w:p>
        </w:tc>
      </w:tr>
      <w:tr w:rsidR="0083161A" w:rsidRPr="00635B56">
        <w:trPr>
          <w:trHeight w:val="144"/>
          <w:tblCellSpacing w:w="20" w:type="nil"/>
        </w:trPr>
        <w:tc>
          <w:tcPr>
            <w:tcW w:w="323" w:type="dxa"/>
            <w:tcMar>
              <w:top w:w="50" w:type="dxa"/>
              <w:left w:w="100" w:type="dxa"/>
            </w:tcMar>
            <w:vAlign w:val="center"/>
          </w:tcPr>
          <w:p w:rsidR="0083161A" w:rsidRDefault="00E22D06">
            <w:pPr>
              <w:spacing w:after="0"/>
            </w:pPr>
            <w:r>
              <w:rPr>
                <w:rFonts w:ascii="Times New Roman" w:hAnsi="Times New Roman"/>
                <w:color w:val="000000"/>
                <w:sz w:val="24"/>
              </w:rPr>
              <w:t>6</w:t>
            </w:r>
          </w:p>
        </w:tc>
        <w:tc>
          <w:tcPr>
            <w:tcW w:w="4048" w:type="dxa"/>
            <w:tcMar>
              <w:top w:w="50" w:type="dxa"/>
              <w:left w:w="100" w:type="dxa"/>
            </w:tcMar>
            <w:vAlign w:val="center"/>
          </w:tcPr>
          <w:p w:rsidR="0083161A" w:rsidRDefault="00E22D06">
            <w:pPr>
              <w:spacing w:after="0"/>
              <w:ind w:left="135"/>
            </w:pPr>
            <w:r>
              <w:rPr>
                <w:rFonts w:ascii="Times New Roman" w:hAnsi="Times New Roman"/>
                <w:color w:val="000000"/>
                <w:sz w:val="24"/>
              </w:rPr>
              <w:t>Атомы и молекулы</w:t>
            </w:r>
          </w:p>
        </w:tc>
        <w:tc>
          <w:tcPr>
            <w:tcW w:w="736"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83161A" w:rsidRDefault="0083161A">
            <w:pPr>
              <w:spacing w:after="0"/>
              <w:ind w:left="135"/>
              <w:jc w:val="center"/>
            </w:pPr>
          </w:p>
        </w:tc>
        <w:tc>
          <w:tcPr>
            <w:tcW w:w="1526" w:type="dxa"/>
            <w:tcMar>
              <w:top w:w="50" w:type="dxa"/>
              <w:left w:w="100" w:type="dxa"/>
            </w:tcMar>
            <w:vAlign w:val="center"/>
          </w:tcPr>
          <w:p w:rsidR="0083161A" w:rsidRDefault="0083161A">
            <w:pPr>
              <w:spacing w:after="0"/>
              <w:ind w:left="135"/>
              <w:jc w:val="center"/>
            </w:pPr>
          </w:p>
        </w:tc>
        <w:tc>
          <w:tcPr>
            <w:tcW w:w="1067" w:type="dxa"/>
            <w:tcMar>
              <w:top w:w="50" w:type="dxa"/>
              <w:left w:w="100" w:type="dxa"/>
            </w:tcMar>
            <w:vAlign w:val="center"/>
          </w:tcPr>
          <w:p w:rsidR="0083161A" w:rsidRDefault="0083161A">
            <w:pPr>
              <w:spacing w:after="0"/>
              <w:ind w:left="135"/>
            </w:pPr>
          </w:p>
        </w:tc>
        <w:tc>
          <w:tcPr>
            <w:tcW w:w="1867"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32">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w:t>
              </w:r>
              <w:r>
                <w:rPr>
                  <w:rFonts w:ascii="Times New Roman" w:hAnsi="Times New Roman"/>
                  <w:color w:val="0000FF"/>
                  <w:u w:val="single"/>
                </w:rPr>
                <w:t>ff</w:t>
              </w:r>
              <w:r w:rsidRPr="00C44859">
                <w:rPr>
                  <w:rFonts w:ascii="Times New Roman" w:hAnsi="Times New Roman"/>
                  <w:color w:val="0000FF"/>
                  <w:u w:val="single"/>
                  <w:lang w:val="ru-RU"/>
                </w:rPr>
                <w:t>0</w:t>
              </w:r>
              <w:r>
                <w:rPr>
                  <w:rFonts w:ascii="Times New Roman" w:hAnsi="Times New Roman"/>
                  <w:color w:val="0000FF"/>
                  <w:u w:val="single"/>
                </w:rPr>
                <w:t>d</w:t>
              </w:r>
              <w:r w:rsidRPr="00C44859">
                <w:rPr>
                  <w:rFonts w:ascii="Times New Roman" w:hAnsi="Times New Roman"/>
                  <w:color w:val="0000FF"/>
                  <w:u w:val="single"/>
                  <w:lang w:val="ru-RU"/>
                </w:rPr>
                <w:t>2</w:t>
              </w:r>
              <w:r>
                <w:rPr>
                  <w:rFonts w:ascii="Times New Roman" w:hAnsi="Times New Roman"/>
                  <w:color w:val="0000FF"/>
                  <w:u w:val="single"/>
                </w:rPr>
                <w:t>a</w:t>
              </w:r>
              <w:r w:rsidRPr="00C44859">
                <w:rPr>
                  <w:rFonts w:ascii="Times New Roman" w:hAnsi="Times New Roman"/>
                  <w:color w:val="0000FF"/>
                  <w:u w:val="single"/>
                  <w:lang w:val="ru-RU"/>
                </w:rPr>
                <w:t>6</w:t>
              </w:r>
              <w:r>
                <w:rPr>
                  <w:rFonts w:ascii="Times New Roman" w:hAnsi="Times New Roman"/>
                  <w:color w:val="0000FF"/>
                  <w:u w:val="single"/>
                </w:rPr>
                <w:t>c</w:t>
              </w:r>
            </w:hyperlink>
          </w:p>
        </w:tc>
      </w:tr>
      <w:tr w:rsidR="0083161A" w:rsidRPr="00635B56">
        <w:trPr>
          <w:trHeight w:val="144"/>
          <w:tblCellSpacing w:w="20" w:type="nil"/>
        </w:trPr>
        <w:tc>
          <w:tcPr>
            <w:tcW w:w="323" w:type="dxa"/>
            <w:tcMar>
              <w:top w:w="50" w:type="dxa"/>
              <w:left w:w="100" w:type="dxa"/>
            </w:tcMar>
            <w:vAlign w:val="center"/>
          </w:tcPr>
          <w:p w:rsidR="0083161A" w:rsidRDefault="00E22D06">
            <w:pPr>
              <w:spacing w:after="0"/>
            </w:pPr>
            <w:r>
              <w:rPr>
                <w:rFonts w:ascii="Times New Roman" w:hAnsi="Times New Roman"/>
                <w:color w:val="000000"/>
                <w:sz w:val="24"/>
              </w:rPr>
              <w:t>7</w:t>
            </w:r>
          </w:p>
        </w:tc>
        <w:tc>
          <w:tcPr>
            <w:tcW w:w="4048"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Химические элементы. Знаки (символы) химических элементов</w:t>
            </w:r>
          </w:p>
        </w:tc>
        <w:tc>
          <w:tcPr>
            <w:tcW w:w="736"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83161A" w:rsidRDefault="0083161A">
            <w:pPr>
              <w:spacing w:after="0"/>
              <w:ind w:left="135"/>
              <w:jc w:val="center"/>
            </w:pPr>
          </w:p>
        </w:tc>
        <w:tc>
          <w:tcPr>
            <w:tcW w:w="1526" w:type="dxa"/>
            <w:tcMar>
              <w:top w:w="50" w:type="dxa"/>
              <w:left w:w="100" w:type="dxa"/>
            </w:tcMar>
            <w:vAlign w:val="center"/>
          </w:tcPr>
          <w:p w:rsidR="0083161A" w:rsidRDefault="0083161A">
            <w:pPr>
              <w:spacing w:after="0"/>
              <w:ind w:left="135"/>
              <w:jc w:val="center"/>
            </w:pPr>
          </w:p>
        </w:tc>
        <w:tc>
          <w:tcPr>
            <w:tcW w:w="1067" w:type="dxa"/>
            <w:tcMar>
              <w:top w:w="50" w:type="dxa"/>
              <w:left w:w="100" w:type="dxa"/>
            </w:tcMar>
            <w:vAlign w:val="center"/>
          </w:tcPr>
          <w:p w:rsidR="0083161A" w:rsidRDefault="0083161A">
            <w:pPr>
              <w:spacing w:after="0"/>
              <w:ind w:left="135"/>
            </w:pPr>
          </w:p>
        </w:tc>
        <w:tc>
          <w:tcPr>
            <w:tcW w:w="1867"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33">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w:t>
              </w:r>
              <w:r>
                <w:rPr>
                  <w:rFonts w:ascii="Times New Roman" w:hAnsi="Times New Roman"/>
                  <w:color w:val="0000FF"/>
                  <w:u w:val="single"/>
                </w:rPr>
                <w:t>ff</w:t>
              </w:r>
              <w:r w:rsidRPr="00C44859">
                <w:rPr>
                  <w:rFonts w:ascii="Times New Roman" w:hAnsi="Times New Roman"/>
                  <w:color w:val="0000FF"/>
                  <w:u w:val="single"/>
                  <w:lang w:val="ru-RU"/>
                </w:rPr>
                <w:t>0</w:t>
              </w:r>
              <w:r>
                <w:rPr>
                  <w:rFonts w:ascii="Times New Roman" w:hAnsi="Times New Roman"/>
                  <w:color w:val="0000FF"/>
                  <w:u w:val="single"/>
                </w:rPr>
                <w:t>d</w:t>
              </w:r>
              <w:r w:rsidRPr="00C44859">
                <w:rPr>
                  <w:rFonts w:ascii="Times New Roman" w:hAnsi="Times New Roman"/>
                  <w:color w:val="0000FF"/>
                  <w:u w:val="single"/>
                  <w:lang w:val="ru-RU"/>
                </w:rPr>
                <w:t>2</w:t>
              </w:r>
              <w:r>
                <w:rPr>
                  <w:rFonts w:ascii="Times New Roman" w:hAnsi="Times New Roman"/>
                  <w:color w:val="0000FF"/>
                  <w:u w:val="single"/>
                </w:rPr>
                <w:t>be</w:t>
              </w:r>
              <w:r w:rsidRPr="00C44859">
                <w:rPr>
                  <w:rFonts w:ascii="Times New Roman" w:hAnsi="Times New Roman"/>
                  <w:color w:val="0000FF"/>
                  <w:u w:val="single"/>
                  <w:lang w:val="ru-RU"/>
                </w:rPr>
                <w:t>8</w:t>
              </w:r>
            </w:hyperlink>
          </w:p>
        </w:tc>
      </w:tr>
      <w:tr w:rsidR="0083161A" w:rsidRPr="00635B56">
        <w:trPr>
          <w:trHeight w:val="144"/>
          <w:tblCellSpacing w:w="20" w:type="nil"/>
        </w:trPr>
        <w:tc>
          <w:tcPr>
            <w:tcW w:w="323" w:type="dxa"/>
            <w:tcMar>
              <w:top w:w="50" w:type="dxa"/>
              <w:left w:w="100" w:type="dxa"/>
            </w:tcMar>
            <w:vAlign w:val="center"/>
          </w:tcPr>
          <w:p w:rsidR="0083161A" w:rsidRDefault="00E22D06">
            <w:pPr>
              <w:spacing w:after="0"/>
            </w:pPr>
            <w:r>
              <w:rPr>
                <w:rFonts w:ascii="Times New Roman" w:hAnsi="Times New Roman"/>
                <w:color w:val="000000"/>
                <w:sz w:val="24"/>
              </w:rPr>
              <w:t>8</w:t>
            </w:r>
          </w:p>
        </w:tc>
        <w:tc>
          <w:tcPr>
            <w:tcW w:w="4048" w:type="dxa"/>
            <w:tcMar>
              <w:top w:w="50" w:type="dxa"/>
              <w:left w:w="100" w:type="dxa"/>
            </w:tcMar>
            <w:vAlign w:val="center"/>
          </w:tcPr>
          <w:p w:rsidR="0083161A" w:rsidRDefault="00E22D06">
            <w:pPr>
              <w:spacing w:after="0"/>
              <w:ind w:left="135"/>
            </w:pPr>
            <w:r>
              <w:rPr>
                <w:rFonts w:ascii="Times New Roman" w:hAnsi="Times New Roman"/>
                <w:color w:val="000000"/>
                <w:sz w:val="24"/>
              </w:rPr>
              <w:t>Простые и сложные вещества</w:t>
            </w:r>
          </w:p>
        </w:tc>
        <w:tc>
          <w:tcPr>
            <w:tcW w:w="736"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83161A" w:rsidRDefault="0083161A">
            <w:pPr>
              <w:spacing w:after="0"/>
              <w:ind w:left="135"/>
              <w:jc w:val="center"/>
            </w:pPr>
          </w:p>
        </w:tc>
        <w:tc>
          <w:tcPr>
            <w:tcW w:w="1526" w:type="dxa"/>
            <w:tcMar>
              <w:top w:w="50" w:type="dxa"/>
              <w:left w:w="100" w:type="dxa"/>
            </w:tcMar>
            <w:vAlign w:val="center"/>
          </w:tcPr>
          <w:p w:rsidR="0083161A" w:rsidRDefault="0083161A">
            <w:pPr>
              <w:spacing w:after="0"/>
              <w:ind w:left="135"/>
              <w:jc w:val="center"/>
            </w:pPr>
          </w:p>
        </w:tc>
        <w:tc>
          <w:tcPr>
            <w:tcW w:w="1067" w:type="dxa"/>
            <w:tcMar>
              <w:top w:w="50" w:type="dxa"/>
              <w:left w:w="100" w:type="dxa"/>
            </w:tcMar>
            <w:vAlign w:val="center"/>
          </w:tcPr>
          <w:p w:rsidR="0083161A" w:rsidRDefault="0083161A">
            <w:pPr>
              <w:spacing w:after="0"/>
              <w:ind w:left="135"/>
            </w:pPr>
          </w:p>
        </w:tc>
        <w:tc>
          <w:tcPr>
            <w:tcW w:w="1867"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34">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w:t>
              </w:r>
              <w:r>
                <w:rPr>
                  <w:rFonts w:ascii="Times New Roman" w:hAnsi="Times New Roman"/>
                  <w:color w:val="0000FF"/>
                  <w:u w:val="single"/>
                </w:rPr>
                <w:t>ff</w:t>
              </w:r>
              <w:r w:rsidRPr="00C44859">
                <w:rPr>
                  <w:rFonts w:ascii="Times New Roman" w:hAnsi="Times New Roman"/>
                  <w:color w:val="0000FF"/>
                  <w:u w:val="single"/>
                  <w:lang w:val="ru-RU"/>
                </w:rPr>
                <w:t>0</w:t>
              </w:r>
              <w:r>
                <w:rPr>
                  <w:rFonts w:ascii="Times New Roman" w:hAnsi="Times New Roman"/>
                  <w:color w:val="0000FF"/>
                  <w:u w:val="single"/>
                </w:rPr>
                <w:t>d</w:t>
              </w:r>
              <w:r w:rsidRPr="00C44859">
                <w:rPr>
                  <w:rFonts w:ascii="Times New Roman" w:hAnsi="Times New Roman"/>
                  <w:color w:val="0000FF"/>
                  <w:u w:val="single"/>
                  <w:lang w:val="ru-RU"/>
                </w:rPr>
                <w:t>2</w:t>
              </w:r>
              <w:r>
                <w:rPr>
                  <w:rFonts w:ascii="Times New Roman" w:hAnsi="Times New Roman"/>
                  <w:color w:val="0000FF"/>
                  <w:u w:val="single"/>
                </w:rPr>
                <w:t>a</w:t>
              </w:r>
              <w:r w:rsidRPr="00C44859">
                <w:rPr>
                  <w:rFonts w:ascii="Times New Roman" w:hAnsi="Times New Roman"/>
                  <w:color w:val="0000FF"/>
                  <w:u w:val="single"/>
                  <w:lang w:val="ru-RU"/>
                </w:rPr>
                <w:t>6</w:t>
              </w:r>
              <w:r>
                <w:rPr>
                  <w:rFonts w:ascii="Times New Roman" w:hAnsi="Times New Roman"/>
                  <w:color w:val="0000FF"/>
                  <w:u w:val="single"/>
                </w:rPr>
                <w:t>c</w:t>
              </w:r>
            </w:hyperlink>
          </w:p>
        </w:tc>
      </w:tr>
      <w:tr w:rsidR="0083161A" w:rsidRPr="00635B56">
        <w:trPr>
          <w:trHeight w:val="144"/>
          <w:tblCellSpacing w:w="20" w:type="nil"/>
        </w:trPr>
        <w:tc>
          <w:tcPr>
            <w:tcW w:w="323" w:type="dxa"/>
            <w:tcMar>
              <w:top w:w="50" w:type="dxa"/>
              <w:left w:w="100" w:type="dxa"/>
            </w:tcMar>
            <w:vAlign w:val="center"/>
          </w:tcPr>
          <w:p w:rsidR="0083161A" w:rsidRDefault="00E22D06">
            <w:pPr>
              <w:spacing w:after="0"/>
            </w:pPr>
            <w:r>
              <w:rPr>
                <w:rFonts w:ascii="Times New Roman" w:hAnsi="Times New Roman"/>
                <w:color w:val="000000"/>
                <w:sz w:val="24"/>
              </w:rPr>
              <w:t>9</w:t>
            </w:r>
          </w:p>
        </w:tc>
        <w:tc>
          <w:tcPr>
            <w:tcW w:w="4048" w:type="dxa"/>
            <w:tcMar>
              <w:top w:w="50" w:type="dxa"/>
              <w:left w:w="100" w:type="dxa"/>
            </w:tcMar>
            <w:vAlign w:val="center"/>
          </w:tcPr>
          <w:p w:rsidR="0083161A" w:rsidRDefault="00E22D06">
            <w:pPr>
              <w:spacing w:after="0"/>
              <w:ind w:left="135"/>
            </w:pPr>
            <w:r>
              <w:rPr>
                <w:rFonts w:ascii="Times New Roman" w:hAnsi="Times New Roman"/>
                <w:color w:val="000000"/>
                <w:sz w:val="24"/>
              </w:rPr>
              <w:t>Атомно-молекулярное учение</w:t>
            </w:r>
          </w:p>
        </w:tc>
        <w:tc>
          <w:tcPr>
            <w:tcW w:w="736"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83161A" w:rsidRDefault="0083161A">
            <w:pPr>
              <w:spacing w:after="0"/>
              <w:ind w:left="135"/>
              <w:jc w:val="center"/>
            </w:pPr>
          </w:p>
        </w:tc>
        <w:tc>
          <w:tcPr>
            <w:tcW w:w="1526" w:type="dxa"/>
            <w:tcMar>
              <w:top w:w="50" w:type="dxa"/>
              <w:left w:w="100" w:type="dxa"/>
            </w:tcMar>
            <w:vAlign w:val="center"/>
          </w:tcPr>
          <w:p w:rsidR="0083161A" w:rsidRDefault="0083161A">
            <w:pPr>
              <w:spacing w:after="0"/>
              <w:ind w:left="135"/>
              <w:jc w:val="center"/>
            </w:pPr>
          </w:p>
        </w:tc>
        <w:tc>
          <w:tcPr>
            <w:tcW w:w="1067" w:type="dxa"/>
            <w:tcMar>
              <w:top w:w="50" w:type="dxa"/>
              <w:left w:w="100" w:type="dxa"/>
            </w:tcMar>
            <w:vAlign w:val="center"/>
          </w:tcPr>
          <w:p w:rsidR="0083161A" w:rsidRDefault="0083161A">
            <w:pPr>
              <w:spacing w:after="0"/>
              <w:ind w:left="135"/>
            </w:pPr>
          </w:p>
        </w:tc>
        <w:tc>
          <w:tcPr>
            <w:tcW w:w="1867"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35">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w:t>
              </w:r>
              <w:r>
                <w:rPr>
                  <w:rFonts w:ascii="Times New Roman" w:hAnsi="Times New Roman"/>
                  <w:color w:val="0000FF"/>
                  <w:u w:val="single"/>
                </w:rPr>
                <w:t>ff</w:t>
              </w:r>
              <w:r w:rsidRPr="00C44859">
                <w:rPr>
                  <w:rFonts w:ascii="Times New Roman" w:hAnsi="Times New Roman"/>
                  <w:color w:val="0000FF"/>
                  <w:u w:val="single"/>
                  <w:lang w:val="ru-RU"/>
                </w:rPr>
                <w:t>0</w:t>
              </w:r>
              <w:r>
                <w:rPr>
                  <w:rFonts w:ascii="Times New Roman" w:hAnsi="Times New Roman"/>
                  <w:color w:val="0000FF"/>
                  <w:u w:val="single"/>
                </w:rPr>
                <w:t>d</w:t>
              </w:r>
              <w:r w:rsidRPr="00C44859">
                <w:rPr>
                  <w:rFonts w:ascii="Times New Roman" w:hAnsi="Times New Roman"/>
                  <w:color w:val="0000FF"/>
                  <w:u w:val="single"/>
                  <w:lang w:val="ru-RU"/>
                </w:rPr>
                <w:t>2</w:t>
              </w:r>
              <w:r>
                <w:rPr>
                  <w:rFonts w:ascii="Times New Roman" w:hAnsi="Times New Roman"/>
                  <w:color w:val="0000FF"/>
                  <w:u w:val="single"/>
                </w:rPr>
                <w:t>d</w:t>
              </w:r>
              <w:r w:rsidRPr="00C44859">
                <w:rPr>
                  <w:rFonts w:ascii="Times New Roman" w:hAnsi="Times New Roman"/>
                  <w:color w:val="0000FF"/>
                  <w:u w:val="single"/>
                  <w:lang w:val="ru-RU"/>
                </w:rPr>
                <w:t>50</w:t>
              </w:r>
            </w:hyperlink>
          </w:p>
        </w:tc>
      </w:tr>
      <w:tr w:rsidR="0083161A" w:rsidRPr="00635B56">
        <w:trPr>
          <w:trHeight w:val="144"/>
          <w:tblCellSpacing w:w="20" w:type="nil"/>
        </w:trPr>
        <w:tc>
          <w:tcPr>
            <w:tcW w:w="323" w:type="dxa"/>
            <w:tcMar>
              <w:top w:w="50" w:type="dxa"/>
              <w:left w:w="100" w:type="dxa"/>
            </w:tcMar>
            <w:vAlign w:val="center"/>
          </w:tcPr>
          <w:p w:rsidR="0083161A" w:rsidRDefault="00E22D06">
            <w:pPr>
              <w:spacing w:after="0"/>
            </w:pPr>
            <w:r>
              <w:rPr>
                <w:rFonts w:ascii="Times New Roman" w:hAnsi="Times New Roman"/>
                <w:color w:val="000000"/>
                <w:sz w:val="24"/>
              </w:rPr>
              <w:lastRenderedPageBreak/>
              <w:t>10</w:t>
            </w:r>
          </w:p>
        </w:tc>
        <w:tc>
          <w:tcPr>
            <w:tcW w:w="4048" w:type="dxa"/>
            <w:tcMar>
              <w:top w:w="50" w:type="dxa"/>
              <w:left w:w="100" w:type="dxa"/>
            </w:tcMar>
            <w:vAlign w:val="center"/>
          </w:tcPr>
          <w:p w:rsidR="0083161A" w:rsidRDefault="00E22D06">
            <w:pPr>
              <w:spacing w:after="0"/>
              <w:ind w:left="135"/>
            </w:pPr>
            <w:r w:rsidRPr="00C44859">
              <w:rPr>
                <w:rFonts w:ascii="Times New Roman" w:hAnsi="Times New Roman"/>
                <w:color w:val="000000"/>
                <w:sz w:val="24"/>
                <w:lang w:val="ru-RU"/>
              </w:rPr>
              <w:t xml:space="preserve">Закон постоянства состава веществ. Химическая формула. </w:t>
            </w:r>
            <w:r>
              <w:rPr>
                <w:rFonts w:ascii="Times New Roman" w:hAnsi="Times New Roman"/>
                <w:color w:val="000000"/>
                <w:sz w:val="24"/>
              </w:rPr>
              <w:t>Валентность атомов химических элементов</w:t>
            </w:r>
          </w:p>
        </w:tc>
        <w:tc>
          <w:tcPr>
            <w:tcW w:w="736"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83161A" w:rsidRDefault="0083161A">
            <w:pPr>
              <w:spacing w:after="0"/>
              <w:ind w:left="135"/>
              <w:jc w:val="center"/>
            </w:pPr>
          </w:p>
        </w:tc>
        <w:tc>
          <w:tcPr>
            <w:tcW w:w="1526" w:type="dxa"/>
            <w:tcMar>
              <w:top w:w="50" w:type="dxa"/>
              <w:left w:w="100" w:type="dxa"/>
            </w:tcMar>
            <w:vAlign w:val="center"/>
          </w:tcPr>
          <w:p w:rsidR="0083161A" w:rsidRDefault="0083161A">
            <w:pPr>
              <w:spacing w:after="0"/>
              <w:ind w:left="135"/>
              <w:jc w:val="center"/>
            </w:pPr>
          </w:p>
        </w:tc>
        <w:tc>
          <w:tcPr>
            <w:tcW w:w="1067" w:type="dxa"/>
            <w:tcMar>
              <w:top w:w="50" w:type="dxa"/>
              <w:left w:w="100" w:type="dxa"/>
            </w:tcMar>
            <w:vAlign w:val="center"/>
          </w:tcPr>
          <w:p w:rsidR="0083161A" w:rsidRDefault="0083161A">
            <w:pPr>
              <w:spacing w:after="0"/>
              <w:ind w:left="135"/>
            </w:pPr>
          </w:p>
        </w:tc>
        <w:tc>
          <w:tcPr>
            <w:tcW w:w="1867"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36">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w:t>
              </w:r>
              <w:r>
                <w:rPr>
                  <w:rFonts w:ascii="Times New Roman" w:hAnsi="Times New Roman"/>
                  <w:color w:val="0000FF"/>
                  <w:u w:val="single"/>
                </w:rPr>
                <w:t>ff</w:t>
              </w:r>
              <w:r w:rsidRPr="00C44859">
                <w:rPr>
                  <w:rFonts w:ascii="Times New Roman" w:hAnsi="Times New Roman"/>
                  <w:color w:val="0000FF"/>
                  <w:u w:val="single"/>
                  <w:lang w:val="ru-RU"/>
                </w:rPr>
                <w:t>0</w:t>
              </w:r>
              <w:r>
                <w:rPr>
                  <w:rFonts w:ascii="Times New Roman" w:hAnsi="Times New Roman"/>
                  <w:color w:val="0000FF"/>
                  <w:u w:val="single"/>
                </w:rPr>
                <w:t>d</w:t>
              </w:r>
              <w:r w:rsidRPr="00C44859">
                <w:rPr>
                  <w:rFonts w:ascii="Times New Roman" w:hAnsi="Times New Roman"/>
                  <w:color w:val="0000FF"/>
                  <w:u w:val="single"/>
                  <w:lang w:val="ru-RU"/>
                </w:rPr>
                <w:t>2</w:t>
              </w:r>
              <w:r>
                <w:rPr>
                  <w:rFonts w:ascii="Times New Roman" w:hAnsi="Times New Roman"/>
                  <w:color w:val="0000FF"/>
                  <w:u w:val="single"/>
                </w:rPr>
                <w:t>eae</w:t>
              </w:r>
            </w:hyperlink>
          </w:p>
        </w:tc>
      </w:tr>
      <w:tr w:rsidR="0083161A" w:rsidRPr="00635B56">
        <w:trPr>
          <w:trHeight w:val="144"/>
          <w:tblCellSpacing w:w="20" w:type="nil"/>
        </w:trPr>
        <w:tc>
          <w:tcPr>
            <w:tcW w:w="323" w:type="dxa"/>
            <w:tcMar>
              <w:top w:w="50" w:type="dxa"/>
              <w:left w:w="100" w:type="dxa"/>
            </w:tcMar>
            <w:vAlign w:val="center"/>
          </w:tcPr>
          <w:p w:rsidR="0083161A" w:rsidRDefault="00E22D06">
            <w:pPr>
              <w:spacing w:after="0"/>
            </w:pPr>
            <w:r>
              <w:rPr>
                <w:rFonts w:ascii="Times New Roman" w:hAnsi="Times New Roman"/>
                <w:color w:val="000000"/>
                <w:sz w:val="24"/>
              </w:rPr>
              <w:t>11</w:t>
            </w:r>
          </w:p>
        </w:tc>
        <w:tc>
          <w:tcPr>
            <w:tcW w:w="4048"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Относительная атомная масса. Относительная молекулярная масса</w:t>
            </w:r>
          </w:p>
        </w:tc>
        <w:tc>
          <w:tcPr>
            <w:tcW w:w="736"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83161A" w:rsidRDefault="0083161A">
            <w:pPr>
              <w:spacing w:after="0"/>
              <w:ind w:left="135"/>
              <w:jc w:val="center"/>
            </w:pPr>
          </w:p>
        </w:tc>
        <w:tc>
          <w:tcPr>
            <w:tcW w:w="1526" w:type="dxa"/>
            <w:tcMar>
              <w:top w:w="50" w:type="dxa"/>
              <w:left w:w="100" w:type="dxa"/>
            </w:tcMar>
            <w:vAlign w:val="center"/>
          </w:tcPr>
          <w:p w:rsidR="0083161A" w:rsidRDefault="0083161A">
            <w:pPr>
              <w:spacing w:after="0"/>
              <w:ind w:left="135"/>
              <w:jc w:val="center"/>
            </w:pPr>
          </w:p>
        </w:tc>
        <w:tc>
          <w:tcPr>
            <w:tcW w:w="1067" w:type="dxa"/>
            <w:tcMar>
              <w:top w:w="50" w:type="dxa"/>
              <w:left w:w="100" w:type="dxa"/>
            </w:tcMar>
            <w:vAlign w:val="center"/>
          </w:tcPr>
          <w:p w:rsidR="0083161A" w:rsidRDefault="0083161A">
            <w:pPr>
              <w:spacing w:after="0"/>
              <w:ind w:left="135"/>
            </w:pPr>
          </w:p>
        </w:tc>
        <w:tc>
          <w:tcPr>
            <w:tcW w:w="1867"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37">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w:t>
              </w:r>
              <w:r>
                <w:rPr>
                  <w:rFonts w:ascii="Times New Roman" w:hAnsi="Times New Roman"/>
                  <w:color w:val="0000FF"/>
                  <w:u w:val="single"/>
                </w:rPr>
                <w:t>ff</w:t>
              </w:r>
              <w:r w:rsidRPr="00C44859">
                <w:rPr>
                  <w:rFonts w:ascii="Times New Roman" w:hAnsi="Times New Roman"/>
                  <w:color w:val="0000FF"/>
                  <w:u w:val="single"/>
                  <w:lang w:val="ru-RU"/>
                </w:rPr>
                <w:t>0</w:t>
              </w:r>
              <w:r>
                <w:rPr>
                  <w:rFonts w:ascii="Times New Roman" w:hAnsi="Times New Roman"/>
                  <w:color w:val="0000FF"/>
                  <w:u w:val="single"/>
                </w:rPr>
                <w:t>d</w:t>
              </w:r>
              <w:r w:rsidRPr="00C44859">
                <w:rPr>
                  <w:rFonts w:ascii="Times New Roman" w:hAnsi="Times New Roman"/>
                  <w:color w:val="0000FF"/>
                  <w:u w:val="single"/>
                  <w:lang w:val="ru-RU"/>
                </w:rPr>
                <w:t>323</w:t>
              </w:r>
              <w:r>
                <w:rPr>
                  <w:rFonts w:ascii="Times New Roman" w:hAnsi="Times New Roman"/>
                  <w:color w:val="0000FF"/>
                  <w:u w:val="single"/>
                </w:rPr>
                <w:t>c</w:t>
              </w:r>
            </w:hyperlink>
          </w:p>
        </w:tc>
      </w:tr>
      <w:tr w:rsidR="0083161A" w:rsidRPr="00635B56">
        <w:trPr>
          <w:trHeight w:val="144"/>
          <w:tblCellSpacing w:w="20" w:type="nil"/>
        </w:trPr>
        <w:tc>
          <w:tcPr>
            <w:tcW w:w="323" w:type="dxa"/>
            <w:tcMar>
              <w:top w:w="50" w:type="dxa"/>
              <w:left w:w="100" w:type="dxa"/>
            </w:tcMar>
            <w:vAlign w:val="center"/>
          </w:tcPr>
          <w:p w:rsidR="0083161A" w:rsidRDefault="00E22D06">
            <w:pPr>
              <w:spacing w:after="0"/>
            </w:pPr>
            <w:r>
              <w:rPr>
                <w:rFonts w:ascii="Times New Roman" w:hAnsi="Times New Roman"/>
                <w:color w:val="000000"/>
                <w:sz w:val="24"/>
              </w:rPr>
              <w:t>12</w:t>
            </w:r>
          </w:p>
        </w:tc>
        <w:tc>
          <w:tcPr>
            <w:tcW w:w="4048"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Массовая доля химического элемента в соединении</w:t>
            </w:r>
          </w:p>
        </w:tc>
        <w:tc>
          <w:tcPr>
            <w:tcW w:w="736"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83161A" w:rsidRDefault="0083161A">
            <w:pPr>
              <w:spacing w:after="0"/>
              <w:ind w:left="135"/>
              <w:jc w:val="center"/>
            </w:pPr>
          </w:p>
        </w:tc>
        <w:tc>
          <w:tcPr>
            <w:tcW w:w="1526" w:type="dxa"/>
            <w:tcMar>
              <w:top w:w="50" w:type="dxa"/>
              <w:left w:w="100" w:type="dxa"/>
            </w:tcMar>
            <w:vAlign w:val="center"/>
          </w:tcPr>
          <w:p w:rsidR="0083161A" w:rsidRDefault="0083161A">
            <w:pPr>
              <w:spacing w:after="0"/>
              <w:ind w:left="135"/>
              <w:jc w:val="center"/>
            </w:pPr>
          </w:p>
        </w:tc>
        <w:tc>
          <w:tcPr>
            <w:tcW w:w="1067" w:type="dxa"/>
            <w:tcMar>
              <w:top w:w="50" w:type="dxa"/>
              <w:left w:w="100" w:type="dxa"/>
            </w:tcMar>
            <w:vAlign w:val="center"/>
          </w:tcPr>
          <w:p w:rsidR="0083161A" w:rsidRDefault="0083161A">
            <w:pPr>
              <w:spacing w:after="0"/>
              <w:ind w:left="135"/>
            </w:pPr>
          </w:p>
        </w:tc>
        <w:tc>
          <w:tcPr>
            <w:tcW w:w="1867"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38">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w:t>
              </w:r>
              <w:r>
                <w:rPr>
                  <w:rFonts w:ascii="Times New Roman" w:hAnsi="Times New Roman"/>
                  <w:color w:val="0000FF"/>
                  <w:u w:val="single"/>
                </w:rPr>
                <w:t>ff</w:t>
              </w:r>
              <w:r w:rsidRPr="00C44859">
                <w:rPr>
                  <w:rFonts w:ascii="Times New Roman" w:hAnsi="Times New Roman"/>
                  <w:color w:val="0000FF"/>
                  <w:u w:val="single"/>
                  <w:lang w:val="ru-RU"/>
                </w:rPr>
                <w:t>0</w:t>
              </w:r>
              <w:r>
                <w:rPr>
                  <w:rFonts w:ascii="Times New Roman" w:hAnsi="Times New Roman"/>
                  <w:color w:val="0000FF"/>
                  <w:u w:val="single"/>
                </w:rPr>
                <w:t>d</w:t>
              </w:r>
              <w:r w:rsidRPr="00C44859">
                <w:rPr>
                  <w:rFonts w:ascii="Times New Roman" w:hAnsi="Times New Roman"/>
                  <w:color w:val="0000FF"/>
                  <w:u w:val="single"/>
                  <w:lang w:val="ru-RU"/>
                </w:rPr>
                <w:t>350</w:t>
              </w:r>
              <w:r>
                <w:rPr>
                  <w:rFonts w:ascii="Times New Roman" w:hAnsi="Times New Roman"/>
                  <w:color w:val="0000FF"/>
                  <w:u w:val="single"/>
                </w:rPr>
                <w:t>c</w:t>
              </w:r>
            </w:hyperlink>
          </w:p>
        </w:tc>
      </w:tr>
      <w:tr w:rsidR="0083161A" w:rsidRPr="00635B56">
        <w:trPr>
          <w:trHeight w:val="144"/>
          <w:tblCellSpacing w:w="20" w:type="nil"/>
        </w:trPr>
        <w:tc>
          <w:tcPr>
            <w:tcW w:w="323" w:type="dxa"/>
            <w:tcMar>
              <w:top w:w="50" w:type="dxa"/>
              <w:left w:w="100" w:type="dxa"/>
            </w:tcMar>
            <w:vAlign w:val="center"/>
          </w:tcPr>
          <w:p w:rsidR="0083161A" w:rsidRDefault="00E22D06">
            <w:pPr>
              <w:spacing w:after="0"/>
            </w:pPr>
            <w:r>
              <w:rPr>
                <w:rFonts w:ascii="Times New Roman" w:hAnsi="Times New Roman"/>
                <w:color w:val="000000"/>
                <w:sz w:val="24"/>
              </w:rPr>
              <w:t>13</w:t>
            </w:r>
          </w:p>
        </w:tc>
        <w:tc>
          <w:tcPr>
            <w:tcW w:w="4048"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Количество вещества. Моль. Молярная масса</w:t>
            </w:r>
          </w:p>
        </w:tc>
        <w:tc>
          <w:tcPr>
            <w:tcW w:w="736"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83161A" w:rsidRDefault="0083161A">
            <w:pPr>
              <w:spacing w:after="0"/>
              <w:ind w:left="135"/>
              <w:jc w:val="center"/>
            </w:pPr>
          </w:p>
        </w:tc>
        <w:tc>
          <w:tcPr>
            <w:tcW w:w="1526" w:type="dxa"/>
            <w:tcMar>
              <w:top w:w="50" w:type="dxa"/>
              <w:left w:w="100" w:type="dxa"/>
            </w:tcMar>
            <w:vAlign w:val="center"/>
          </w:tcPr>
          <w:p w:rsidR="0083161A" w:rsidRDefault="0083161A">
            <w:pPr>
              <w:spacing w:after="0"/>
              <w:ind w:left="135"/>
              <w:jc w:val="center"/>
            </w:pPr>
          </w:p>
        </w:tc>
        <w:tc>
          <w:tcPr>
            <w:tcW w:w="1067" w:type="dxa"/>
            <w:tcMar>
              <w:top w:w="50" w:type="dxa"/>
              <w:left w:w="100" w:type="dxa"/>
            </w:tcMar>
            <w:vAlign w:val="center"/>
          </w:tcPr>
          <w:p w:rsidR="0083161A" w:rsidRDefault="0083161A">
            <w:pPr>
              <w:spacing w:after="0"/>
              <w:ind w:left="135"/>
            </w:pPr>
          </w:p>
        </w:tc>
        <w:tc>
          <w:tcPr>
            <w:tcW w:w="1867"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39">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w:t>
              </w:r>
              <w:r>
                <w:rPr>
                  <w:rFonts w:ascii="Times New Roman" w:hAnsi="Times New Roman"/>
                  <w:color w:val="0000FF"/>
                  <w:u w:val="single"/>
                </w:rPr>
                <w:t>ff</w:t>
              </w:r>
              <w:r w:rsidRPr="00C44859">
                <w:rPr>
                  <w:rFonts w:ascii="Times New Roman" w:hAnsi="Times New Roman"/>
                  <w:color w:val="0000FF"/>
                  <w:u w:val="single"/>
                  <w:lang w:val="ru-RU"/>
                </w:rPr>
                <w:t>0</w:t>
              </w:r>
              <w:r>
                <w:rPr>
                  <w:rFonts w:ascii="Times New Roman" w:hAnsi="Times New Roman"/>
                  <w:color w:val="0000FF"/>
                  <w:u w:val="single"/>
                </w:rPr>
                <w:t>d</w:t>
              </w:r>
              <w:r w:rsidRPr="00C44859">
                <w:rPr>
                  <w:rFonts w:ascii="Times New Roman" w:hAnsi="Times New Roman"/>
                  <w:color w:val="0000FF"/>
                  <w:u w:val="single"/>
                  <w:lang w:val="ru-RU"/>
                </w:rPr>
                <w:t>5230</w:t>
              </w:r>
            </w:hyperlink>
          </w:p>
        </w:tc>
      </w:tr>
      <w:tr w:rsidR="0083161A" w:rsidRPr="00635B56">
        <w:trPr>
          <w:trHeight w:val="144"/>
          <w:tblCellSpacing w:w="20" w:type="nil"/>
        </w:trPr>
        <w:tc>
          <w:tcPr>
            <w:tcW w:w="323" w:type="dxa"/>
            <w:tcMar>
              <w:top w:w="50" w:type="dxa"/>
              <w:left w:w="100" w:type="dxa"/>
            </w:tcMar>
            <w:vAlign w:val="center"/>
          </w:tcPr>
          <w:p w:rsidR="0083161A" w:rsidRDefault="00E22D06">
            <w:pPr>
              <w:spacing w:after="0"/>
            </w:pPr>
            <w:r>
              <w:rPr>
                <w:rFonts w:ascii="Times New Roman" w:hAnsi="Times New Roman"/>
                <w:color w:val="000000"/>
                <w:sz w:val="24"/>
              </w:rPr>
              <w:t>14</w:t>
            </w:r>
          </w:p>
        </w:tc>
        <w:tc>
          <w:tcPr>
            <w:tcW w:w="4048"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Физические и химические явления. Химическая реакция</w:t>
            </w:r>
          </w:p>
        </w:tc>
        <w:tc>
          <w:tcPr>
            <w:tcW w:w="736"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83161A" w:rsidRDefault="0083161A">
            <w:pPr>
              <w:spacing w:after="0"/>
              <w:ind w:left="135"/>
              <w:jc w:val="center"/>
            </w:pPr>
          </w:p>
        </w:tc>
        <w:tc>
          <w:tcPr>
            <w:tcW w:w="1526" w:type="dxa"/>
            <w:tcMar>
              <w:top w:w="50" w:type="dxa"/>
              <w:left w:w="100" w:type="dxa"/>
            </w:tcMar>
            <w:vAlign w:val="center"/>
          </w:tcPr>
          <w:p w:rsidR="0083161A" w:rsidRDefault="0083161A">
            <w:pPr>
              <w:spacing w:after="0"/>
              <w:ind w:left="135"/>
              <w:jc w:val="center"/>
            </w:pPr>
          </w:p>
        </w:tc>
        <w:tc>
          <w:tcPr>
            <w:tcW w:w="1067" w:type="dxa"/>
            <w:tcMar>
              <w:top w:w="50" w:type="dxa"/>
              <w:left w:w="100" w:type="dxa"/>
            </w:tcMar>
            <w:vAlign w:val="center"/>
          </w:tcPr>
          <w:p w:rsidR="0083161A" w:rsidRDefault="0083161A">
            <w:pPr>
              <w:spacing w:after="0"/>
              <w:ind w:left="135"/>
            </w:pPr>
          </w:p>
        </w:tc>
        <w:tc>
          <w:tcPr>
            <w:tcW w:w="1867"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40">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w:t>
              </w:r>
              <w:r>
                <w:rPr>
                  <w:rFonts w:ascii="Times New Roman" w:hAnsi="Times New Roman"/>
                  <w:color w:val="0000FF"/>
                  <w:u w:val="single"/>
                </w:rPr>
                <w:t>ff</w:t>
              </w:r>
              <w:r w:rsidRPr="00C44859">
                <w:rPr>
                  <w:rFonts w:ascii="Times New Roman" w:hAnsi="Times New Roman"/>
                  <w:color w:val="0000FF"/>
                  <w:u w:val="single"/>
                  <w:lang w:val="ru-RU"/>
                </w:rPr>
                <w:t>0</w:t>
              </w:r>
              <w:r>
                <w:rPr>
                  <w:rFonts w:ascii="Times New Roman" w:hAnsi="Times New Roman"/>
                  <w:color w:val="0000FF"/>
                  <w:u w:val="single"/>
                </w:rPr>
                <w:t>d</w:t>
              </w:r>
              <w:r w:rsidRPr="00C44859">
                <w:rPr>
                  <w:rFonts w:ascii="Times New Roman" w:hAnsi="Times New Roman"/>
                  <w:color w:val="0000FF"/>
                  <w:u w:val="single"/>
                  <w:lang w:val="ru-RU"/>
                </w:rPr>
                <w:t>37</w:t>
              </w:r>
              <w:r>
                <w:rPr>
                  <w:rFonts w:ascii="Times New Roman" w:hAnsi="Times New Roman"/>
                  <w:color w:val="0000FF"/>
                  <w:u w:val="single"/>
                </w:rPr>
                <w:t>fa</w:t>
              </w:r>
            </w:hyperlink>
          </w:p>
        </w:tc>
      </w:tr>
      <w:tr w:rsidR="0083161A" w:rsidRPr="00635B56">
        <w:trPr>
          <w:trHeight w:val="144"/>
          <w:tblCellSpacing w:w="20" w:type="nil"/>
        </w:trPr>
        <w:tc>
          <w:tcPr>
            <w:tcW w:w="323" w:type="dxa"/>
            <w:tcMar>
              <w:top w:w="50" w:type="dxa"/>
              <w:left w:w="100" w:type="dxa"/>
            </w:tcMar>
            <w:vAlign w:val="center"/>
          </w:tcPr>
          <w:p w:rsidR="0083161A" w:rsidRDefault="00E22D06">
            <w:pPr>
              <w:spacing w:after="0"/>
            </w:pPr>
            <w:r>
              <w:rPr>
                <w:rFonts w:ascii="Times New Roman" w:hAnsi="Times New Roman"/>
                <w:color w:val="000000"/>
                <w:sz w:val="24"/>
              </w:rPr>
              <w:t>15</w:t>
            </w:r>
          </w:p>
        </w:tc>
        <w:tc>
          <w:tcPr>
            <w:tcW w:w="4048"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Признаки и условия протекания химических реакций</w:t>
            </w:r>
          </w:p>
        </w:tc>
        <w:tc>
          <w:tcPr>
            <w:tcW w:w="736"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83161A" w:rsidRDefault="0083161A">
            <w:pPr>
              <w:spacing w:after="0"/>
              <w:ind w:left="135"/>
              <w:jc w:val="center"/>
            </w:pPr>
          </w:p>
        </w:tc>
        <w:tc>
          <w:tcPr>
            <w:tcW w:w="1526" w:type="dxa"/>
            <w:tcMar>
              <w:top w:w="50" w:type="dxa"/>
              <w:left w:w="100" w:type="dxa"/>
            </w:tcMar>
            <w:vAlign w:val="center"/>
          </w:tcPr>
          <w:p w:rsidR="0083161A" w:rsidRDefault="0083161A">
            <w:pPr>
              <w:spacing w:after="0"/>
              <w:ind w:left="135"/>
              <w:jc w:val="center"/>
            </w:pPr>
          </w:p>
        </w:tc>
        <w:tc>
          <w:tcPr>
            <w:tcW w:w="1067" w:type="dxa"/>
            <w:tcMar>
              <w:top w:w="50" w:type="dxa"/>
              <w:left w:w="100" w:type="dxa"/>
            </w:tcMar>
            <w:vAlign w:val="center"/>
          </w:tcPr>
          <w:p w:rsidR="0083161A" w:rsidRDefault="0083161A">
            <w:pPr>
              <w:spacing w:after="0"/>
              <w:ind w:left="135"/>
            </w:pPr>
          </w:p>
        </w:tc>
        <w:tc>
          <w:tcPr>
            <w:tcW w:w="1867"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41">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w:t>
              </w:r>
              <w:r>
                <w:rPr>
                  <w:rFonts w:ascii="Times New Roman" w:hAnsi="Times New Roman"/>
                  <w:color w:val="0000FF"/>
                  <w:u w:val="single"/>
                </w:rPr>
                <w:t>ff</w:t>
              </w:r>
              <w:r w:rsidRPr="00C44859">
                <w:rPr>
                  <w:rFonts w:ascii="Times New Roman" w:hAnsi="Times New Roman"/>
                  <w:color w:val="0000FF"/>
                  <w:u w:val="single"/>
                  <w:lang w:val="ru-RU"/>
                </w:rPr>
                <w:t>0</w:t>
              </w:r>
              <w:r>
                <w:rPr>
                  <w:rFonts w:ascii="Times New Roman" w:hAnsi="Times New Roman"/>
                  <w:color w:val="0000FF"/>
                  <w:u w:val="single"/>
                </w:rPr>
                <w:t>d</w:t>
              </w:r>
              <w:r w:rsidRPr="00C44859">
                <w:rPr>
                  <w:rFonts w:ascii="Times New Roman" w:hAnsi="Times New Roman"/>
                  <w:color w:val="0000FF"/>
                  <w:u w:val="single"/>
                  <w:lang w:val="ru-RU"/>
                </w:rPr>
                <w:t>3</w:t>
              </w:r>
              <w:r>
                <w:rPr>
                  <w:rFonts w:ascii="Times New Roman" w:hAnsi="Times New Roman"/>
                  <w:color w:val="0000FF"/>
                  <w:u w:val="single"/>
                </w:rPr>
                <w:t>a</w:t>
              </w:r>
              <w:r w:rsidRPr="00C44859">
                <w:rPr>
                  <w:rFonts w:ascii="Times New Roman" w:hAnsi="Times New Roman"/>
                  <w:color w:val="0000FF"/>
                  <w:u w:val="single"/>
                  <w:lang w:val="ru-RU"/>
                </w:rPr>
                <w:t>16</w:t>
              </w:r>
            </w:hyperlink>
          </w:p>
        </w:tc>
      </w:tr>
      <w:tr w:rsidR="0083161A" w:rsidRPr="00635B56">
        <w:trPr>
          <w:trHeight w:val="144"/>
          <w:tblCellSpacing w:w="20" w:type="nil"/>
        </w:trPr>
        <w:tc>
          <w:tcPr>
            <w:tcW w:w="323" w:type="dxa"/>
            <w:tcMar>
              <w:top w:w="50" w:type="dxa"/>
              <w:left w:w="100" w:type="dxa"/>
            </w:tcMar>
            <w:vAlign w:val="center"/>
          </w:tcPr>
          <w:p w:rsidR="0083161A" w:rsidRDefault="00E22D06">
            <w:pPr>
              <w:spacing w:after="0"/>
            </w:pPr>
            <w:r>
              <w:rPr>
                <w:rFonts w:ascii="Times New Roman" w:hAnsi="Times New Roman"/>
                <w:color w:val="000000"/>
                <w:sz w:val="24"/>
              </w:rPr>
              <w:t>16</w:t>
            </w:r>
          </w:p>
        </w:tc>
        <w:tc>
          <w:tcPr>
            <w:tcW w:w="4048"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Закон сохранения массы веществ. Химические уравнения</w:t>
            </w:r>
          </w:p>
        </w:tc>
        <w:tc>
          <w:tcPr>
            <w:tcW w:w="736"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83161A" w:rsidRDefault="0083161A">
            <w:pPr>
              <w:spacing w:after="0"/>
              <w:ind w:left="135"/>
              <w:jc w:val="center"/>
            </w:pPr>
          </w:p>
        </w:tc>
        <w:tc>
          <w:tcPr>
            <w:tcW w:w="1526" w:type="dxa"/>
            <w:tcMar>
              <w:top w:w="50" w:type="dxa"/>
              <w:left w:w="100" w:type="dxa"/>
            </w:tcMar>
            <w:vAlign w:val="center"/>
          </w:tcPr>
          <w:p w:rsidR="0083161A" w:rsidRDefault="0083161A">
            <w:pPr>
              <w:spacing w:after="0"/>
              <w:ind w:left="135"/>
              <w:jc w:val="center"/>
            </w:pPr>
          </w:p>
        </w:tc>
        <w:tc>
          <w:tcPr>
            <w:tcW w:w="1067" w:type="dxa"/>
            <w:tcMar>
              <w:top w:w="50" w:type="dxa"/>
              <w:left w:w="100" w:type="dxa"/>
            </w:tcMar>
            <w:vAlign w:val="center"/>
          </w:tcPr>
          <w:p w:rsidR="0083161A" w:rsidRDefault="0083161A">
            <w:pPr>
              <w:spacing w:after="0"/>
              <w:ind w:left="135"/>
            </w:pPr>
          </w:p>
        </w:tc>
        <w:tc>
          <w:tcPr>
            <w:tcW w:w="1867"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42">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w:t>
              </w:r>
              <w:r>
                <w:rPr>
                  <w:rFonts w:ascii="Times New Roman" w:hAnsi="Times New Roman"/>
                  <w:color w:val="0000FF"/>
                  <w:u w:val="single"/>
                </w:rPr>
                <w:t>ff</w:t>
              </w:r>
              <w:r w:rsidRPr="00C44859">
                <w:rPr>
                  <w:rFonts w:ascii="Times New Roman" w:hAnsi="Times New Roman"/>
                  <w:color w:val="0000FF"/>
                  <w:u w:val="single"/>
                  <w:lang w:val="ru-RU"/>
                </w:rPr>
                <w:t>0</w:t>
              </w:r>
              <w:r>
                <w:rPr>
                  <w:rFonts w:ascii="Times New Roman" w:hAnsi="Times New Roman"/>
                  <w:color w:val="0000FF"/>
                  <w:u w:val="single"/>
                </w:rPr>
                <w:t>d</w:t>
              </w:r>
              <w:r w:rsidRPr="00C44859">
                <w:rPr>
                  <w:rFonts w:ascii="Times New Roman" w:hAnsi="Times New Roman"/>
                  <w:color w:val="0000FF"/>
                  <w:u w:val="single"/>
                  <w:lang w:val="ru-RU"/>
                </w:rPr>
                <w:t>3</w:t>
              </w:r>
              <w:r>
                <w:rPr>
                  <w:rFonts w:ascii="Times New Roman" w:hAnsi="Times New Roman"/>
                  <w:color w:val="0000FF"/>
                  <w:u w:val="single"/>
                </w:rPr>
                <w:t>b</w:t>
              </w:r>
              <w:r w:rsidRPr="00C44859">
                <w:rPr>
                  <w:rFonts w:ascii="Times New Roman" w:hAnsi="Times New Roman"/>
                  <w:color w:val="0000FF"/>
                  <w:u w:val="single"/>
                  <w:lang w:val="ru-RU"/>
                </w:rPr>
                <w:t>88</w:t>
              </w:r>
            </w:hyperlink>
          </w:p>
        </w:tc>
      </w:tr>
      <w:tr w:rsidR="0083161A" w:rsidRPr="00635B56">
        <w:trPr>
          <w:trHeight w:val="144"/>
          <w:tblCellSpacing w:w="20" w:type="nil"/>
        </w:trPr>
        <w:tc>
          <w:tcPr>
            <w:tcW w:w="323" w:type="dxa"/>
            <w:tcMar>
              <w:top w:w="50" w:type="dxa"/>
              <w:left w:w="100" w:type="dxa"/>
            </w:tcMar>
            <w:vAlign w:val="center"/>
          </w:tcPr>
          <w:p w:rsidR="0083161A" w:rsidRDefault="00E22D06">
            <w:pPr>
              <w:spacing w:after="0"/>
            </w:pPr>
            <w:r>
              <w:rPr>
                <w:rFonts w:ascii="Times New Roman" w:hAnsi="Times New Roman"/>
                <w:color w:val="000000"/>
                <w:sz w:val="24"/>
              </w:rPr>
              <w:t>17</w:t>
            </w:r>
          </w:p>
        </w:tc>
        <w:tc>
          <w:tcPr>
            <w:tcW w:w="4048"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Вычисления количества, массы вещества по уравнениям химических реакций</w:t>
            </w:r>
          </w:p>
        </w:tc>
        <w:tc>
          <w:tcPr>
            <w:tcW w:w="736"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83161A" w:rsidRDefault="0083161A">
            <w:pPr>
              <w:spacing w:after="0"/>
              <w:ind w:left="135"/>
              <w:jc w:val="center"/>
            </w:pPr>
          </w:p>
        </w:tc>
        <w:tc>
          <w:tcPr>
            <w:tcW w:w="1526" w:type="dxa"/>
            <w:tcMar>
              <w:top w:w="50" w:type="dxa"/>
              <w:left w:w="100" w:type="dxa"/>
            </w:tcMar>
            <w:vAlign w:val="center"/>
          </w:tcPr>
          <w:p w:rsidR="0083161A" w:rsidRDefault="0083161A">
            <w:pPr>
              <w:spacing w:after="0"/>
              <w:ind w:left="135"/>
              <w:jc w:val="center"/>
            </w:pPr>
          </w:p>
        </w:tc>
        <w:tc>
          <w:tcPr>
            <w:tcW w:w="1067" w:type="dxa"/>
            <w:tcMar>
              <w:top w:w="50" w:type="dxa"/>
              <w:left w:w="100" w:type="dxa"/>
            </w:tcMar>
            <w:vAlign w:val="center"/>
          </w:tcPr>
          <w:p w:rsidR="0083161A" w:rsidRDefault="0083161A">
            <w:pPr>
              <w:spacing w:after="0"/>
              <w:ind w:left="135"/>
            </w:pPr>
          </w:p>
        </w:tc>
        <w:tc>
          <w:tcPr>
            <w:tcW w:w="1867"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43">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w:t>
              </w:r>
              <w:r>
                <w:rPr>
                  <w:rFonts w:ascii="Times New Roman" w:hAnsi="Times New Roman"/>
                  <w:color w:val="0000FF"/>
                  <w:u w:val="single"/>
                </w:rPr>
                <w:t>ff</w:t>
              </w:r>
              <w:r w:rsidRPr="00C44859">
                <w:rPr>
                  <w:rFonts w:ascii="Times New Roman" w:hAnsi="Times New Roman"/>
                  <w:color w:val="0000FF"/>
                  <w:u w:val="single"/>
                  <w:lang w:val="ru-RU"/>
                </w:rPr>
                <w:t>0</w:t>
              </w:r>
              <w:r>
                <w:rPr>
                  <w:rFonts w:ascii="Times New Roman" w:hAnsi="Times New Roman"/>
                  <w:color w:val="0000FF"/>
                  <w:u w:val="single"/>
                </w:rPr>
                <w:t>d</w:t>
              </w:r>
              <w:r w:rsidRPr="00C44859">
                <w:rPr>
                  <w:rFonts w:ascii="Times New Roman" w:hAnsi="Times New Roman"/>
                  <w:color w:val="0000FF"/>
                  <w:u w:val="single"/>
                  <w:lang w:val="ru-RU"/>
                </w:rPr>
                <w:t>5708</w:t>
              </w:r>
            </w:hyperlink>
          </w:p>
        </w:tc>
      </w:tr>
      <w:tr w:rsidR="0083161A" w:rsidRPr="00635B56">
        <w:trPr>
          <w:trHeight w:val="144"/>
          <w:tblCellSpacing w:w="20" w:type="nil"/>
        </w:trPr>
        <w:tc>
          <w:tcPr>
            <w:tcW w:w="323" w:type="dxa"/>
            <w:tcMar>
              <w:top w:w="50" w:type="dxa"/>
              <w:left w:w="100" w:type="dxa"/>
            </w:tcMar>
            <w:vAlign w:val="center"/>
          </w:tcPr>
          <w:p w:rsidR="0083161A" w:rsidRDefault="00E22D06">
            <w:pPr>
              <w:spacing w:after="0"/>
            </w:pPr>
            <w:r>
              <w:rPr>
                <w:rFonts w:ascii="Times New Roman" w:hAnsi="Times New Roman"/>
                <w:color w:val="000000"/>
                <w:sz w:val="24"/>
              </w:rPr>
              <w:t>18</w:t>
            </w:r>
          </w:p>
        </w:tc>
        <w:tc>
          <w:tcPr>
            <w:tcW w:w="4048"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Классификация химических реакций (соединения, разложения, замещения, обмена)</w:t>
            </w:r>
          </w:p>
        </w:tc>
        <w:tc>
          <w:tcPr>
            <w:tcW w:w="736"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83161A" w:rsidRDefault="0083161A">
            <w:pPr>
              <w:spacing w:after="0"/>
              <w:ind w:left="135"/>
              <w:jc w:val="center"/>
            </w:pPr>
          </w:p>
        </w:tc>
        <w:tc>
          <w:tcPr>
            <w:tcW w:w="1526" w:type="dxa"/>
            <w:tcMar>
              <w:top w:w="50" w:type="dxa"/>
              <w:left w:w="100" w:type="dxa"/>
            </w:tcMar>
            <w:vAlign w:val="center"/>
          </w:tcPr>
          <w:p w:rsidR="0083161A" w:rsidRDefault="0083161A">
            <w:pPr>
              <w:spacing w:after="0"/>
              <w:ind w:left="135"/>
              <w:jc w:val="center"/>
            </w:pPr>
          </w:p>
        </w:tc>
        <w:tc>
          <w:tcPr>
            <w:tcW w:w="1067" w:type="dxa"/>
            <w:tcMar>
              <w:top w:w="50" w:type="dxa"/>
              <w:left w:w="100" w:type="dxa"/>
            </w:tcMar>
            <w:vAlign w:val="center"/>
          </w:tcPr>
          <w:p w:rsidR="0083161A" w:rsidRDefault="0083161A">
            <w:pPr>
              <w:spacing w:after="0"/>
              <w:ind w:left="135"/>
            </w:pPr>
          </w:p>
        </w:tc>
        <w:tc>
          <w:tcPr>
            <w:tcW w:w="1867"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44">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w:t>
              </w:r>
              <w:r>
                <w:rPr>
                  <w:rFonts w:ascii="Times New Roman" w:hAnsi="Times New Roman"/>
                  <w:color w:val="0000FF"/>
                  <w:u w:val="single"/>
                </w:rPr>
                <w:t>ff</w:t>
              </w:r>
              <w:r w:rsidRPr="00C44859">
                <w:rPr>
                  <w:rFonts w:ascii="Times New Roman" w:hAnsi="Times New Roman"/>
                  <w:color w:val="0000FF"/>
                  <w:u w:val="single"/>
                  <w:lang w:val="ru-RU"/>
                </w:rPr>
                <w:t>0</w:t>
              </w:r>
              <w:r>
                <w:rPr>
                  <w:rFonts w:ascii="Times New Roman" w:hAnsi="Times New Roman"/>
                  <w:color w:val="0000FF"/>
                  <w:u w:val="single"/>
                </w:rPr>
                <w:t>d</w:t>
              </w:r>
              <w:r w:rsidRPr="00C44859">
                <w:rPr>
                  <w:rFonts w:ascii="Times New Roman" w:hAnsi="Times New Roman"/>
                  <w:color w:val="0000FF"/>
                  <w:u w:val="single"/>
                  <w:lang w:val="ru-RU"/>
                </w:rPr>
                <w:t>3</w:t>
              </w:r>
              <w:r>
                <w:rPr>
                  <w:rFonts w:ascii="Times New Roman" w:hAnsi="Times New Roman"/>
                  <w:color w:val="0000FF"/>
                  <w:u w:val="single"/>
                </w:rPr>
                <w:t>f</w:t>
              </w:r>
              <w:r w:rsidRPr="00C44859">
                <w:rPr>
                  <w:rFonts w:ascii="Times New Roman" w:hAnsi="Times New Roman"/>
                  <w:color w:val="0000FF"/>
                  <w:u w:val="single"/>
                  <w:lang w:val="ru-RU"/>
                </w:rPr>
                <w:t>34</w:t>
              </w:r>
            </w:hyperlink>
          </w:p>
        </w:tc>
      </w:tr>
      <w:tr w:rsidR="0083161A" w:rsidRPr="00635B56">
        <w:trPr>
          <w:trHeight w:val="144"/>
          <w:tblCellSpacing w:w="20" w:type="nil"/>
        </w:trPr>
        <w:tc>
          <w:tcPr>
            <w:tcW w:w="323" w:type="dxa"/>
            <w:tcMar>
              <w:top w:w="50" w:type="dxa"/>
              <w:left w:w="100" w:type="dxa"/>
            </w:tcMar>
            <w:vAlign w:val="center"/>
          </w:tcPr>
          <w:p w:rsidR="0083161A" w:rsidRDefault="00E22D06">
            <w:pPr>
              <w:spacing w:after="0"/>
            </w:pPr>
            <w:r>
              <w:rPr>
                <w:rFonts w:ascii="Times New Roman" w:hAnsi="Times New Roman"/>
                <w:color w:val="000000"/>
                <w:sz w:val="24"/>
              </w:rPr>
              <w:t>19</w:t>
            </w:r>
          </w:p>
        </w:tc>
        <w:tc>
          <w:tcPr>
            <w:tcW w:w="4048" w:type="dxa"/>
            <w:tcMar>
              <w:top w:w="50" w:type="dxa"/>
              <w:left w:w="100" w:type="dxa"/>
            </w:tcMar>
            <w:vAlign w:val="center"/>
          </w:tcPr>
          <w:p w:rsidR="0083161A" w:rsidRDefault="00E22D06">
            <w:pPr>
              <w:spacing w:after="0"/>
              <w:ind w:left="135"/>
            </w:pPr>
            <w:r w:rsidRPr="00C44859">
              <w:rPr>
                <w:rFonts w:ascii="Times New Roman" w:hAnsi="Times New Roman"/>
                <w:color w:val="000000"/>
                <w:sz w:val="24"/>
                <w:lang w:val="ru-RU"/>
              </w:rPr>
              <w:t xml:space="preserve">М. В. Ломоносов — учёный-энциклопедист. </w:t>
            </w:r>
            <w:r>
              <w:rPr>
                <w:rFonts w:ascii="Times New Roman" w:hAnsi="Times New Roman"/>
                <w:color w:val="000000"/>
                <w:sz w:val="24"/>
              </w:rPr>
              <w:t>Обобщение и систематизация знаний</w:t>
            </w:r>
          </w:p>
        </w:tc>
        <w:tc>
          <w:tcPr>
            <w:tcW w:w="736"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83161A" w:rsidRDefault="0083161A">
            <w:pPr>
              <w:spacing w:after="0"/>
              <w:ind w:left="135"/>
              <w:jc w:val="center"/>
            </w:pPr>
          </w:p>
        </w:tc>
        <w:tc>
          <w:tcPr>
            <w:tcW w:w="1526" w:type="dxa"/>
            <w:tcMar>
              <w:top w:w="50" w:type="dxa"/>
              <w:left w:w="100" w:type="dxa"/>
            </w:tcMar>
            <w:vAlign w:val="center"/>
          </w:tcPr>
          <w:p w:rsidR="0083161A" w:rsidRDefault="0083161A">
            <w:pPr>
              <w:spacing w:after="0"/>
              <w:ind w:left="135"/>
              <w:jc w:val="center"/>
            </w:pPr>
          </w:p>
        </w:tc>
        <w:tc>
          <w:tcPr>
            <w:tcW w:w="1067" w:type="dxa"/>
            <w:tcMar>
              <w:top w:w="50" w:type="dxa"/>
              <w:left w:w="100" w:type="dxa"/>
            </w:tcMar>
            <w:vAlign w:val="center"/>
          </w:tcPr>
          <w:p w:rsidR="0083161A" w:rsidRDefault="0083161A">
            <w:pPr>
              <w:spacing w:after="0"/>
              <w:ind w:left="135"/>
            </w:pPr>
          </w:p>
        </w:tc>
        <w:tc>
          <w:tcPr>
            <w:tcW w:w="1867"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45">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w:t>
              </w:r>
              <w:r>
                <w:rPr>
                  <w:rFonts w:ascii="Times New Roman" w:hAnsi="Times New Roman"/>
                  <w:color w:val="0000FF"/>
                  <w:u w:val="single"/>
                </w:rPr>
                <w:t>ff</w:t>
              </w:r>
              <w:r w:rsidRPr="00C44859">
                <w:rPr>
                  <w:rFonts w:ascii="Times New Roman" w:hAnsi="Times New Roman"/>
                  <w:color w:val="0000FF"/>
                  <w:u w:val="single"/>
                  <w:lang w:val="ru-RU"/>
                </w:rPr>
                <w:t>0</w:t>
              </w:r>
              <w:r>
                <w:rPr>
                  <w:rFonts w:ascii="Times New Roman" w:hAnsi="Times New Roman"/>
                  <w:color w:val="0000FF"/>
                  <w:u w:val="single"/>
                </w:rPr>
                <w:t>d</w:t>
              </w:r>
              <w:r w:rsidRPr="00C44859">
                <w:rPr>
                  <w:rFonts w:ascii="Times New Roman" w:hAnsi="Times New Roman"/>
                  <w:color w:val="0000FF"/>
                  <w:u w:val="single"/>
                  <w:lang w:val="ru-RU"/>
                </w:rPr>
                <w:t>40</w:t>
              </w:r>
              <w:r>
                <w:rPr>
                  <w:rFonts w:ascii="Times New Roman" w:hAnsi="Times New Roman"/>
                  <w:color w:val="0000FF"/>
                  <w:u w:val="single"/>
                </w:rPr>
                <w:t>c</w:t>
              </w:r>
              <w:r w:rsidRPr="00C44859">
                <w:rPr>
                  <w:rFonts w:ascii="Times New Roman" w:hAnsi="Times New Roman"/>
                  <w:color w:val="0000FF"/>
                  <w:u w:val="single"/>
                  <w:lang w:val="ru-RU"/>
                </w:rPr>
                <w:t>4</w:t>
              </w:r>
            </w:hyperlink>
          </w:p>
        </w:tc>
      </w:tr>
      <w:tr w:rsidR="0083161A" w:rsidRPr="00635B56">
        <w:trPr>
          <w:trHeight w:val="144"/>
          <w:tblCellSpacing w:w="20" w:type="nil"/>
        </w:trPr>
        <w:tc>
          <w:tcPr>
            <w:tcW w:w="323" w:type="dxa"/>
            <w:tcMar>
              <w:top w:w="50" w:type="dxa"/>
              <w:left w:w="100" w:type="dxa"/>
            </w:tcMar>
            <w:vAlign w:val="center"/>
          </w:tcPr>
          <w:p w:rsidR="0083161A" w:rsidRDefault="00E22D06">
            <w:pPr>
              <w:spacing w:after="0"/>
            </w:pPr>
            <w:r>
              <w:rPr>
                <w:rFonts w:ascii="Times New Roman" w:hAnsi="Times New Roman"/>
                <w:color w:val="000000"/>
                <w:sz w:val="24"/>
              </w:rPr>
              <w:t>20</w:t>
            </w:r>
          </w:p>
        </w:tc>
        <w:tc>
          <w:tcPr>
            <w:tcW w:w="4048"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Контрольная работа №1 по теме «Вещества и химические реакции»</w:t>
            </w:r>
          </w:p>
        </w:tc>
        <w:tc>
          <w:tcPr>
            <w:tcW w:w="736"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526" w:type="dxa"/>
            <w:tcMar>
              <w:top w:w="50" w:type="dxa"/>
              <w:left w:w="100" w:type="dxa"/>
            </w:tcMar>
            <w:vAlign w:val="center"/>
          </w:tcPr>
          <w:p w:rsidR="0083161A" w:rsidRDefault="0083161A">
            <w:pPr>
              <w:spacing w:after="0"/>
              <w:ind w:left="135"/>
              <w:jc w:val="center"/>
            </w:pPr>
          </w:p>
        </w:tc>
        <w:tc>
          <w:tcPr>
            <w:tcW w:w="1067" w:type="dxa"/>
            <w:tcMar>
              <w:top w:w="50" w:type="dxa"/>
              <w:left w:w="100" w:type="dxa"/>
            </w:tcMar>
            <w:vAlign w:val="center"/>
          </w:tcPr>
          <w:p w:rsidR="0083161A" w:rsidRDefault="0083161A">
            <w:pPr>
              <w:spacing w:after="0"/>
              <w:ind w:left="135"/>
            </w:pPr>
          </w:p>
        </w:tc>
        <w:tc>
          <w:tcPr>
            <w:tcW w:w="1867"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46">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w:t>
              </w:r>
              <w:r>
                <w:rPr>
                  <w:rFonts w:ascii="Times New Roman" w:hAnsi="Times New Roman"/>
                  <w:color w:val="0000FF"/>
                  <w:u w:val="single"/>
                </w:rPr>
                <w:t>ff</w:t>
              </w:r>
              <w:r w:rsidRPr="00C44859">
                <w:rPr>
                  <w:rFonts w:ascii="Times New Roman" w:hAnsi="Times New Roman"/>
                  <w:color w:val="0000FF"/>
                  <w:u w:val="single"/>
                  <w:lang w:val="ru-RU"/>
                </w:rPr>
                <w:t>0</w:t>
              </w:r>
              <w:r>
                <w:rPr>
                  <w:rFonts w:ascii="Times New Roman" w:hAnsi="Times New Roman"/>
                  <w:color w:val="0000FF"/>
                  <w:u w:val="single"/>
                </w:rPr>
                <w:t>d</w:t>
              </w:r>
              <w:r w:rsidRPr="00C44859">
                <w:rPr>
                  <w:rFonts w:ascii="Times New Roman" w:hAnsi="Times New Roman"/>
                  <w:color w:val="0000FF"/>
                  <w:u w:val="single"/>
                  <w:lang w:val="ru-RU"/>
                </w:rPr>
                <w:t>4290</w:t>
              </w:r>
            </w:hyperlink>
          </w:p>
        </w:tc>
      </w:tr>
      <w:tr w:rsidR="0083161A" w:rsidRPr="00635B56">
        <w:trPr>
          <w:trHeight w:val="144"/>
          <w:tblCellSpacing w:w="20" w:type="nil"/>
        </w:trPr>
        <w:tc>
          <w:tcPr>
            <w:tcW w:w="323" w:type="dxa"/>
            <w:tcMar>
              <w:top w:w="50" w:type="dxa"/>
              <w:left w:w="100" w:type="dxa"/>
            </w:tcMar>
            <w:vAlign w:val="center"/>
          </w:tcPr>
          <w:p w:rsidR="0083161A" w:rsidRDefault="00E22D06">
            <w:pPr>
              <w:spacing w:after="0"/>
            </w:pPr>
            <w:r>
              <w:rPr>
                <w:rFonts w:ascii="Times New Roman" w:hAnsi="Times New Roman"/>
                <w:color w:val="000000"/>
                <w:sz w:val="24"/>
              </w:rPr>
              <w:t>21</w:t>
            </w:r>
          </w:p>
        </w:tc>
        <w:tc>
          <w:tcPr>
            <w:tcW w:w="4048" w:type="dxa"/>
            <w:tcMar>
              <w:top w:w="50" w:type="dxa"/>
              <w:left w:w="100" w:type="dxa"/>
            </w:tcMar>
            <w:vAlign w:val="center"/>
          </w:tcPr>
          <w:p w:rsidR="0083161A" w:rsidRDefault="00E22D06">
            <w:pPr>
              <w:spacing w:after="0"/>
              <w:ind w:left="135"/>
            </w:pPr>
            <w:r w:rsidRPr="00C44859">
              <w:rPr>
                <w:rFonts w:ascii="Times New Roman" w:hAnsi="Times New Roman"/>
                <w:color w:val="000000"/>
                <w:sz w:val="24"/>
                <w:lang w:val="ru-RU"/>
              </w:rPr>
              <w:t xml:space="preserve">Воздух — смесь газов. Состав воздуха. Кислород — элемент и </w:t>
            </w:r>
            <w:r w:rsidRPr="00C44859">
              <w:rPr>
                <w:rFonts w:ascii="Times New Roman" w:hAnsi="Times New Roman"/>
                <w:color w:val="000000"/>
                <w:sz w:val="24"/>
                <w:lang w:val="ru-RU"/>
              </w:rPr>
              <w:lastRenderedPageBreak/>
              <w:t xml:space="preserve">простое вещество. </w:t>
            </w:r>
            <w:r>
              <w:rPr>
                <w:rFonts w:ascii="Times New Roman" w:hAnsi="Times New Roman"/>
                <w:color w:val="000000"/>
                <w:sz w:val="24"/>
              </w:rPr>
              <w:t>Озон</w:t>
            </w:r>
          </w:p>
        </w:tc>
        <w:tc>
          <w:tcPr>
            <w:tcW w:w="736"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lastRenderedPageBreak/>
              <w:t xml:space="preserve"> 1 </w:t>
            </w:r>
          </w:p>
        </w:tc>
        <w:tc>
          <w:tcPr>
            <w:tcW w:w="1418" w:type="dxa"/>
            <w:tcMar>
              <w:top w:w="50" w:type="dxa"/>
              <w:left w:w="100" w:type="dxa"/>
            </w:tcMar>
            <w:vAlign w:val="center"/>
          </w:tcPr>
          <w:p w:rsidR="0083161A" w:rsidRDefault="0083161A">
            <w:pPr>
              <w:spacing w:after="0"/>
              <w:ind w:left="135"/>
              <w:jc w:val="center"/>
            </w:pPr>
          </w:p>
        </w:tc>
        <w:tc>
          <w:tcPr>
            <w:tcW w:w="1526" w:type="dxa"/>
            <w:tcMar>
              <w:top w:w="50" w:type="dxa"/>
              <w:left w:w="100" w:type="dxa"/>
            </w:tcMar>
            <w:vAlign w:val="center"/>
          </w:tcPr>
          <w:p w:rsidR="0083161A" w:rsidRDefault="0083161A">
            <w:pPr>
              <w:spacing w:after="0"/>
              <w:ind w:left="135"/>
              <w:jc w:val="center"/>
            </w:pPr>
          </w:p>
        </w:tc>
        <w:tc>
          <w:tcPr>
            <w:tcW w:w="1067" w:type="dxa"/>
            <w:tcMar>
              <w:top w:w="50" w:type="dxa"/>
              <w:left w:w="100" w:type="dxa"/>
            </w:tcMar>
            <w:vAlign w:val="center"/>
          </w:tcPr>
          <w:p w:rsidR="0083161A" w:rsidRDefault="0083161A">
            <w:pPr>
              <w:spacing w:after="0"/>
              <w:ind w:left="135"/>
            </w:pPr>
          </w:p>
        </w:tc>
        <w:tc>
          <w:tcPr>
            <w:tcW w:w="1867"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47">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w:t>
              </w:r>
              <w:r>
                <w:rPr>
                  <w:rFonts w:ascii="Times New Roman" w:hAnsi="Times New Roman"/>
                  <w:color w:val="0000FF"/>
                  <w:u w:val="single"/>
                </w:rPr>
                <w:t>ff</w:t>
              </w:r>
              <w:r w:rsidRPr="00C44859">
                <w:rPr>
                  <w:rFonts w:ascii="Times New Roman" w:hAnsi="Times New Roman"/>
                  <w:color w:val="0000FF"/>
                  <w:u w:val="single"/>
                  <w:lang w:val="ru-RU"/>
                </w:rPr>
                <w:t>0</w:t>
              </w:r>
              <w:r>
                <w:rPr>
                  <w:rFonts w:ascii="Times New Roman" w:hAnsi="Times New Roman"/>
                  <w:color w:val="0000FF"/>
                  <w:u w:val="single"/>
                </w:rPr>
                <w:t>d</w:t>
              </w:r>
              <w:r w:rsidRPr="00C44859">
                <w:rPr>
                  <w:rFonts w:ascii="Times New Roman" w:hAnsi="Times New Roman"/>
                  <w:color w:val="0000FF"/>
                  <w:u w:val="single"/>
                  <w:lang w:val="ru-RU"/>
                </w:rPr>
                <w:t>448</w:t>
              </w:r>
              <w:r>
                <w:rPr>
                  <w:rFonts w:ascii="Times New Roman" w:hAnsi="Times New Roman"/>
                  <w:color w:val="0000FF"/>
                  <w:u w:val="single"/>
                </w:rPr>
                <w:t>e</w:t>
              </w:r>
            </w:hyperlink>
          </w:p>
        </w:tc>
      </w:tr>
      <w:tr w:rsidR="0083161A" w:rsidRPr="00635B56">
        <w:trPr>
          <w:trHeight w:val="144"/>
          <w:tblCellSpacing w:w="20" w:type="nil"/>
        </w:trPr>
        <w:tc>
          <w:tcPr>
            <w:tcW w:w="323" w:type="dxa"/>
            <w:tcMar>
              <w:top w:w="50" w:type="dxa"/>
              <w:left w:w="100" w:type="dxa"/>
            </w:tcMar>
            <w:vAlign w:val="center"/>
          </w:tcPr>
          <w:p w:rsidR="0083161A" w:rsidRDefault="00E22D06">
            <w:pPr>
              <w:spacing w:after="0"/>
            </w:pPr>
            <w:r>
              <w:rPr>
                <w:rFonts w:ascii="Times New Roman" w:hAnsi="Times New Roman"/>
                <w:color w:val="000000"/>
                <w:sz w:val="24"/>
              </w:rPr>
              <w:t>22</w:t>
            </w:r>
          </w:p>
        </w:tc>
        <w:tc>
          <w:tcPr>
            <w:tcW w:w="4048" w:type="dxa"/>
            <w:tcMar>
              <w:top w:w="50" w:type="dxa"/>
              <w:left w:w="100" w:type="dxa"/>
            </w:tcMar>
            <w:vAlign w:val="center"/>
          </w:tcPr>
          <w:p w:rsidR="0083161A" w:rsidRDefault="00E22D06">
            <w:pPr>
              <w:spacing w:after="0"/>
              <w:ind w:left="135"/>
            </w:pPr>
            <w:r w:rsidRPr="00C44859">
              <w:rPr>
                <w:rFonts w:ascii="Times New Roman" w:hAnsi="Times New Roman"/>
                <w:color w:val="000000"/>
                <w:sz w:val="24"/>
                <w:lang w:val="ru-RU"/>
              </w:rPr>
              <w:t xml:space="preserve">Физические и химические свойства кислорода (реакции окисления, горение). </w:t>
            </w:r>
            <w:r>
              <w:rPr>
                <w:rFonts w:ascii="Times New Roman" w:hAnsi="Times New Roman"/>
                <w:color w:val="000000"/>
                <w:sz w:val="24"/>
              </w:rPr>
              <w:t>Понятие об оксидах</w:t>
            </w:r>
          </w:p>
        </w:tc>
        <w:tc>
          <w:tcPr>
            <w:tcW w:w="736"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83161A" w:rsidRDefault="0083161A">
            <w:pPr>
              <w:spacing w:after="0"/>
              <w:ind w:left="135"/>
              <w:jc w:val="center"/>
            </w:pPr>
          </w:p>
        </w:tc>
        <w:tc>
          <w:tcPr>
            <w:tcW w:w="1526" w:type="dxa"/>
            <w:tcMar>
              <w:top w:w="50" w:type="dxa"/>
              <w:left w:w="100" w:type="dxa"/>
            </w:tcMar>
            <w:vAlign w:val="center"/>
          </w:tcPr>
          <w:p w:rsidR="0083161A" w:rsidRDefault="0083161A">
            <w:pPr>
              <w:spacing w:after="0"/>
              <w:ind w:left="135"/>
              <w:jc w:val="center"/>
            </w:pPr>
          </w:p>
        </w:tc>
        <w:tc>
          <w:tcPr>
            <w:tcW w:w="1067" w:type="dxa"/>
            <w:tcMar>
              <w:top w:w="50" w:type="dxa"/>
              <w:left w:w="100" w:type="dxa"/>
            </w:tcMar>
            <w:vAlign w:val="center"/>
          </w:tcPr>
          <w:p w:rsidR="0083161A" w:rsidRDefault="0083161A">
            <w:pPr>
              <w:spacing w:after="0"/>
              <w:ind w:left="135"/>
            </w:pPr>
          </w:p>
        </w:tc>
        <w:tc>
          <w:tcPr>
            <w:tcW w:w="1867"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48">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w:t>
              </w:r>
              <w:r>
                <w:rPr>
                  <w:rFonts w:ascii="Times New Roman" w:hAnsi="Times New Roman"/>
                  <w:color w:val="0000FF"/>
                  <w:u w:val="single"/>
                </w:rPr>
                <w:t>ff</w:t>
              </w:r>
              <w:r w:rsidRPr="00C44859">
                <w:rPr>
                  <w:rFonts w:ascii="Times New Roman" w:hAnsi="Times New Roman"/>
                  <w:color w:val="0000FF"/>
                  <w:u w:val="single"/>
                  <w:lang w:val="ru-RU"/>
                </w:rPr>
                <w:t>0</w:t>
              </w:r>
              <w:r>
                <w:rPr>
                  <w:rFonts w:ascii="Times New Roman" w:hAnsi="Times New Roman"/>
                  <w:color w:val="0000FF"/>
                  <w:u w:val="single"/>
                </w:rPr>
                <w:t>d</w:t>
              </w:r>
              <w:r w:rsidRPr="00C44859">
                <w:rPr>
                  <w:rFonts w:ascii="Times New Roman" w:hAnsi="Times New Roman"/>
                  <w:color w:val="0000FF"/>
                  <w:u w:val="single"/>
                  <w:lang w:val="ru-RU"/>
                </w:rPr>
                <w:t>4614</w:t>
              </w:r>
            </w:hyperlink>
          </w:p>
        </w:tc>
      </w:tr>
      <w:tr w:rsidR="0083161A" w:rsidRPr="00635B56">
        <w:trPr>
          <w:trHeight w:val="144"/>
          <w:tblCellSpacing w:w="20" w:type="nil"/>
        </w:trPr>
        <w:tc>
          <w:tcPr>
            <w:tcW w:w="323" w:type="dxa"/>
            <w:tcMar>
              <w:top w:w="50" w:type="dxa"/>
              <w:left w:w="100" w:type="dxa"/>
            </w:tcMar>
            <w:vAlign w:val="center"/>
          </w:tcPr>
          <w:p w:rsidR="0083161A" w:rsidRDefault="00E22D06">
            <w:pPr>
              <w:spacing w:after="0"/>
            </w:pPr>
            <w:r>
              <w:rPr>
                <w:rFonts w:ascii="Times New Roman" w:hAnsi="Times New Roman"/>
                <w:color w:val="000000"/>
                <w:sz w:val="24"/>
              </w:rPr>
              <w:t>23</w:t>
            </w:r>
          </w:p>
        </w:tc>
        <w:tc>
          <w:tcPr>
            <w:tcW w:w="4048" w:type="dxa"/>
            <w:tcMar>
              <w:top w:w="50" w:type="dxa"/>
              <w:left w:w="100" w:type="dxa"/>
            </w:tcMar>
            <w:vAlign w:val="center"/>
          </w:tcPr>
          <w:p w:rsidR="0083161A" w:rsidRDefault="00E22D06">
            <w:pPr>
              <w:spacing w:after="0"/>
              <w:ind w:left="135"/>
            </w:pPr>
            <w:r w:rsidRPr="00C44859">
              <w:rPr>
                <w:rFonts w:ascii="Times New Roman" w:hAnsi="Times New Roman"/>
                <w:color w:val="000000"/>
                <w:sz w:val="24"/>
                <w:lang w:val="ru-RU"/>
              </w:rPr>
              <w:t xml:space="preserve">Способы получения кислорода в лаборатории и промышленности. </w:t>
            </w:r>
            <w:r>
              <w:rPr>
                <w:rFonts w:ascii="Times New Roman" w:hAnsi="Times New Roman"/>
                <w:color w:val="000000"/>
                <w:sz w:val="24"/>
              </w:rPr>
              <w:t>Применение кислорода</w:t>
            </w:r>
          </w:p>
        </w:tc>
        <w:tc>
          <w:tcPr>
            <w:tcW w:w="736"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83161A" w:rsidRDefault="0083161A">
            <w:pPr>
              <w:spacing w:after="0"/>
              <w:ind w:left="135"/>
              <w:jc w:val="center"/>
            </w:pPr>
          </w:p>
        </w:tc>
        <w:tc>
          <w:tcPr>
            <w:tcW w:w="1526" w:type="dxa"/>
            <w:tcMar>
              <w:top w:w="50" w:type="dxa"/>
              <w:left w:w="100" w:type="dxa"/>
            </w:tcMar>
            <w:vAlign w:val="center"/>
          </w:tcPr>
          <w:p w:rsidR="0083161A" w:rsidRDefault="0083161A">
            <w:pPr>
              <w:spacing w:after="0"/>
              <w:ind w:left="135"/>
              <w:jc w:val="center"/>
            </w:pPr>
          </w:p>
        </w:tc>
        <w:tc>
          <w:tcPr>
            <w:tcW w:w="1067" w:type="dxa"/>
            <w:tcMar>
              <w:top w:w="50" w:type="dxa"/>
              <w:left w:w="100" w:type="dxa"/>
            </w:tcMar>
            <w:vAlign w:val="center"/>
          </w:tcPr>
          <w:p w:rsidR="0083161A" w:rsidRDefault="0083161A">
            <w:pPr>
              <w:spacing w:after="0"/>
              <w:ind w:left="135"/>
            </w:pPr>
          </w:p>
        </w:tc>
        <w:tc>
          <w:tcPr>
            <w:tcW w:w="1867"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49">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w:t>
              </w:r>
              <w:r>
                <w:rPr>
                  <w:rFonts w:ascii="Times New Roman" w:hAnsi="Times New Roman"/>
                  <w:color w:val="0000FF"/>
                  <w:u w:val="single"/>
                </w:rPr>
                <w:t>ff</w:t>
              </w:r>
              <w:r w:rsidRPr="00C44859">
                <w:rPr>
                  <w:rFonts w:ascii="Times New Roman" w:hAnsi="Times New Roman"/>
                  <w:color w:val="0000FF"/>
                  <w:u w:val="single"/>
                  <w:lang w:val="ru-RU"/>
                </w:rPr>
                <w:t>0</w:t>
              </w:r>
              <w:r>
                <w:rPr>
                  <w:rFonts w:ascii="Times New Roman" w:hAnsi="Times New Roman"/>
                  <w:color w:val="0000FF"/>
                  <w:u w:val="single"/>
                </w:rPr>
                <w:t>d</w:t>
              </w:r>
              <w:r w:rsidRPr="00C44859">
                <w:rPr>
                  <w:rFonts w:ascii="Times New Roman" w:hAnsi="Times New Roman"/>
                  <w:color w:val="0000FF"/>
                  <w:u w:val="single"/>
                  <w:lang w:val="ru-RU"/>
                </w:rPr>
                <w:t>497</w:t>
              </w:r>
              <w:r>
                <w:rPr>
                  <w:rFonts w:ascii="Times New Roman" w:hAnsi="Times New Roman"/>
                  <w:color w:val="0000FF"/>
                  <w:u w:val="single"/>
                </w:rPr>
                <w:t>a</w:t>
              </w:r>
            </w:hyperlink>
          </w:p>
        </w:tc>
      </w:tr>
      <w:tr w:rsidR="0083161A" w:rsidRPr="00635B56">
        <w:trPr>
          <w:trHeight w:val="144"/>
          <w:tblCellSpacing w:w="20" w:type="nil"/>
        </w:trPr>
        <w:tc>
          <w:tcPr>
            <w:tcW w:w="323" w:type="dxa"/>
            <w:tcMar>
              <w:top w:w="50" w:type="dxa"/>
              <w:left w:w="100" w:type="dxa"/>
            </w:tcMar>
            <w:vAlign w:val="center"/>
          </w:tcPr>
          <w:p w:rsidR="0083161A" w:rsidRDefault="00E22D06">
            <w:pPr>
              <w:spacing w:after="0"/>
            </w:pPr>
            <w:r>
              <w:rPr>
                <w:rFonts w:ascii="Times New Roman" w:hAnsi="Times New Roman"/>
                <w:color w:val="000000"/>
                <w:sz w:val="24"/>
              </w:rPr>
              <w:t>24</w:t>
            </w:r>
          </w:p>
        </w:tc>
        <w:tc>
          <w:tcPr>
            <w:tcW w:w="4048"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Тепловой эффект химической реакции, понятие о термохимическом уравнении, экзо- и эндотермических реакциях</w:t>
            </w:r>
          </w:p>
        </w:tc>
        <w:tc>
          <w:tcPr>
            <w:tcW w:w="736"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83161A" w:rsidRDefault="0083161A">
            <w:pPr>
              <w:spacing w:after="0"/>
              <w:ind w:left="135"/>
              <w:jc w:val="center"/>
            </w:pPr>
          </w:p>
        </w:tc>
        <w:tc>
          <w:tcPr>
            <w:tcW w:w="1526" w:type="dxa"/>
            <w:tcMar>
              <w:top w:w="50" w:type="dxa"/>
              <w:left w:w="100" w:type="dxa"/>
            </w:tcMar>
            <w:vAlign w:val="center"/>
          </w:tcPr>
          <w:p w:rsidR="0083161A" w:rsidRDefault="0083161A">
            <w:pPr>
              <w:spacing w:after="0"/>
              <w:ind w:left="135"/>
              <w:jc w:val="center"/>
            </w:pPr>
          </w:p>
        </w:tc>
        <w:tc>
          <w:tcPr>
            <w:tcW w:w="1067" w:type="dxa"/>
            <w:tcMar>
              <w:top w:w="50" w:type="dxa"/>
              <w:left w:w="100" w:type="dxa"/>
            </w:tcMar>
            <w:vAlign w:val="center"/>
          </w:tcPr>
          <w:p w:rsidR="0083161A" w:rsidRDefault="0083161A">
            <w:pPr>
              <w:spacing w:after="0"/>
              <w:ind w:left="135"/>
            </w:pPr>
          </w:p>
        </w:tc>
        <w:tc>
          <w:tcPr>
            <w:tcW w:w="1867"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50">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w:t>
              </w:r>
              <w:r>
                <w:rPr>
                  <w:rFonts w:ascii="Times New Roman" w:hAnsi="Times New Roman"/>
                  <w:color w:val="0000FF"/>
                  <w:u w:val="single"/>
                </w:rPr>
                <w:t>ff</w:t>
              </w:r>
              <w:r w:rsidRPr="00C44859">
                <w:rPr>
                  <w:rFonts w:ascii="Times New Roman" w:hAnsi="Times New Roman"/>
                  <w:color w:val="0000FF"/>
                  <w:u w:val="single"/>
                  <w:lang w:val="ru-RU"/>
                </w:rPr>
                <w:t>0</w:t>
              </w:r>
              <w:r>
                <w:rPr>
                  <w:rFonts w:ascii="Times New Roman" w:hAnsi="Times New Roman"/>
                  <w:color w:val="0000FF"/>
                  <w:u w:val="single"/>
                </w:rPr>
                <w:t>d</w:t>
              </w:r>
              <w:r w:rsidRPr="00C44859">
                <w:rPr>
                  <w:rFonts w:ascii="Times New Roman" w:hAnsi="Times New Roman"/>
                  <w:color w:val="0000FF"/>
                  <w:u w:val="single"/>
                  <w:lang w:val="ru-RU"/>
                </w:rPr>
                <w:t>4790</w:t>
              </w:r>
            </w:hyperlink>
          </w:p>
        </w:tc>
      </w:tr>
      <w:tr w:rsidR="0083161A" w:rsidRPr="00635B56">
        <w:trPr>
          <w:trHeight w:val="144"/>
          <w:tblCellSpacing w:w="20" w:type="nil"/>
        </w:trPr>
        <w:tc>
          <w:tcPr>
            <w:tcW w:w="323" w:type="dxa"/>
            <w:tcMar>
              <w:top w:w="50" w:type="dxa"/>
              <w:left w:w="100" w:type="dxa"/>
            </w:tcMar>
            <w:vAlign w:val="center"/>
          </w:tcPr>
          <w:p w:rsidR="0083161A" w:rsidRDefault="00E22D06">
            <w:pPr>
              <w:spacing w:after="0"/>
            </w:pPr>
            <w:r>
              <w:rPr>
                <w:rFonts w:ascii="Times New Roman" w:hAnsi="Times New Roman"/>
                <w:color w:val="000000"/>
                <w:sz w:val="24"/>
              </w:rPr>
              <w:t>25</w:t>
            </w:r>
          </w:p>
        </w:tc>
        <w:tc>
          <w:tcPr>
            <w:tcW w:w="4048"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Топливо (нефть, уголь и метан). Загрязнение воздуха, способы его предотвращения</w:t>
            </w:r>
          </w:p>
        </w:tc>
        <w:tc>
          <w:tcPr>
            <w:tcW w:w="736"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83161A" w:rsidRDefault="0083161A">
            <w:pPr>
              <w:spacing w:after="0"/>
              <w:ind w:left="135"/>
              <w:jc w:val="center"/>
            </w:pPr>
          </w:p>
        </w:tc>
        <w:tc>
          <w:tcPr>
            <w:tcW w:w="1526" w:type="dxa"/>
            <w:tcMar>
              <w:top w:w="50" w:type="dxa"/>
              <w:left w:w="100" w:type="dxa"/>
            </w:tcMar>
            <w:vAlign w:val="center"/>
          </w:tcPr>
          <w:p w:rsidR="0083161A" w:rsidRDefault="0083161A">
            <w:pPr>
              <w:spacing w:after="0"/>
              <w:ind w:left="135"/>
              <w:jc w:val="center"/>
            </w:pPr>
          </w:p>
        </w:tc>
        <w:tc>
          <w:tcPr>
            <w:tcW w:w="1067" w:type="dxa"/>
            <w:tcMar>
              <w:top w:w="50" w:type="dxa"/>
              <w:left w:w="100" w:type="dxa"/>
            </w:tcMar>
            <w:vAlign w:val="center"/>
          </w:tcPr>
          <w:p w:rsidR="0083161A" w:rsidRDefault="0083161A">
            <w:pPr>
              <w:spacing w:after="0"/>
              <w:ind w:left="135"/>
            </w:pPr>
          </w:p>
        </w:tc>
        <w:tc>
          <w:tcPr>
            <w:tcW w:w="1867"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51">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w:t>
              </w:r>
              <w:r>
                <w:rPr>
                  <w:rFonts w:ascii="Times New Roman" w:hAnsi="Times New Roman"/>
                  <w:color w:val="0000FF"/>
                  <w:u w:val="single"/>
                </w:rPr>
                <w:t>ff</w:t>
              </w:r>
              <w:r w:rsidRPr="00C44859">
                <w:rPr>
                  <w:rFonts w:ascii="Times New Roman" w:hAnsi="Times New Roman"/>
                  <w:color w:val="0000FF"/>
                  <w:u w:val="single"/>
                  <w:lang w:val="ru-RU"/>
                </w:rPr>
                <w:t>0</w:t>
              </w:r>
              <w:r>
                <w:rPr>
                  <w:rFonts w:ascii="Times New Roman" w:hAnsi="Times New Roman"/>
                  <w:color w:val="0000FF"/>
                  <w:u w:val="single"/>
                </w:rPr>
                <w:t>d</w:t>
              </w:r>
              <w:r w:rsidRPr="00C44859">
                <w:rPr>
                  <w:rFonts w:ascii="Times New Roman" w:hAnsi="Times New Roman"/>
                  <w:color w:val="0000FF"/>
                  <w:u w:val="single"/>
                  <w:lang w:val="ru-RU"/>
                </w:rPr>
                <w:t>4</w:t>
              </w:r>
              <w:r>
                <w:rPr>
                  <w:rFonts w:ascii="Times New Roman" w:hAnsi="Times New Roman"/>
                  <w:color w:val="0000FF"/>
                  <w:u w:val="single"/>
                </w:rPr>
                <w:t>c</w:t>
              </w:r>
              <w:r w:rsidRPr="00C44859">
                <w:rPr>
                  <w:rFonts w:ascii="Times New Roman" w:hAnsi="Times New Roman"/>
                  <w:color w:val="0000FF"/>
                  <w:u w:val="single"/>
                  <w:lang w:val="ru-RU"/>
                </w:rPr>
                <w:t>4</w:t>
              </w:r>
              <w:r>
                <w:rPr>
                  <w:rFonts w:ascii="Times New Roman" w:hAnsi="Times New Roman"/>
                  <w:color w:val="0000FF"/>
                  <w:u w:val="single"/>
                </w:rPr>
                <w:t>a</w:t>
              </w:r>
            </w:hyperlink>
          </w:p>
        </w:tc>
      </w:tr>
      <w:tr w:rsidR="0083161A" w:rsidRPr="00635B56">
        <w:trPr>
          <w:trHeight w:val="144"/>
          <w:tblCellSpacing w:w="20" w:type="nil"/>
        </w:trPr>
        <w:tc>
          <w:tcPr>
            <w:tcW w:w="323" w:type="dxa"/>
            <w:tcMar>
              <w:top w:w="50" w:type="dxa"/>
              <w:left w:w="100" w:type="dxa"/>
            </w:tcMar>
            <w:vAlign w:val="center"/>
          </w:tcPr>
          <w:p w:rsidR="0083161A" w:rsidRDefault="00E22D06">
            <w:pPr>
              <w:spacing w:after="0"/>
            </w:pPr>
            <w:r>
              <w:rPr>
                <w:rFonts w:ascii="Times New Roman" w:hAnsi="Times New Roman"/>
                <w:color w:val="000000"/>
                <w:sz w:val="24"/>
              </w:rPr>
              <w:t>26</w:t>
            </w:r>
          </w:p>
        </w:tc>
        <w:tc>
          <w:tcPr>
            <w:tcW w:w="4048"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Практическая работа № 3 по теме «Получение и собирание кислорода, изучение его свойств»</w:t>
            </w:r>
          </w:p>
        </w:tc>
        <w:tc>
          <w:tcPr>
            <w:tcW w:w="736"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83161A" w:rsidRDefault="0083161A">
            <w:pPr>
              <w:spacing w:after="0"/>
              <w:ind w:left="135"/>
              <w:jc w:val="center"/>
            </w:pPr>
          </w:p>
        </w:tc>
        <w:tc>
          <w:tcPr>
            <w:tcW w:w="1526"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067" w:type="dxa"/>
            <w:tcMar>
              <w:top w:w="50" w:type="dxa"/>
              <w:left w:w="100" w:type="dxa"/>
            </w:tcMar>
            <w:vAlign w:val="center"/>
          </w:tcPr>
          <w:p w:rsidR="0083161A" w:rsidRDefault="0083161A">
            <w:pPr>
              <w:spacing w:after="0"/>
              <w:ind w:left="135"/>
            </w:pPr>
          </w:p>
        </w:tc>
        <w:tc>
          <w:tcPr>
            <w:tcW w:w="1867"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52">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w:t>
              </w:r>
              <w:r>
                <w:rPr>
                  <w:rFonts w:ascii="Times New Roman" w:hAnsi="Times New Roman"/>
                  <w:color w:val="0000FF"/>
                  <w:u w:val="single"/>
                </w:rPr>
                <w:t>ff</w:t>
              </w:r>
              <w:r w:rsidRPr="00C44859">
                <w:rPr>
                  <w:rFonts w:ascii="Times New Roman" w:hAnsi="Times New Roman"/>
                  <w:color w:val="0000FF"/>
                  <w:u w:val="single"/>
                  <w:lang w:val="ru-RU"/>
                </w:rPr>
                <w:t>0</w:t>
              </w:r>
              <w:r>
                <w:rPr>
                  <w:rFonts w:ascii="Times New Roman" w:hAnsi="Times New Roman"/>
                  <w:color w:val="0000FF"/>
                  <w:u w:val="single"/>
                </w:rPr>
                <w:t>d</w:t>
              </w:r>
              <w:r w:rsidRPr="00C44859">
                <w:rPr>
                  <w:rFonts w:ascii="Times New Roman" w:hAnsi="Times New Roman"/>
                  <w:color w:val="0000FF"/>
                  <w:u w:val="single"/>
                  <w:lang w:val="ru-RU"/>
                </w:rPr>
                <w:t>4</w:t>
              </w:r>
              <w:r>
                <w:rPr>
                  <w:rFonts w:ascii="Times New Roman" w:hAnsi="Times New Roman"/>
                  <w:color w:val="0000FF"/>
                  <w:u w:val="single"/>
                </w:rPr>
                <w:t>ae</w:t>
              </w:r>
              <w:r w:rsidRPr="00C44859">
                <w:rPr>
                  <w:rFonts w:ascii="Times New Roman" w:hAnsi="Times New Roman"/>
                  <w:color w:val="0000FF"/>
                  <w:u w:val="single"/>
                  <w:lang w:val="ru-RU"/>
                </w:rPr>
                <w:t>2</w:t>
              </w:r>
            </w:hyperlink>
          </w:p>
        </w:tc>
      </w:tr>
      <w:tr w:rsidR="0083161A" w:rsidRPr="00635B56">
        <w:trPr>
          <w:trHeight w:val="144"/>
          <w:tblCellSpacing w:w="20" w:type="nil"/>
        </w:trPr>
        <w:tc>
          <w:tcPr>
            <w:tcW w:w="323" w:type="dxa"/>
            <w:tcMar>
              <w:top w:w="50" w:type="dxa"/>
              <w:left w:w="100" w:type="dxa"/>
            </w:tcMar>
            <w:vAlign w:val="center"/>
          </w:tcPr>
          <w:p w:rsidR="0083161A" w:rsidRDefault="00E22D06">
            <w:pPr>
              <w:spacing w:after="0"/>
            </w:pPr>
            <w:r>
              <w:rPr>
                <w:rFonts w:ascii="Times New Roman" w:hAnsi="Times New Roman"/>
                <w:color w:val="000000"/>
                <w:sz w:val="24"/>
              </w:rPr>
              <w:t>27</w:t>
            </w:r>
          </w:p>
        </w:tc>
        <w:tc>
          <w:tcPr>
            <w:tcW w:w="4048" w:type="dxa"/>
            <w:tcMar>
              <w:top w:w="50" w:type="dxa"/>
              <w:left w:w="100" w:type="dxa"/>
            </w:tcMar>
            <w:vAlign w:val="center"/>
          </w:tcPr>
          <w:p w:rsidR="0083161A" w:rsidRDefault="00E22D06">
            <w:pPr>
              <w:spacing w:after="0"/>
              <w:ind w:left="135"/>
            </w:pPr>
            <w:r w:rsidRPr="00C44859">
              <w:rPr>
                <w:rFonts w:ascii="Times New Roman" w:hAnsi="Times New Roman"/>
                <w:color w:val="000000"/>
                <w:sz w:val="24"/>
                <w:lang w:val="ru-RU"/>
              </w:rPr>
              <w:t xml:space="preserve">Водород — элемент и простое вещество. </w:t>
            </w:r>
            <w:r>
              <w:rPr>
                <w:rFonts w:ascii="Times New Roman" w:hAnsi="Times New Roman"/>
                <w:color w:val="000000"/>
                <w:sz w:val="24"/>
              </w:rPr>
              <w:t>Нахождение в природе</w:t>
            </w:r>
          </w:p>
        </w:tc>
        <w:tc>
          <w:tcPr>
            <w:tcW w:w="736"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83161A" w:rsidRDefault="0083161A">
            <w:pPr>
              <w:spacing w:after="0"/>
              <w:ind w:left="135"/>
              <w:jc w:val="center"/>
            </w:pPr>
          </w:p>
        </w:tc>
        <w:tc>
          <w:tcPr>
            <w:tcW w:w="1526" w:type="dxa"/>
            <w:tcMar>
              <w:top w:w="50" w:type="dxa"/>
              <w:left w:w="100" w:type="dxa"/>
            </w:tcMar>
            <w:vAlign w:val="center"/>
          </w:tcPr>
          <w:p w:rsidR="0083161A" w:rsidRDefault="0083161A">
            <w:pPr>
              <w:spacing w:after="0"/>
              <w:ind w:left="135"/>
              <w:jc w:val="center"/>
            </w:pPr>
          </w:p>
        </w:tc>
        <w:tc>
          <w:tcPr>
            <w:tcW w:w="1067" w:type="dxa"/>
            <w:tcMar>
              <w:top w:w="50" w:type="dxa"/>
              <w:left w:w="100" w:type="dxa"/>
            </w:tcMar>
            <w:vAlign w:val="center"/>
          </w:tcPr>
          <w:p w:rsidR="0083161A" w:rsidRDefault="0083161A">
            <w:pPr>
              <w:spacing w:after="0"/>
              <w:ind w:left="135"/>
            </w:pPr>
          </w:p>
        </w:tc>
        <w:tc>
          <w:tcPr>
            <w:tcW w:w="1867"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53">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w:t>
              </w:r>
              <w:r>
                <w:rPr>
                  <w:rFonts w:ascii="Times New Roman" w:hAnsi="Times New Roman"/>
                  <w:color w:val="0000FF"/>
                  <w:u w:val="single"/>
                </w:rPr>
                <w:t>ff</w:t>
              </w:r>
              <w:r w:rsidRPr="00C44859">
                <w:rPr>
                  <w:rFonts w:ascii="Times New Roman" w:hAnsi="Times New Roman"/>
                  <w:color w:val="0000FF"/>
                  <w:u w:val="single"/>
                  <w:lang w:val="ru-RU"/>
                </w:rPr>
                <w:t>0</w:t>
              </w:r>
              <w:r>
                <w:rPr>
                  <w:rFonts w:ascii="Times New Roman" w:hAnsi="Times New Roman"/>
                  <w:color w:val="0000FF"/>
                  <w:u w:val="single"/>
                </w:rPr>
                <w:t>d</w:t>
              </w:r>
              <w:r w:rsidRPr="00C44859">
                <w:rPr>
                  <w:rFonts w:ascii="Times New Roman" w:hAnsi="Times New Roman"/>
                  <w:color w:val="0000FF"/>
                  <w:u w:val="single"/>
                  <w:lang w:val="ru-RU"/>
                </w:rPr>
                <w:t>4</w:t>
              </w:r>
              <w:r>
                <w:rPr>
                  <w:rFonts w:ascii="Times New Roman" w:hAnsi="Times New Roman"/>
                  <w:color w:val="0000FF"/>
                  <w:u w:val="single"/>
                </w:rPr>
                <w:t>dd</w:t>
              </w:r>
              <w:r w:rsidRPr="00C44859">
                <w:rPr>
                  <w:rFonts w:ascii="Times New Roman" w:hAnsi="Times New Roman"/>
                  <w:color w:val="0000FF"/>
                  <w:u w:val="single"/>
                  <w:lang w:val="ru-RU"/>
                </w:rPr>
                <w:t>0</w:t>
              </w:r>
            </w:hyperlink>
          </w:p>
        </w:tc>
      </w:tr>
      <w:tr w:rsidR="0083161A" w:rsidRPr="00635B56">
        <w:trPr>
          <w:trHeight w:val="144"/>
          <w:tblCellSpacing w:w="20" w:type="nil"/>
        </w:trPr>
        <w:tc>
          <w:tcPr>
            <w:tcW w:w="323" w:type="dxa"/>
            <w:tcMar>
              <w:top w:w="50" w:type="dxa"/>
              <w:left w:w="100" w:type="dxa"/>
            </w:tcMar>
            <w:vAlign w:val="center"/>
          </w:tcPr>
          <w:p w:rsidR="0083161A" w:rsidRDefault="00E22D06">
            <w:pPr>
              <w:spacing w:after="0"/>
            </w:pPr>
            <w:r>
              <w:rPr>
                <w:rFonts w:ascii="Times New Roman" w:hAnsi="Times New Roman"/>
                <w:color w:val="000000"/>
                <w:sz w:val="24"/>
              </w:rPr>
              <w:t>28</w:t>
            </w:r>
          </w:p>
        </w:tc>
        <w:tc>
          <w:tcPr>
            <w:tcW w:w="4048" w:type="dxa"/>
            <w:tcMar>
              <w:top w:w="50" w:type="dxa"/>
              <w:left w:w="100" w:type="dxa"/>
            </w:tcMar>
            <w:vAlign w:val="center"/>
          </w:tcPr>
          <w:p w:rsidR="0083161A" w:rsidRDefault="00E22D06">
            <w:pPr>
              <w:spacing w:after="0"/>
              <w:ind w:left="135"/>
            </w:pPr>
            <w:r w:rsidRPr="00C44859">
              <w:rPr>
                <w:rFonts w:ascii="Times New Roman" w:hAnsi="Times New Roman"/>
                <w:color w:val="000000"/>
                <w:sz w:val="24"/>
                <w:lang w:val="ru-RU"/>
              </w:rPr>
              <w:t xml:space="preserve">Физические и химические свойства водорода. </w:t>
            </w:r>
            <w:r>
              <w:rPr>
                <w:rFonts w:ascii="Times New Roman" w:hAnsi="Times New Roman"/>
                <w:color w:val="000000"/>
                <w:sz w:val="24"/>
              </w:rPr>
              <w:t>Применение водорода</w:t>
            </w:r>
          </w:p>
        </w:tc>
        <w:tc>
          <w:tcPr>
            <w:tcW w:w="736"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83161A" w:rsidRDefault="0083161A">
            <w:pPr>
              <w:spacing w:after="0"/>
              <w:ind w:left="135"/>
              <w:jc w:val="center"/>
            </w:pPr>
          </w:p>
        </w:tc>
        <w:tc>
          <w:tcPr>
            <w:tcW w:w="1526" w:type="dxa"/>
            <w:tcMar>
              <w:top w:w="50" w:type="dxa"/>
              <w:left w:w="100" w:type="dxa"/>
            </w:tcMar>
            <w:vAlign w:val="center"/>
          </w:tcPr>
          <w:p w:rsidR="0083161A" w:rsidRDefault="0083161A">
            <w:pPr>
              <w:spacing w:after="0"/>
              <w:ind w:left="135"/>
              <w:jc w:val="center"/>
            </w:pPr>
          </w:p>
        </w:tc>
        <w:tc>
          <w:tcPr>
            <w:tcW w:w="1067" w:type="dxa"/>
            <w:tcMar>
              <w:top w:w="50" w:type="dxa"/>
              <w:left w:w="100" w:type="dxa"/>
            </w:tcMar>
            <w:vAlign w:val="center"/>
          </w:tcPr>
          <w:p w:rsidR="0083161A" w:rsidRDefault="0083161A">
            <w:pPr>
              <w:spacing w:after="0"/>
              <w:ind w:left="135"/>
            </w:pPr>
          </w:p>
        </w:tc>
        <w:tc>
          <w:tcPr>
            <w:tcW w:w="1867"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54">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w:t>
              </w:r>
              <w:r>
                <w:rPr>
                  <w:rFonts w:ascii="Times New Roman" w:hAnsi="Times New Roman"/>
                  <w:color w:val="0000FF"/>
                  <w:u w:val="single"/>
                </w:rPr>
                <w:t>ff</w:t>
              </w:r>
              <w:r w:rsidRPr="00C44859">
                <w:rPr>
                  <w:rFonts w:ascii="Times New Roman" w:hAnsi="Times New Roman"/>
                  <w:color w:val="0000FF"/>
                  <w:u w:val="single"/>
                  <w:lang w:val="ru-RU"/>
                </w:rPr>
                <w:t>0</w:t>
              </w:r>
              <w:r>
                <w:rPr>
                  <w:rFonts w:ascii="Times New Roman" w:hAnsi="Times New Roman"/>
                  <w:color w:val="0000FF"/>
                  <w:u w:val="single"/>
                </w:rPr>
                <w:t>d</w:t>
              </w:r>
              <w:r w:rsidRPr="00C44859">
                <w:rPr>
                  <w:rFonts w:ascii="Times New Roman" w:hAnsi="Times New Roman"/>
                  <w:color w:val="0000FF"/>
                  <w:u w:val="single"/>
                  <w:lang w:val="ru-RU"/>
                </w:rPr>
                <w:t>4</w:t>
              </w:r>
              <w:r>
                <w:rPr>
                  <w:rFonts w:ascii="Times New Roman" w:hAnsi="Times New Roman"/>
                  <w:color w:val="0000FF"/>
                  <w:u w:val="single"/>
                </w:rPr>
                <w:t>dd</w:t>
              </w:r>
              <w:r w:rsidRPr="00C44859">
                <w:rPr>
                  <w:rFonts w:ascii="Times New Roman" w:hAnsi="Times New Roman"/>
                  <w:color w:val="0000FF"/>
                  <w:u w:val="single"/>
                  <w:lang w:val="ru-RU"/>
                </w:rPr>
                <w:t>0</w:t>
              </w:r>
            </w:hyperlink>
          </w:p>
        </w:tc>
      </w:tr>
      <w:tr w:rsidR="0083161A" w:rsidRPr="00635B56">
        <w:trPr>
          <w:trHeight w:val="144"/>
          <w:tblCellSpacing w:w="20" w:type="nil"/>
        </w:trPr>
        <w:tc>
          <w:tcPr>
            <w:tcW w:w="323" w:type="dxa"/>
            <w:tcMar>
              <w:top w:w="50" w:type="dxa"/>
              <w:left w:w="100" w:type="dxa"/>
            </w:tcMar>
            <w:vAlign w:val="center"/>
          </w:tcPr>
          <w:p w:rsidR="0083161A" w:rsidRDefault="00E22D06">
            <w:pPr>
              <w:spacing w:after="0"/>
            </w:pPr>
            <w:r>
              <w:rPr>
                <w:rFonts w:ascii="Times New Roman" w:hAnsi="Times New Roman"/>
                <w:color w:val="000000"/>
                <w:sz w:val="24"/>
              </w:rPr>
              <w:t>29</w:t>
            </w:r>
          </w:p>
        </w:tc>
        <w:tc>
          <w:tcPr>
            <w:tcW w:w="4048"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Понятие о кислотах и солях</w:t>
            </w:r>
          </w:p>
        </w:tc>
        <w:tc>
          <w:tcPr>
            <w:tcW w:w="736"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83161A" w:rsidRDefault="0083161A">
            <w:pPr>
              <w:spacing w:after="0"/>
              <w:ind w:left="135"/>
              <w:jc w:val="center"/>
            </w:pPr>
          </w:p>
        </w:tc>
        <w:tc>
          <w:tcPr>
            <w:tcW w:w="1526" w:type="dxa"/>
            <w:tcMar>
              <w:top w:w="50" w:type="dxa"/>
              <w:left w:w="100" w:type="dxa"/>
            </w:tcMar>
            <w:vAlign w:val="center"/>
          </w:tcPr>
          <w:p w:rsidR="0083161A" w:rsidRDefault="0083161A">
            <w:pPr>
              <w:spacing w:after="0"/>
              <w:ind w:left="135"/>
              <w:jc w:val="center"/>
            </w:pPr>
          </w:p>
        </w:tc>
        <w:tc>
          <w:tcPr>
            <w:tcW w:w="1067" w:type="dxa"/>
            <w:tcMar>
              <w:top w:w="50" w:type="dxa"/>
              <w:left w:w="100" w:type="dxa"/>
            </w:tcMar>
            <w:vAlign w:val="center"/>
          </w:tcPr>
          <w:p w:rsidR="0083161A" w:rsidRDefault="0083161A">
            <w:pPr>
              <w:spacing w:after="0"/>
              <w:ind w:left="135"/>
            </w:pPr>
          </w:p>
        </w:tc>
        <w:tc>
          <w:tcPr>
            <w:tcW w:w="1867"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55">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w:t>
              </w:r>
              <w:r>
                <w:rPr>
                  <w:rFonts w:ascii="Times New Roman" w:hAnsi="Times New Roman"/>
                  <w:color w:val="0000FF"/>
                  <w:u w:val="single"/>
                </w:rPr>
                <w:t>ff</w:t>
              </w:r>
              <w:r w:rsidRPr="00C44859">
                <w:rPr>
                  <w:rFonts w:ascii="Times New Roman" w:hAnsi="Times New Roman"/>
                  <w:color w:val="0000FF"/>
                  <w:u w:val="single"/>
                  <w:lang w:val="ru-RU"/>
                </w:rPr>
                <w:t>0</w:t>
              </w:r>
              <w:r>
                <w:rPr>
                  <w:rFonts w:ascii="Times New Roman" w:hAnsi="Times New Roman"/>
                  <w:color w:val="0000FF"/>
                  <w:u w:val="single"/>
                </w:rPr>
                <w:t>d</w:t>
              </w:r>
              <w:r w:rsidRPr="00C44859">
                <w:rPr>
                  <w:rFonts w:ascii="Times New Roman" w:hAnsi="Times New Roman"/>
                  <w:color w:val="0000FF"/>
                  <w:u w:val="single"/>
                  <w:lang w:val="ru-RU"/>
                </w:rPr>
                <w:t>50</w:t>
              </w:r>
              <w:r>
                <w:rPr>
                  <w:rFonts w:ascii="Times New Roman" w:hAnsi="Times New Roman"/>
                  <w:color w:val="0000FF"/>
                  <w:u w:val="single"/>
                </w:rPr>
                <w:t>d</w:t>
              </w:r>
              <w:r w:rsidRPr="00C44859">
                <w:rPr>
                  <w:rFonts w:ascii="Times New Roman" w:hAnsi="Times New Roman"/>
                  <w:color w:val="0000FF"/>
                  <w:u w:val="single"/>
                  <w:lang w:val="ru-RU"/>
                </w:rPr>
                <w:t>2</w:t>
              </w:r>
            </w:hyperlink>
          </w:p>
        </w:tc>
      </w:tr>
      <w:tr w:rsidR="0083161A" w:rsidRPr="00635B56">
        <w:trPr>
          <w:trHeight w:val="144"/>
          <w:tblCellSpacing w:w="20" w:type="nil"/>
        </w:trPr>
        <w:tc>
          <w:tcPr>
            <w:tcW w:w="323" w:type="dxa"/>
            <w:tcMar>
              <w:top w:w="50" w:type="dxa"/>
              <w:left w:w="100" w:type="dxa"/>
            </w:tcMar>
            <w:vAlign w:val="center"/>
          </w:tcPr>
          <w:p w:rsidR="0083161A" w:rsidRDefault="00E22D06">
            <w:pPr>
              <w:spacing w:after="0"/>
            </w:pPr>
            <w:r>
              <w:rPr>
                <w:rFonts w:ascii="Times New Roman" w:hAnsi="Times New Roman"/>
                <w:color w:val="000000"/>
                <w:sz w:val="24"/>
              </w:rPr>
              <w:t>30</w:t>
            </w:r>
          </w:p>
        </w:tc>
        <w:tc>
          <w:tcPr>
            <w:tcW w:w="4048"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Способы получения водорода в лаборатории</w:t>
            </w:r>
          </w:p>
        </w:tc>
        <w:tc>
          <w:tcPr>
            <w:tcW w:w="736"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83161A" w:rsidRDefault="0083161A">
            <w:pPr>
              <w:spacing w:after="0"/>
              <w:ind w:left="135"/>
              <w:jc w:val="center"/>
            </w:pPr>
          </w:p>
        </w:tc>
        <w:tc>
          <w:tcPr>
            <w:tcW w:w="1526" w:type="dxa"/>
            <w:tcMar>
              <w:top w:w="50" w:type="dxa"/>
              <w:left w:w="100" w:type="dxa"/>
            </w:tcMar>
            <w:vAlign w:val="center"/>
          </w:tcPr>
          <w:p w:rsidR="0083161A" w:rsidRDefault="0083161A">
            <w:pPr>
              <w:spacing w:after="0"/>
              <w:ind w:left="135"/>
              <w:jc w:val="center"/>
            </w:pPr>
          </w:p>
        </w:tc>
        <w:tc>
          <w:tcPr>
            <w:tcW w:w="1067" w:type="dxa"/>
            <w:tcMar>
              <w:top w:w="50" w:type="dxa"/>
              <w:left w:w="100" w:type="dxa"/>
            </w:tcMar>
            <w:vAlign w:val="center"/>
          </w:tcPr>
          <w:p w:rsidR="0083161A" w:rsidRDefault="0083161A">
            <w:pPr>
              <w:spacing w:after="0"/>
              <w:ind w:left="135"/>
            </w:pPr>
          </w:p>
        </w:tc>
        <w:tc>
          <w:tcPr>
            <w:tcW w:w="1867"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56">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w:t>
              </w:r>
              <w:r>
                <w:rPr>
                  <w:rFonts w:ascii="Times New Roman" w:hAnsi="Times New Roman"/>
                  <w:color w:val="0000FF"/>
                  <w:u w:val="single"/>
                </w:rPr>
                <w:t>ff</w:t>
              </w:r>
              <w:r w:rsidRPr="00C44859">
                <w:rPr>
                  <w:rFonts w:ascii="Times New Roman" w:hAnsi="Times New Roman"/>
                  <w:color w:val="0000FF"/>
                  <w:u w:val="single"/>
                  <w:lang w:val="ru-RU"/>
                </w:rPr>
                <w:t>0</w:t>
              </w:r>
              <w:r>
                <w:rPr>
                  <w:rFonts w:ascii="Times New Roman" w:hAnsi="Times New Roman"/>
                  <w:color w:val="0000FF"/>
                  <w:u w:val="single"/>
                </w:rPr>
                <w:t>d</w:t>
              </w:r>
              <w:r w:rsidRPr="00C44859">
                <w:rPr>
                  <w:rFonts w:ascii="Times New Roman" w:hAnsi="Times New Roman"/>
                  <w:color w:val="0000FF"/>
                  <w:u w:val="single"/>
                  <w:lang w:val="ru-RU"/>
                </w:rPr>
                <w:t>4</w:t>
              </w:r>
              <w:r>
                <w:rPr>
                  <w:rFonts w:ascii="Times New Roman" w:hAnsi="Times New Roman"/>
                  <w:color w:val="0000FF"/>
                  <w:u w:val="single"/>
                </w:rPr>
                <w:t>dd</w:t>
              </w:r>
              <w:r w:rsidRPr="00C44859">
                <w:rPr>
                  <w:rFonts w:ascii="Times New Roman" w:hAnsi="Times New Roman"/>
                  <w:color w:val="0000FF"/>
                  <w:u w:val="single"/>
                  <w:lang w:val="ru-RU"/>
                </w:rPr>
                <w:t>0</w:t>
              </w:r>
            </w:hyperlink>
          </w:p>
        </w:tc>
      </w:tr>
      <w:tr w:rsidR="0083161A" w:rsidRPr="00635B56">
        <w:trPr>
          <w:trHeight w:val="144"/>
          <w:tblCellSpacing w:w="20" w:type="nil"/>
        </w:trPr>
        <w:tc>
          <w:tcPr>
            <w:tcW w:w="323" w:type="dxa"/>
            <w:tcMar>
              <w:top w:w="50" w:type="dxa"/>
              <w:left w:w="100" w:type="dxa"/>
            </w:tcMar>
            <w:vAlign w:val="center"/>
          </w:tcPr>
          <w:p w:rsidR="0083161A" w:rsidRDefault="00E22D06">
            <w:pPr>
              <w:spacing w:after="0"/>
            </w:pPr>
            <w:r>
              <w:rPr>
                <w:rFonts w:ascii="Times New Roman" w:hAnsi="Times New Roman"/>
                <w:color w:val="000000"/>
                <w:sz w:val="24"/>
              </w:rPr>
              <w:t>31</w:t>
            </w:r>
          </w:p>
        </w:tc>
        <w:tc>
          <w:tcPr>
            <w:tcW w:w="4048"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Практическая работа № 4 по теме «Получение и собирание водорода, изучение его свойств»</w:t>
            </w:r>
          </w:p>
        </w:tc>
        <w:tc>
          <w:tcPr>
            <w:tcW w:w="736"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83161A" w:rsidRDefault="0083161A">
            <w:pPr>
              <w:spacing w:after="0"/>
              <w:ind w:left="135"/>
              <w:jc w:val="center"/>
            </w:pPr>
          </w:p>
        </w:tc>
        <w:tc>
          <w:tcPr>
            <w:tcW w:w="1526"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067" w:type="dxa"/>
            <w:tcMar>
              <w:top w:w="50" w:type="dxa"/>
              <w:left w:w="100" w:type="dxa"/>
            </w:tcMar>
            <w:vAlign w:val="center"/>
          </w:tcPr>
          <w:p w:rsidR="0083161A" w:rsidRDefault="0083161A">
            <w:pPr>
              <w:spacing w:after="0"/>
              <w:ind w:left="135"/>
            </w:pPr>
          </w:p>
        </w:tc>
        <w:tc>
          <w:tcPr>
            <w:tcW w:w="1867"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57">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w:t>
              </w:r>
              <w:r>
                <w:rPr>
                  <w:rFonts w:ascii="Times New Roman" w:hAnsi="Times New Roman"/>
                  <w:color w:val="0000FF"/>
                  <w:u w:val="single"/>
                </w:rPr>
                <w:t>ff</w:t>
              </w:r>
              <w:r w:rsidRPr="00C44859">
                <w:rPr>
                  <w:rFonts w:ascii="Times New Roman" w:hAnsi="Times New Roman"/>
                  <w:color w:val="0000FF"/>
                  <w:u w:val="single"/>
                  <w:lang w:val="ru-RU"/>
                </w:rPr>
                <w:t>0</w:t>
              </w:r>
              <w:r>
                <w:rPr>
                  <w:rFonts w:ascii="Times New Roman" w:hAnsi="Times New Roman"/>
                  <w:color w:val="0000FF"/>
                  <w:u w:val="single"/>
                </w:rPr>
                <w:t>d</w:t>
              </w:r>
              <w:r w:rsidRPr="00C44859">
                <w:rPr>
                  <w:rFonts w:ascii="Times New Roman" w:hAnsi="Times New Roman"/>
                  <w:color w:val="0000FF"/>
                  <w:u w:val="single"/>
                  <w:lang w:val="ru-RU"/>
                </w:rPr>
                <w:t>4</w:t>
              </w:r>
              <w:r>
                <w:rPr>
                  <w:rFonts w:ascii="Times New Roman" w:hAnsi="Times New Roman"/>
                  <w:color w:val="0000FF"/>
                  <w:u w:val="single"/>
                </w:rPr>
                <w:t>f</w:t>
              </w:r>
              <w:r w:rsidRPr="00C44859">
                <w:rPr>
                  <w:rFonts w:ascii="Times New Roman" w:hAnsi="Times New Roman"/>
                  <w:color w:val="0000FF"/>
                  <w:u w:val="single"/>
                  <w:lang w:val="ru-RU"/>
                </w:rPr>
                <w:t>42</w:t>
              </w:r>
            </w:hyperlink>
          </w:p>
        </w:tc>
      </w:tr>
      <w:tr w:rsidR="0083161A" w:rsidRPr="00635B56">
        <w:trPr>
          <w:trHeight w:val="144"/>
          <w:tblCellSpacing w:w="20" w:type="nil"/>
        </w:trPr>
        <w:tc>
          <w:tcPr>
            <w:tcW w:w="323" w:type="dxa"/>
            <w:tcMar>
              <w:top w:w="50" w:type="dxa"/>
              <w:left w:w="100" w:type="dxa"/>
            </w:tcMar>
            <w:vAlign w:val="center"/>
          </w:tcPr>
          <w:p w:rsidR="0083161A" w:rsidRDefault="00E22D06">
            <w:pPr>
              <w:spacing w:after="0"/>
            </w:pPr>
            <w:r>
              <w:rPr>
                <w:rFonts w:ascii="Times New Roman" w:hAnsi="Times New Roman"/>
                <w:color w:val="000000"/>
                <w:sz w:val="24"/>
              </w:rPr>
              <w:lastRenderedPageBreak/>
              <w:t>32</w:t>
            </w:r>
          </w:p>
        </w:tc>
        <w:tc>
          <w:tcPr>
            <w:tcW w:w="4048"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Молярный объём газов. Закон Авогадро</w:t>
            </w:r>
          </w:p>
        </w:tc>
        <w:tc>
          <w:tcPr>
            <w:tcW w:w="736"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83161A" w:rsidRDefault="0083161A">
            <w:pPr>
              <w:spacing w:after="0"/>
              <w:ind w:left="135"/>
              <w:jc w:val="center"/>
            </w:pPr>
          </w:p>
        </w:tc>
        <w:tc>
          <w:tcPr>
            <w:tcW w:w="1526" w:type="dxa"/>
            <w:tcMar>
              <w:top w:w="50" w:type="dxa"/>
              <w:left w:w="100" w:type="dxa"/>
            </w:tcMar>
            <w:vAlign w:val="center"/>
          </w:tcPr>
          <w:p w:rsidR="0083161A" w:rsidRDefault="0083161A">
            <w:pPr>
              <w:spacing w:after="0"/>
              <w:ind w:left="135"/>
              <w:jc w:val="center"/>
            </w:pPr>
          </w:p>
        </w:tc>
        <w:tc>
          <w:tcPr>
            <w:tcW w:w="1067" w:type="dxa"/>
            <w:tcMar>
              <w:top w:w="50" w:type="dxa"/>
              <w:left w:w="100" w:type="dxa"/>
            </w:tcMar>
            <w:vAlign w:val="center"/>
          </w:tcPr>
          <w:p w:rsidR="0083161A" w:rsidRDefault="0083161A">
            <w:pPr>
              <w:spacing w:after="0"/>
              <w:ind w:left="135"/>
            </w:pPr>
          </w:p>
        </w:tc>
        <w:tc>
          <w:tcPr>
            <w:tcW w:w="1867"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58">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w:t>
              </w:r>
              <w:r>
                <w:rPr>
                  <w:rFonts w:ascii="Times New Roman" w:hAnsi="Times New Roman"/>
                  <w:color w:val="0000FF"/>
                  <w:u w:val="single"/>
                </w:rPr>
                <w:t>ff</w:t>
              </w:r>
              <w:r w:rsidRPr="00C44859">
                <w:rPr>
                  <w:rFonts w:ascii="Times New Roman" w:hAnsi="Times New Roman"/>
                  <w:color w:val="0000FF"/>
                  <w:u w:val="single"/>
                  <w:lang w:val="ru-RU"/>
                </w:rPr>
                <w:t>0</w:t>
              </w:r>
              <w:r>
                <w:rPr>
                  <w:rFonts w:ascii="Times New Roman" w:hAnsi="Times New Roman"/>
                  <w:color w:val="0000FF"/>
                  <w:u w:val="single"/>
                </w:rPr>
                <w:t>d</w:t>
              </w:r>
              <w:r w:rsidRPr="00C44859">
                <w:rPr>
                  <w:rFonts w:ascii="Times New Roman" w:hAnsi="Times New Roman"/>
                  <w:color w:val="0000FF"/>
                  <w:u w:val="single"/>
                  <w:lang w:val="ru-RU"/>
                </w:rPr>
                <w:t>542</w:t>
              </w:r>
              <w:r>
                <w:rPr>
                  <w:rFonts w:ascii="Times New Roman" w:hAnsi="Times New Roman"/>
                  <w:color w:val="0000FF"/>
                  <w:u w:val="single"/>
                </w:rPr>
                <w:t>e</w:t>
              </w:r>
            </w:hyperlink>
          </w:p>
        </w:tc>
      </w:tr>
      <w:tr w:rsidR="0083161A" w:rsidRPr="00635B56">
        <w:trPr>
          <w:trHeight w:val="144"/>
          <w:tblCellSpacing w:w="20" w:type="nil"/>
        </w:trPr>
        <w:tc>
          <w:tcPr>
            <w:tcW w:w="323" w:type="dxa"/>
            <w:tcMar>
              <w:top w:w="50" w:type="dxa"/>
              <w:left w:w="100" w:type="dxa"/>
            </w:tcMar>
            <w:vAlign w:val="center"/>
          </w:tcPr>
          <w:p w:rsidR="0083161A" w:rsidRDefault="00E22D06">
            <w:pPr>
              <w:spacing w:after="0"/>
            </w:pPr>
            <w:r>
              <w:rPr>
                <w:rFonts w:ascii="Times New Roman" w:hAnsi="Times New Roman"/>
                <w:color w:val="000000"/>
                <w:sz w:val="24"/>
              </w:rPr>
              <w:t>33</w:t>
            </w:r>
          </w:p>
        </w:tc>
        <w:tc>
          <w:tcPr>
            <w:tcW w:w="4048"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Вычисления объёма, количества вещества газа по его известному количеству вещества или объёму</w:t>
            </w:r>
          </w:p>
        </w:tc>
        <w:tc>
          <w:tcPr>
            <w:tcW w:w="736"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83161A" w:rsidRDefault="0083161A">
            <w:pPr>
              <w:spacing w:after="0"/>
              <w:ind w:left="135"/>
              <w:jc w:val="center"/>
            </w:pPr>
          </w:p>
        </w:tc>
        <w:tc>
          <w:tcPr>
            <w:tcW w:w="1526" w:type="dxa"/>
            <w:tcMar>
              <w:top w:w="50" w:type="dxa"/>
              <w:left w:w="100" w:type="dxa"/>
            </w:tcMar>
            <w:vAlign w:val="center"/>
          </w:tcPr>
          <w:p w:rsidR="0083161A" w:rsidRDefault="0083161A">
            <w:pPr>
              <w:spacing w:after="0"/>
              <w:ind w:left="135"/>
              <w:jc w:val="center"/>
            </w:pPr>
          </w:p>
        </w:tc>
        <w:tc>
          <w:tcPr>
            <w:tcW w:w="1067" w:type="dxa"/>
            <w:tcMar>
              <w:top w:w="50" w:type="dxa"/>
              <w:left w:w="100" w:type="dxa"/>
            </w:tcMar>
            <w:vAlign w:val="center"/>
          </w:tcPr>
          <w:p w:rsidR="0083161A" w:rsidRDefault="0083161A">
            <w:pPr>
              <w:spacing w:after="0"/>
              <w:ind w:left="135"/>
            </w:pPr>
          </w:p>
        </w:tc>
        <w:tc>
          <w:tcPr>
            <w:tcW w:w="1867"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59">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w:t>
              </w:r>
              <w:r>
                <w:rPr>
                  <w:rFonts w:ascii="Times New Roman" w:hAnsi="Times New Roman"/>
                  <w:color w:val="0000FF"/>
                  <w:u w:val="single"/>
                </w:rPr>
                <w:t>ff</w:t>
              </w:r>
              <w:r w:rsidRPr="00C44859">
                <w:rPr>
                  <w:rFonts w:ascii="Times New Roman" w:hAnsi="Times New Roman"/>
                  <w:color w:val="0000FF"/>
                  <w:u w:val="single"/>
                  <w:lang w:val="ru-RU"/>
                </w:rPr>
                <w:t>0</w:t>
              </w:r>
              <w:r>
                <w:rPr>
                  <w:rFonts w:ascii="Times New Roman" w:hAnsi="Times New Roman"/>
                  <w:color w:val="0000FF"/>
                  <w:u w:val="single"/>
                </w:rPr>
                <w:t>d</w:t>
              </w:r>
              <w:r w:rsidRPr="00C44859">
                <w:rPr>
                  <w:rFonts w:ascii="Times New Roman" w:hAnsi="Times New Roman"/>
                  <w:color w:val="0000FF"/>
                  <w:u w:val="single"/>
                  <w:lang w:val="ru-RU"/>
                </w:rPr>
                <w:t>55</w:t>
              </w:r>
              <w:r>
                <w:rPr>
                  <w:rFonts w:ascii="Times New Roman" w:hAnsi="Times New Roman"/>
                  <w:color w:val="0000FF"/>
                  <w:u w:val="single"/>
                </w:rPr>
                <w:t>a</w:t>
              </w:r>
              <w:r w:rsidRPr="00C44859">
                <w:rPr>
                  <w:rFonts w:ascii="Times New Roman" w:hAnsi="Times New Roman"/>
                  <w:color w:val="0000FF"/>
                  <w:u w:val="single"/>
                  <w:lang w:val="ru-RU"/>
                </w:rPr>
                <w:t>0</w:t>
              </w:r>
            </w:hyperlink>
          </w:p>
        </w:tc>
      </w:tr>
      <w:tr w:rsidR="0083161A" w:rsidRPr="00635B56">
        <w:trPr>
          <w:trHeight w:val="144"/>
          <w:tblCellSpacing w:w="20" w:type="nil"/>
        </w:trPr>
        <w:tc>
          <w:tcPr>
            <w:tcW w:w="323" w:type="dxa"/>
            <w:tcMar>
              <w:top w:w="50" w:type="dxa"/>
              <w:left w:w="100" w:type="dxa"/>
            </w:tcMar>
            <w:vAlign w:val="center"/>
          </w:tcPr>
          <w:p w:rsidR="0083161A" w:rsidRDefault="00E22D06">
            <w:pPr>
              <w:spacing w:after="0"/>
            </w:pPr>
            <w:r>
              <w:rPr>
                <w:rFonts w:ascii="Times New Roman" w:hAnsi="Times New Roman"/>
                <w:color w:val="000000"/>
                <w:sz w:val="24"/>
              </w:rPr>
              <w:t>34</w:t>
            </w:r>
          </w:p>
        </w:tc>
        <w:tc>
          <w:tcPr>
            <w:tcW w:w="4048"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Вычисления объёмов газов по уравнению реакции на основе закона объёмных отношений газов</w:t>
            </w:r>
          </w:p>
        </w:tc>
        <w:tc>
          <w:tcPr>
            <w:tcW w:w="736"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83161A" w:rsidRDefault="0083161A">
            <w:pPr>
              <w:spacing w:after="0"/>
              <w:ind w:left="135"/>
              <w:jc w:val="center"/>
            </w:pPr>
          </w:p>
        </w:tc>
        <w:tc>
          <w:tcPr>
            <w:tcW w:w="1526" w:type="dxa"/>
            <w:tcMar>
              <w:top w:w="50" w:type="dxa"/>
              <w:left w:w="100" w:type="dxa"/>
            </w:tcMar>
            <w:vAlign w:val="center"/>
          </w:tcPr>
          <w:p w:rsidR="0083161A" w:rsidRDefault="0083161A">
            <w:pPr>
              <w:spacing w:after="0"/>
              <w:ind w:left="135"/>
              <w:jc w:val="center"/>
            </w:pPr>
          </w:p>
        </w:tc>
        <w:tc>
          <w:tcPr>
            <w:tcW w:w="1067" w:type="dxa"/>
            <w:tcMar>
              <w:top w:w="50" w:type="dxa"/>
              <w:left w:w="100" w:type="dxa"/>
            </w:tcMar>
            <w:vAlign w:val="center"/>
          </w:tcPr>
          <w:p w:rsidR="0083161A" w:rsidRDefault="0083161A">
            <w:pPr>
              <w:spacing w:after="0"/>
              <w:ind w:left="135"/>
            </w:pPr>
          </w:p>
        </w:tc>
        <w:tc>
          <w:tcPr>
            <w:tcW w:w="1867"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60">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w:t>
              </w:r>
              <w:r>
                <w:rPr>
                  <w:rFonts w:ascii="Times New Roman" w:hAnsi="Times New Roman"/>
                  <w:color w:val="0000FF"/>
                  <w:u w:val="single"/>
                </w:rPr>
                <w:t>ff</w:t>
              </w:r>
              <w:r w:rsidRPr="00C44859">
                <w:rPr>
                  <w:rFonts w:ascii="Times New Roman" w:hAnsi="Times New Roman"/>
                  <w:color w:val="0000FF"/>
                  <w:u w:val="single"/>
                  <w:lang w:val="ru-RU"/>
                </w:rPr>
                <w:t>0</w:t>
              </w:r>
              <w:r>
                <w:rPr>
                  <w:rFonts w:ascii="Times New Roman" w:hAnsi="Times New Roman"/>
                  <w:color w:val="0000FF"/>
                  <w:u w:val="single"/>
                </w:rPr>
                <w:t>d</w:t>
              </w:r>
              <w:r w:rsidRPr="00C44859">
                <w:rPr>
                  <w:rFonts w:ascii="Times New Roman" w:hAnsi="Times New Roman"/>
                  <w:color w:val="0000FF"/>
                  <w:u w:val="single"/>
                  <w:lang w:val="ru-RU"/>
                </w:rPr>
                <w:t>5708</w:t>
              </w:r>
            </w:hyperlink>
          </w:p>
        </w:tc>
      </w:tr>
      <w:tr w:rsidR="0083161A" w:rsidRPr="00635B56">
        <w:trPr>
          <w:trHeight w:val="144"/>
          <w:tblCellSpacing w:w="20" w:type="nil"/>
        </w:trPr>
        <w:tc>
          <w:tcPr>
            <w:tcW w:w="323" w:type="dxa"/>
            <w:tcMar>
              <w:top w:w="50" w:type="dxa"/>
              <w:left w:w="100" w:type="dxa"/>
            </w:tcMar>
            <w:vAlign w:val="center"/>
          </w:tcPr>
          <w:p w:rsidR="0083161A" w:rsidRDefault="00E22D06">
            <w:pPr>
              <w:spacing w:after="0"/>
            </w:pPr>
            <w:r>
              <w:rPr>
                <w:rFonts w:ascii="Times New Roman" w:hAnsi="Times New Roman"/>
                <w:color w:val="000000"/>
                <w:sz w:val="24"/>
              </w:rPr>
              <w:t>35</w:t>
            </w:r>
          </w:p>
        </w:tc>
        <w:tc>
          <w:tcPr>
            <w:tcW w:w="4048"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Физические и химические свойства воды</w:t>
            </w:r>
          </w:p>
        </w:tc>
        <w:tc>
          <w:tcPr>
            <w:tcW w:w="736"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83161A" w:rsidRDefault="0083161A">
            <w:pPr>
              <w:spacing w:after="0"/>
              <w:ind w:left="135"/>
              <w:jc w:val="center"/>
            </w:pPr>
          </w:p>
        </w:tc>
        <w:tc>
          <w:tcPr>
            <w:tcW w:w="1526" w:type="dxa"/>
            <w:tcMar>
              <w:top w:w="50" w:type="dxa"/>
              <w:left w:w="100" w:type="dxa"/>
            </w:tcMar>
            <w:vAlign w:val="center"/>
          </w:tcPr>
          <w:p w:rsidR="0083161A" w:rsidRDefault="0083161A">
            <w:pPr>
              <w:spacing w:after="0"/>
              <w:ind w:left="135"/>
              <w:jc w:val="center"/>
            </w:pPr>
          </w:p>
        </w:tc>
        <w:tc>
          <w:tcPr>
            <w:tcW w:w="1067" w:type="dxa"/>
            <w:tcMar>
              <w:top w:w="50" w:type="dxa"/>
              <w:left w:w="100" w:type="dxa"/>
            </w:tcMar>
            <w:vAlign w:val="center"/>
          </w:tcPr>
          <w:p w:rsidR="0083161A" w:rsidRDefault="0083161A">
            <w:pPr>
              <w:spacing w:after="0"/>
              <w:ind w:left="135"/>
            </w:pPr>
          </w:p>
        </w:tc>
        <w:tc>
          <w:tcPr>
            <w:tcW w:w="1867"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61">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w:t>
              </w:r>
              <w:r>
                <w:rPr>
                  <w:rFonts w:ascii="Times New Roman" w:hAnsi="Times New Roman"/>
                  <w:color w:val="0000FF"/>
                  <w:u w:val="single"/>
                </w:rPr>
                <w:t>ff</w:t>
              </w:r>
              <w:r w:rsidRPr="00C44859">
                <w:rPr>
                  <w:rFonts w:ascii="Times New Roman" w:hAnsi="Times New Roman"/>
                  <w:color w:val="0000FF"/>
                  <w:u w:val="single"/>
                  <w:lang w:val="ru-RU"/>
                </w:rPr>
                <w:t>0</w:t>
              </w:r>
              <w:r>
                <w:rPr>
                  <w:rFonts w:ascii="Times New Roman" w:hAnsi="Times New Roman"/>
                  <w:color w:val="0000FF"/>
                  <w:u w:val="single"/>
                </w:rPr>
                <w:t>d</w:t>
              </w:r>
              <w:r w:rsidRPr="00C44859">
                <w:rPr>
                  <w:rFonts w:ascii="Times New Roman" w:hAnsi="Times New Roman"/>
                  <w:color w:val="0000FF"/>
                  <w:u w:val="single"/>
                  <w:lang w:val="ru-RU"/>
                </w:rPr>
                <w:t>587</w:t>
              </w:r>
              <w:r>
                <w:rPr>
                  <w:rFonts w:ascii="Times New Roman" w:hAnsi="Times New Roman"/>
                  <w:color w:val="0000FF"/>
                  <w:u w:val="single"/>
                </w:rPr>
                <w:t>a</w:t>
              </w:r>
            </w:hyperlink>
          </w:p>
        </w:tc>
      </w:tr>
      <w:tr w:rsidR="0083161A" w:rsidRPr="00635B56">
        <w:trPr>
          <w:trHeight w:val="144"/>
          <w:tblCellSpacing w:w="20" w:type="nil"/>
        </w:trPr>
        <w:tc>
          <w:tcPr>
            <w:tcW w:w="323" w:type="dxa"/>
            <w:tcMar>
              <w:top w:w="50" w:type="dxa"/>
              <w:left w:w="100" w:type="dxa"/>
            </w:tcMar>
            <w:vAlign w:val="center"/>
          </w:tcPr>
          <w:p w:rsidR="0083161A" w:rsidRDefault="00E22D06">
            <w:pPr>
              <w:spacing w:after="0"/>
            </w:pPr>
            <w:r>
              <w:rPr>
                <w:rFonts w:ascii="Times New Roman" w:hAnsi="Times New Roman"/>
                <w:color w:val="000000"/>
                <w:sz w:val="24"/>
              </w:rPr>
              <w:t>36</w:t>
            </w:r>
          </w:p>
        </w:tc>
        <w:tc>
          <w:tcPr>
            <w:tcW w:w="4048"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Состав оснований. Понятие об индикаторах</w:t>
            </w:r>
          </w:p>
        </w:tc>
        <w:tc>
          <w:tcPr>
            <w:tcW w:w="736"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83161A" w:rsidRDefault="0083161A">
            <w:pPr>
              <w:spacing w:after="0"/>
              <w:ind w:left="135"/>
              <w:jc w:val="center"/>
            </w:pPr>
          </w:p>
        </w:tc>
        <w:tc>
          <w:tcPr>
            <w:tcW w:w="1526" w:type="dxa"/>
            <w:tcMar>
              <w:top w:w="50" w:type="dxa"/>
              <w:left w:w="100" w:type="dxa"/>
            </w:tcMar>
            <w:vAlign w:val="center"/>
          </w:tcPr>
          <w:p w:rsidR="0083161A" w:rsidRDefault="0083161A">
            <w:pPr>
              <w:spacing w:after="0"/>
              <w:ind w:left="135"/>
              <w:jc w:val="center"/>
            </w:pPr>
          </w:p>
        </w:tc>
        <w:tc>
          <w:tcPr>
            <w:tcW w:w="1067" w:type="dxa"/>
            <w:tcMar>
              <w:top w:w="50" w:type="dxa"/>
              <w:left w:w="100" w:type="dxa"/>
            </w:tcMar>
            <w:vAlign w:val="center"/>
          </w:tcPr>
          <w:p w:rsidR="0083161A" w:rsidRDefault="0083161A">
            <w:pPr>
              <w:spacing w:after="0"/>
              <w:ind w:left="135"/>
            </w:pPr>
          </w:p>
        </w:tc>
        <w:tc>
          <w:tcPr>
            <w:tcW w:w="1867"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62">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w:t>
              </w:r>
              <w:r>
                <w:rPr>
                  <w:rFonts w:ascii="Times New Roman" w:hAnsi="Times New Roman"/>
                  <w:color w:val="0000FF"/>
                  <w:u w:val="single"/>
                </w:rPr>
                <w:t>ff</w:t>
              </w:r>
              <w:r w:rsidRPr="00C44859">
                <w:rPr>
                  <w:rFonts w:ascii="Times New Roman" w:hAnsi="Times New Roman"/>
                  <w:color w:val="0000FF"/>
                  <w:u w:val="single"/>
                  <w:lang w:val="ru-RU"/>
                </w:rPr>
                <w:t>0</w:t>
              </w:r>
              <w:r>
                <w:rPr>
                  <w:rFonts w:ascii="Times New Roman" w:hAnsi="Times New Roman"/>
                  <w:color w:val="0000FF"/>
                  <w:u w:val="single"/>
                </w:rPr>
                <w:t>d</w:t>
              </w:r>
              <w:r w:rsidRPr="00C44859">
                <w:rPr>
                  <w:rFonts w:ascii="Times New Roman" w:hAnsi="Times New Roman"/>
                  <w:color w:val="0000FF"/>
                  <w:u w:val="single"/>
                  <w:lang w:val="ru-RU"/>
                </w:rPr>
                <w:t>59</w:t>
              </w:r>
              <w:r>
                <w:rPr>
                  <w:rFonts w:ascii="Times New Roman" w:hAnsi="Times New Roman"/>
                  <w:color w:val="0000FF"/>
                  <w:u w:val="single"/>
                </w:rPr>
                <w:t>e</w:t>
              </w:r>
              <w:r w:rsidRPr="00C44859">
                <w:rPr>
                  <w:rFonts w:ascii="Times New Roman" w:hAnsi="Times New Roman"/>
                  <w:color w:val="0000FF"/>
                  <w:u w:val="single"/>
                  <w:lang w:val="ru-RU"/>
                </w:rPr>
                <w:t>2</w:t>
              </w:r>
            </w:hyperlink>
          </w:p>
        </w:tc>
      </w:tr>
      <w:tr w:rsidR="0083161A" w:rsidRPr="00635B56">
        <w:trPr>
          <w:trHeight w:val="144"/>
          <w:tblCellSpacing w:w="20" w:type="nil"/>
        </w:trPr>
        <w:tc>
          <w:tcPr>
            <w:tcW w:w="323" w:type="dxa"/>
            <w:tcMar>
              <w:top w:w="50" w:type="dxa"/>
              <w:left w:w="100" w:type="dxa"/>
            </w:tcMar>
            <w:vAlign w:val="center"/>
          </w:tcPr>
          <w:p w:rsidR="0083161A" w:rsidRDefault="00E22D06">
            <w:pPr>
              <w:spacing w:after="0"/>
            </w:pPr>
            <w:r>
              <w:rPr>
                <w:rFonts w:ascii="Times New Roman" w:hAnsi="Times New Roman"/>
                <w:color w:val="000000"/>
                <w:sz w:val="24"/>
              </w:rPr>
              <w:t>37</w:t>
            </w:r>
          </w:p>
        </w:tc>
        <w:tc>
          <w:tcPr>
            <w:tcW w:w="4048"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Вода как растворитель. Насыщенные и ненасыщенные растворы. Массовая доля вещества в растворе</w:t>
            </w:r>
          </w:p>
        </w:tc>
        <w:tc>
          <w:tcPr>
            <w:tcW w:w="736"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83161A" w:rsidRDefault="0083161A">
            <w:pPr>
              <w:spacing w:after="0"/>
              <w:ind w:left="135"/>
              <w:jc w:val="center"/>
            </w:pPr>
          </w:p>
        </w:tc>
        <w:tc>
          <w:tcPr>
            <w:tcW w:w="1526" w:type="dxa"/>
            <w:tcMar>
              <w:top w:w="50" w:type="dxa"/>
              <w:left w:w="100" w:type="dxa"/>
            </w:tcMar>
            <w:vAlign w:val="center"/>
          </w:tcPr>
          <w:p w:rsidR="0083161A" w:rsidRDefault="0083161A">
            <w:pPr>
              <w:spacing w:after="0"/>
              <w:ind w:left="135"/>
              <w:jc w:val="center"/>
            </w:pPr>
          </w:p>
        </w:tc>
        <w:tc>
          <w:tcPr>
            <w:tcW w:w="1067" w:type="dxa"/>
            <w:tcMar>
              <w:top w:w="50" w:type="dxa"/>
              <w:left w:w="100" w:type="dxa"/>
            </w:tcMar>
            <w:vAlign w:val="center"/>
          </w:tcPr>
          <w:p w:rsidR="0083161A" w:rsidRDefault="0083161A">
            <w:pPr>
              <w:spacing w:after="0"/>
              <w:ind w:left="135"/>
            </w:pPr>
          </w:p>
        </w:tc>
        <w:tc>
          <w:tcPr>
            <w:tcW w:w="1867"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63">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w:t>
              </w:r>
              <w:r>
                <w:rPr>
                  <w:rFonts w:ascii="Times New Roman" w:hAnsi="Times New Roman"/>
                  <w:color w:val="0000FF"/>
                  <w:u w:val="single"/>
                </w:rPr>
                <w:t>ff</w:t>
              </w:r>
              <w:r w:rsidRPr="00C44859">
                <w:rPr>
                  <w:rFonts w:ascii="Times New Roman" w:hAnsi="Times New Roman"/>
                  <w:color w:val="0000FF"/>
                  <w:u w:val="single"/>
                  <w:lang w:val="ru-RU"/>
                </w:rPr>
                <w:t>0</w:t>
              </w:r>
              <w:r>
                <w:rPr>
                  <w:rFonts w:ascii="Times New Roman" w:hAnsi="Times New Roman"/>
                  <w:color w:val="0000FF"/>
                  <w:u w:val="single"/>
                </w:rPr>
                <w:t>d</w:t>
              </w:r>
              <w:r w:rsidRPr="00C44859">
                <w:rPr>
                  <w:rFonts w:ascii="Times New Roman" w:hAnsi="Times New Roman"/>
                  <w:color w:val="0000FF"/>
                  <w:u w:val="single"/>
                  <w:lang w:val="ru-RU"/>
                </w:rPr>
                <w:t>5</w:t>
              </w:r>
              <w:r>
                <w:rPr>
                  <w:rFonts w:ascii="Times New Roman" w:hAnsi="Times New Roman"/>
                  <w:color w:val="0000FF"/>
                  <w:u w:val="single"/>
                </w:rPr>
                <w:t>b</w:t>
              </w:r>
              <w:r w:rsidRPr="00C44859">
                <w:rPr>
                  <w:rFonts w:ascii="Times New Roman" w:hAnsi="Times New Roman"/>
                  <w:color w:val="0000FF"/>
                  <w:u w:val="single"/>
                  <w:lang w:val="ru-RU"/>
                </w:rPr>
                <w:t>40</w:t>
              </w:r>
            </w:hyperlink>
          </w:p>
        </w:tc>
      </w:tr>
      <w:tr w:rsidR="0083161A" w:rsidRPr="00635B56">
        <w:trPr>
          <w:trHeight w:val="144"/>
          <w:tblCellSpacing w:w="20" w:type="nil"/>
        </w:trPr>
        <w:tc>
          <w:tcPr>
            <w:tcW w:w="323" w:type="dxa"/>
            <w:tcMar>
              <w:top w:w="50" w:type="dxa"/>
              <w:left w:w="100" w:type="dxa"/>
            </w:tcMar>
            <w:vAlign w:val="center"/>
          </w:tcPr>
          <w:p w:rsidR="0083161A" w:rsidRDefault="00E22D06">
            <w:pPr>
              <w:spacing w:after="0"/>
            </w:pPr>
            <w:r>
              <w:rPr>
                <w:rFonts w:ascii="Times New Roman" w:hAnsi="Times New Roman"/>
                <w:color w:val="000000"/>
                <w:sz w:val="24"/>
              </w:rPr>
              <w:t>38</w:t>
            </w:r>
          </w:p>
        </w:tc>
        <w:tc>
          <w:tcPr>
            <w:tcW w:w="4048"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Практическая работа № 5 по теме «Приготовление растворов с определённой массовой долей растворённого вещества»</w:t>
            </w:r>
          </w:p>
        </w:tc>
        <w:tc>
          <w:tcPr>
            <w:tcW w:w="736"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83161A" w:rsidRDefault="0083161A">
            <w:pPr>
              <w:spacing w:after="0"/>
              <w:ind w:left="135"/>
              <w:jc w:val="center"/>
            </w:pPr>
          </w:p>
        </w:tc>
        <w:tc>
          <w:tcPr>
            <w:tcW w:w="1526"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067" w:type="dxa"/>
            <w:tcMar>
              <w:top w:w="50" w:type="dxa"/>
              <w:left w:w="100" w:type="dxa"/>
            </w:tcMar>
            <w:vAlign w:val="center"/>
          </w:tcPr>
          <w:p w:rsidR="0083161A" w:rsidRDefault="0083161A">
            <w:pPr>
              <w:spacing w:after="0"/>
              <w:ind w:left="135"/>
            </w:pPr>
          </w:p>
        </w:tc>
        <w:tc>
          <w:tcPr>
            <w:tcW w:w="1867"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64">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w:t>
              </w:r>
              <w:r>
                <w:rPr>
                  <w:rFonts w:ascii="Times New Roman" w:hAnsi="Times New Roman"/>
                  <w:color w:val="0000FF"/>
                  <w:u w:val="single"/>
                </w:rPr>
                <w:t>ff</w:t>
              </w:r>
              <w:r w:rsidRPr="00C44859">
                <w:rPr>
                  <w:rFonts w:ascii="Times New Roman" w:hAnsi="Times New Roman"/>
                  <w:color w:val="0000FF"/>
                  <w:u w:val="single"/>
                  <w:lang w:val="ru-RU"/>
                </w:rPr>
                <w:t>0</w:t>
              </w:r>
              <w:r>
                <w:rPr>
                  <w:rFonts w:ascii="Times New Roman" w:hAnsi="Times New Roman"/>
                  <w:color w:val="0000FF"/>
                  <w:u w:val="single"/>
                </w:rPr>
                <w:t>d</w:t>
              </w:r>
              <w:r w:rsidRPr="00C44859">
                <w:rPr>
                  <w:rFonts w:ascii="Times New Roman" w:hAnsi="Times New Roman"/>
                  <w:color w:val="0000FF"/>
                  <w:u w:val="single"/>
                  <w:lang w:val="ru-RU"/>
                </w:rPr>
                <w:t>5</w:t>
              </w:r>
              <w:r>
                <w:rPr>
                  <w:rFonts w:ascii="Times New Roman" w:hAnsi="Times New Roman"/>
                  <w:color w:val="0000FF"/>
                  <w:u w:val="single"/>
                </w:rPr>
                <w:t>eba</w:t>
              </w:r>
            </w:hyperlink>
          </w:p>
        </w:tc>
      </w:tr>
      <w:tr w:rsidR="0083161A" w:rsidRPr="00635B56">
        <w:trPr>
          <w:trHeight w:val="144"/>
          <w:tblCellSpacing w:w="20" w:type="nil"/>
        </w:trPr>
        <w:tc>
          <w:tcPr>
            <w:tcW w:w="323" w:type="dxa"/>
            <w:tcMar>
              <w:top w:w="50" w:type="dxa"/>
              <w:left w:w="100" w:type="dxa"/>
            </w:tcMar>
            <w:vAlign w:val="center"/>
          </w:tcPr>
          <w:p w:rsidR="0083161A" w:rsidRDefault="00E22D06">
            <w:pPr>
              <w:spacing w:after="0"/>
            </w:pPr>
            <w:r>
              <w:rPr>
                <w:rFonts w:ascii="Times New Roman" w:hAnsi="Times New Roman"/>
                <w:color w:val="000000"/>
                <w:sz w:val="24"/>
              </w:rPr>
              <w:t>39</w:t>
            </w:r>
          </w:p>
        </w:tc>
        <w:tc>
          <w:tcPr>
            <w:tcW w:w="4048" w:type="dxa"/>
            <w:tcMar>
              <w:top w:w="50" w:type="dxa"/>
              <w:left w:w="100" w:type="dxa"/>
            </w:tcMar>
            <w:vAlign w:val="center"/>
          </w:tcPr>
          <w:p w:rsidR="0083161A" w:rsidRDefault="00E22D06">
            <w:pPr>
              <w:spacing w:after="0"/>
              <w:ind w:left="135"/>
            </w:pPr>
            <w:r w:rsidRPr="00C44859">
              <w:rPr>
                <w:rFonts w:ascii="Times New Roman" w:hAnsi="Times New Roman"/>
                <w:color w:val="000000"/>
                <w:sz w:val="24"/>
                <w:lang w:val="ru-RU"/>
              </w:rPr>
              <w:t xml:space="preserve">Контрольная работа №2 по теме «Кислород. </w:t>
            </w:r>
            <w:r>
              <w:rPr>
                <w:rFonts w:ascii="Times New Roman" w:hAnsi="Times New Roman"/>
                <w:color w:val="000000"/>
                <w:sz w:val="24"/>
              </w:rPr>
              <w:t>Водород. Вода»</w:t>
            </w:r>
          </w:p>
        </w:tc>
        <w:tc>
          <w:tcPr>
            <w:tcW w:w="736"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526" w:type="dxa"/>
            <w:tcMar>
              <w:top w:w="50" w:type="dxa"/>
              <w:left w:w="100" w:type="dxa"/>
            </w:tcMar>
            <w:vAlign w:val="center"/>
          </w:tcPr>
          <w:p w:rsidR="0083161A" w:rsidRDefault="0083161A">
            <w:pPr>
              <w:spacing w:after="0"/>
              <w:ind w:left="135"/>
              <w:jc w:val="center"/>
            </w:pPr>
          </w:p>
        </w:tc>
        <w:tc>
          <w:tcPr>
            <w:tcW w:w="1067" w:type="dxa"/>
            <w:tcMar>
              <w:top w:w="50" w:type="dxa"/>
              <w:left w:w="100" w:type="dxa"/>
            </w:tcMar>
            <w:vAlign w:val="center"/>
          </w:tcPr>
          <w:p w:rsidR="0083161A" w:rsidRDefault="0083161A">
            <w:pPr>
              <w:spacing w:after="0"/>
              <w:ind w:left="135"/>
            </w:pPr>
          </w:p>
        </w:tc>
        <w:tc>
          <w:tcPr>
            <w:tcW w:w="1867"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65">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w:t>
              </w:r>
              <w:r>
                <w:rPr>
                  <w:rFonts w:ascii="Times New Roman" w:hAnsi="Times New Roman"/>
                  <w:color w:val="0000FF"/>
                  <w:u w:val="single"/>
                </w:rPr>
                <w:t>ff</w:t>
              </w:r>
              <w:r w:rsidRPr="00C44859">
                <w:rPr>
                  <w:rFonts w:ascii="Times New Roman" w:hAnsi="Times New Roman"/>
                  <w:color w:val="0000FF"/>
                  <w:u w:val="single"/>
                  <w:lang w:val="ru-RU"/>
                </w:rPr>
                <w:t>0</w:t>
              </w:r>
              <w:r>
                <w:rPr>
                  <w:rFonts w:ascii="Times New Roman" w:hAnsi="Times New Roman"/>
                  <w:color w:val="0000FF"/>
                  <w:u w:val="single"/>
                </w:rPr>
                <w:t>d</w:t>
              </w:r>
              <w:r w:rsidRPr="00C44859">
                <w:rPr>
                  <w:rFonts w:ascii="Times New Roman" w:hAnsi="Times New Roman"/>
                  <w:color w:val="0000FF"/>
                  <w:u w:val="single"/>
                  <w:lang w:val="ru-RU"/>
                </w:rPr>
                <w:t>6342</w:t>
              </w:r>
            </w:hyperlink>
          </w:p>
        </w:tc>
      </w:tr>
      <w:tr w:rsidR="0083161A" w:rsidRPr="00635B56">
        <w:trPr>
          <w:trHeight w:val="144"/>
          <w:tblCellSpacing w:w="20" w:type="nil"/>
        </w:trPr>
        <w:tc>
          <w:tcPr>
            <w:tcW w:w="323" w:type="dxa"/>
            <w:tcMar>
              <w:top w:w="50" w:type="dxa"/>
              <w:left w:w="100" w:type="dxa"/>
            </w:tcMar>
            <w:vAlign w:val="center"/>
          </w:tcPr>
          <w:p w:rsidR="0083161A" w:rsidRDefault="00E22D06">
            <w:pPr>
              <w:spacing w:after="0"/>
            </w:pPr>
            <w:r>
              <w:rPr>
                <w:rFonts w:ascii="Times New Roman" w:hAnsi="Times New Roman"/>
                <w:color w:val="000000"/>
                <w:sz w:val="24"/>
              </w:rPr>
              <w:t>40</w:t>
            </w:r>
          </w:p>
        </w:tc>
        <w:tc>
          <w:tcPr>
            <w:tcW w:w="4048" w:type="dxa"/>
            <w:tcMar>
              <w:top w:w="50" w:type="dxa"/>
              <w:left w:w="100" w:type="dxa"/>
            </w:tcMar>
            <w:vAlign w:val="center"/>
          </w:tcPr>
          <w:p w:rsidR="0083161A" w:rsidRDefault="00E22D06">
            <w:pPr>
              <w:spacing w:after="0"/>
              <w:ind w:left="135"/>
            </w:pPr>
            <w:r>
              <w:rPr>
                <w:rFonts w:ascii="Times New Roman" w:hAnsi="Times New Roman"/>
                <w:color w:val="000000"/>
                <w:sz w:val="24"/>
              </w:rPr>
              <w:t>Оксиды: состав, классификация, номенклатура</w:t>
            </w:r>
          </w:p>
        </w:tc>
        <w:tc>
          <w:tcPr>
            <w:tcW w:w="736"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83161A" w:rsidRDefault="0083161A">
            <w:pPr>
              <w:spacing w:after="0"/>
              <w:ind w:left="135"/>
              <w:jc w:val="center"/>
            </w:pPr>
          </w:p>
        </w:tc>
        <w:tc>
          <w:tcPr>
            <w:tcW w:w="1526" w:type="dxa"/>
            <w:tcMar>
              <w:top w:w="50" w:type="dxa"/>
              <w:left w:w="100" w:type="dxa"/>
            </w:tcMar>
            <w:vAlign w:val="center"/>
          </w:tcPr>
          <w:p w:rsidR="0083161A" w:rsidRDefault="0083161A">
            <w:pPr>
              <w:spacing w:after="0"/>
              <w:ind w:left="135"/>
              <w:jc w:val="center"/>
            </w:pPr>
          </w:p>
        </w:tc>
        <w:tc>
          <w:tcPr>
            <w:tcW w:w="1067" w:type="dxa"/>
            <w:tcMar>
              <w:top w:w="50" w:type="dxa"/>
              <w:left w:w="100" w:type="dxa"/>
            </w:tcMar>
            <w:vAlign w:val="center"/>
          </w:tcPr>
          <w:p w:rsidR="0083161A" w:rsidRDefault="0083161A">
            <w:pPr>
              <w:spacing w:after="0"/>
              <w:ind w:left="135"/>
            </w:pPr>
          </w:p>
        </w:tc>
        <w:tc>
          <w:tcPr>
            <w:tcW w:w="1867"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66">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w:t>
              </w:r>
              <w:r>
                <w:rPr>
                  <w:rFonts w:ascii="Times New Roman" w:hAnsi="Times New Roman"/>
                  <w:color w:val="0000FF"/>
                  <w:u w:val="single"/>
                </w:rPr>
                <w:t>ff</w:t>
              </w:r>
              <w:r w:rsidRPr="00C44859">
                <w:rPr>
                  <w:rFonts w:ascii="Times New Roman" w:hAnsi="Times New Roman"/>
                  <w:color w:val="0000FF"/>
                  <w:u w:val="single"/>
                  <w:lang w:val="ru-RU"/>
                </w:rPr>
                <w:t>0</w:t>
              </w:r>
              <w:r>
                <w:rPr>
                  <w:rFonts w:ascii="Times New Roman" w:hAnsi="Times New Roman"/>
                  <w:color w:val="0000FF"/>
                  <w:u w:val="single"/>
                </w:rPr>
                <w:t>d</w:t>
              </w:r>
              <w:r w:rsidRPr="00C44859">
                <w:rPr>
                  <w:rFonts w:ascii="Times New Roman" w:hAnsi="Times New Roman"/>
                  <w:color w:val="0000FF"/>
                  <w:u w:val="single"/>
                  <w:lang w:val="ru-RU"/>
                </w:rPr>
                <w:t>664</w:t>
              </w:r>
              <w:r>
                <w:rPr>
                  <w:rFonts w:ascii="Times New Roman" w:hAnsi="Times New Roman"/>
                  <w:color w:val="0000FF"/>
                  <w:u w:val="single"/>
                </w:rPr>
                <w:t>e</w:t>
              </w:r>
            </w:hyperlink>
          </w:p>
        </w:tc>
      </w:tr>
      <w:tr w:rsidR="0083161A" w:rsidRPr="00635B56">
        <w:trPr>
          <w:trHeight w:val="144"/>
          <w:tblCellSpacing w:w="20" w:type="nil"/>
        </w:trPr>
        <w:tc>
          <w:tcPr>
            <w:tcW w:w="323" w:type="dxa"/>
            <w:tcMar>
              <w:top w:w="50" w:type="dxa"/>
              <w:left w:w="100" w:type="dxa"/>
            </w:tcMar>
            <w:vAlign w:val="center"/>
          </w:tcPr>
          <w:p w:rsidR="0083161A" w:rsidRDefault="00E22D06">
            <w:pPr>
              <w:spacing w:after="0"/>
            </w:pPr>
            <w:r>
              <w:rPr>
                <w:rFonts w:ascii="Times New Roman" w:hAnsi="Times New Roman"/>
                <w:color w:val="000000"/>
                <w:sz w:val="24"/>
              </w:rPr>
              <w:t>41</w:t>
            </w:r>
          </w:p>
        </w:tc>
        <w:tc>
          <w:tcPr>
            <w:tcW w:w="4048"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Получение и химические свойства кислотных, основных и амфотерных оксидов</w:t>
            </w:r>
          </w:p>
        </w:tc>
        <w:tc>
          <w:tcPr>
            <w:tcW w:w="736"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83161A" w:rsidRDefault="0083161A">
            <w:pPr>
              <w:spacing w:after="0"/>
              <w:ind w:left="135"/>
              <w:jc w:val="center"/>
            </w:pPr>
          </w:p>
        </w:tc>
        <w:tc>
          <w:tcPr>
            <w:tcW w:w="1526" w:type="dxa"/>
            <w:tcMar>
              <w:top w:w="50" w:type="dxa"/>
              <w:left w:w="100" w:type="dxa"/>
            </w:tcMar>
            <w:vAlign w:val="center"/>
          </w:tcPr>
          <w:p w:rsidR="0083161A" w:rsidRDefault="0083161A">
            <w:pPr>
              <w:spacing w:after="0"/>
              <w:ind w:left="135"/>
              <w:jc w:val="center"/>
            </w:pPr>
          </w:p>
        </w:tc>
        <w:tc>
          <w:tcPr>
            <w:tcW w:w="1067" w:type="dxa"/>
            <w:tcMar>
              <w:top w:w="50" w:type="dxa"/>
              <w:left w:w="100" w:type="dxa"/>
            </w:tcMar>
            <w:vAlign w:val="center"/>
          </w:tcPr>
          <w:p w:rsidR="0083161A" w:rsidRDefault="0083161A">
            <w:pPr>
              <w:spacing w:after="0"/>
              <w:ind w:left="135"/>
            </w:pPr>
          </w:p>
        </w:tc>
        <w:tc>
          <w:tcPr>
            <w:tcW w:w="1867"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67">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w:t>
              </w:r>
              <w:r>
                <w:rPr>
                  <w:rFonts w:ascii="Times New Roman" w:hAnsi="Times New Roman"/>
                  <w:color w:val="0000FF"/>
                  <w:u w:val="single"/>
                </w:rPr>
                <w:t>ff</w:t>
              </w:r>
              <w:r w:rsidRPr="00C44859">
                <w:rPr>
                  <w:rFonts w:ascii="Times New Roman" w:hAnsi="Times New Roman"/>
                  <w:color w:val="0000FF"/>
                  <w:u w:val="single"/>
                  <w:lang w:val="ru-RU"/>
                </w:rPr>
                <w:t>0</w:t>
              </w:r>
              <w:r>
                <w:rPr>
                  <w:rFonts w:ascii="Times New Roman" w:hAnsi="Times New Roman"/>
                  <w:color w:val="0000FF"/>
                  <w:u w:val="single"/>
                </w:rPr>
                <w:t>d</w:t>
              </w:r>
              <w:r w:rsidRPr="00C44859">
                <w:rPr>
                  <w:rFonts w:ascii="Times New Roman" w:hAnsi="Times New Roman"/>
                  <w:color w:val="0000FF"/>
                  <w:u w:val="single"/>
                  <w:lang w:val="ru-RU"/>
                </w:rPr>
                <w:t>664</w:t>
              </w:r>
              <w:r>
                <w:rPr>
                  <w:rFonts w:ascii="Times New Roman" w:hAnsi="Times New Roman"/>
                  <w:color w:val="0000FF"/>
                  <w:u w:val="single"/>
                </w:rPr>
                <w:t>e</w:t>
              </w:r>
            </w:hyperlink>
          </w:p>
        </w:tc>
      </w:tr>
      <w:tr w:rsidR="0083161A" w:rsidRPr="00635B56">
        <w:trPr>
          <w:trHeight w:val="144"/>
          <w:tblCellSpacing w:w="20" w:type="nil"/>
        </w:trPr>
        <w:tc>
          <w:tcPr>
            <w:tcW w:w="323" w:type="dxa"/>
            <w:tcMar>
              <w:top w:w="50" w:type="dxa"/>
              <w:left w:w="100" w:type="dxa"/>
            </w:tcMar>
            <w:vAlign w:val="center"/>
          </w:tcPr>
          <w:p w:rsidR="0083161A" w:rsidRDefault="00E22D06">
            <w:pPr>
              <w:spacing w:after="0"/>
            </w:pPr>
            <w:r>
              <w:rPr>
                <w:rFonts w:ascii="Times New Roman" w:hAnsi="Times New Roman"/>
                <w:color w:val="000000"/>
                <w:sz w:val="24"/>
              </w:rPr>
              <w:t>42</w:t>
            </w:r>
          </w:p>
        </w:tc>
        <w:tc>
          <w:tcPr>
            <w:tcW w:w="4048" w:type="dxa"/>
            <w:tcMar>
              <w:top w:w="50" w:type="dxa"/>
              <w:left w:w="100" w:type="dxa"/>
            </w:tcMar>
            <w:vAlign w:val="center"/>
          </w:tcPr>
          <w:p w:rsidR="0083161A" w:rsidRDefault="00E22D06">
            <w:pPr>
              <w:spacing w:after="0"/>
              <w:ind w:left="135"/>
            </w:pPr>
            <w:r>
              <w:rPr>
                <w:rFonts w:ascii="Times New Roman" w:hAnsi="Times New Roman"/>
                <w:color w:val="000000"/>
                <w:sz w:val="24"/>
              </w:rPr>
              <w:t>Основания: состав, классификация, номенклатура</w:t>
            </w:r>
          </w:p>
        </w:tc>
        <w:tc>
          <w:tcPr>
            <w:tcW w:w="736"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83161A" w:rsidRDefault="0083161A">
            <w:pPr>
              <w:spacing w:after="0"/>
              <w:ind w:left="135"/>
              <w:jc w:val="center"/>
            </w:pPr>
          </w:p>
        </w:tc>
        <w:tc>
          <w:tcPr>
            <w:tcW w:w="1526" w:type="dxa"/>
            <w:tcMar>
              <w:top w:w="50" w:type="dxa"/>
              <w:left w:w="100" w:type="dxa"/>
            </w:tcMar>
            <w:vAlign w:val="center"/>
          </w:tcPr>
          <w:p w:rsidR="0083161A" w:rsidRDefault="0083161A">
            <w:pPr>
              <w:spacing w:after="0"/>
              <w:ind w:left="135"/>
              <w:jc w:val="center"/>
            </w:pPr>
          </w:p>
        </w:tc>
        <w:tc>
          <w:tcPr>
            <w:tcW w:w="1067" w:type="dxa"/>
            <w:tcMar>
              <w:top w:w="50" w:type="dxa"/>
              <w:left w:w="100" w:type="dxa"/>
            </w:tcMar>
            <w:vAlign w:val="center"/>
          </w:tcPr>
          <w:p w:rsidR="0083161A" w:rsidRDefault="0083161A">
            <w:pPr>
              <w:spacing w:after="0"/>
              <w:ind w:left="135"/>
            </w:pPr>
          </w:p>
        </w:tc>
        <w:tc>
          <w:tcPr>
            <w:tcW w:w="1867"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68">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w:t>
              </w:r>
              <w:r>
                <w:rPr>
                  <w:rFonts w:ascii="Times New Roman" w:hAnsi="Times New Roman"/>
                  <w:color w:val="0000FF"/>
                  <w:u w:val="single"/>
                </w:rPr>
                <w:t>ff</w:t>
              </w:r>
              <w:r w:rsidRPr="00C44859">
                <w:rPr>
                  <w:rFonts w:ascii="Times New Roman" w:hAnsi="Times New Roman"/>
                  <w:color w:val="0000FF"/>
                  <w:u w:val="single"/>
                  <w:lang w:val="ru-RU"/>
                </w:rPr>
                <w:t>0</w:t>
              </w:r>
              <w:r>
                <w:rPr>
                  <w:rFonts w:ascii="Times New Roman" w:hAnsi="Times New Roman"/>
                  <w:color w:val="0000FF"/>
                  <w:u w:val="single"/>
                </w:rPr>
                <w:t>d</w:t>
              </w:r>
              <w:r w:rsidRPr="00C44859">
                <w:rPr>
                  <w:rFonts w:ascii="Times New Roman" w:hAnsi="Times New Roman"/>
                  <w:color w:val="0000FF"/>
                  <w:u w:val="single"/>
                  <w:lang w:val="ru-RU"/>
                </w:rPr>
                <w:t>67</w:t>
              </w:r>
              <w:r>
                <w:rPr>
                  <w:rFonts w:ascii="Times New Roman" w:hAnsi="Times New Roman"/>
                  <w:color w:val="0000FF"/>
                  <w:u w:val="single"/>
                </w:rPr>
                <w:t>ca</w:t>
              </w:r>
            </w:hyperlink>
          </w:p>
        </w:tc>
      </w:tr>
      <w:tr w:rsidR="0083161A" w:rsidRPr="00635B56">
        <w:trPr>
          <w:trHeight w:val="144"/>
          <w:tblCellSpacing w:w="20" w:type="nil"/>
        </w:trPr>
        <w:tc>
          <w:tcPr>
            <w:tcW w:w="323" w:type="dxa"/>
            <w:tcMar>
              <w:top w:w="50" w:type="dxa"/>
              <w:left w:w="100" w:type="dxa"/>
            </w:tcMar>
            <w:vAlign w:val="center"/>
          </w:tcPr>
          <w:p w:rsidR="0083161A" w:rsidRDefault="00E22D06">
            <w:pPr>
              <w:spacing w:after="0"/>
            </w:pPr>
            <w:r>
              <w:rPr>
                <w:rFonts w:ascii="Times New Roman" w:hAnsi="Times New Roman"/>
                <w:color w:val="000000"/>
                <w:sz w:val="24"/>
              </w:rPr>
              <w:lastRenderedPageBreak/>
              <w:t>43</w:t>
            </w:r>
          </w:p>
        </w:tc>
        <w:tc>
          <w:tcPr>
            <w:tcW w:w="4048"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Получение и химические свойства оснований</w:t>
            </w:r>
          </w:p>
        </w:tc>
        <w:tc>
          <w:tcPr>
            <w:tcW w:w="736"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83161A" w:rsidRDefault="0083161A">
            <w:pPr>
              <w:spacing w:after="0"/>
              <w:ind w:left="135"/>
              <w:jc w:val="center"/>
            </w:pPr>
          </w:p>
        </w:tc>
        <w:tc>
          <w:tcPr>
            <w:tcW w:w="1526" w:type="dxa"/>
            <w:tcMar>
              <w:top w:w="50" w:type="dxa"/>
              <w:left w:w="100" w:type="dxa"/>
            </w:tcMar>
            <w:vAlign w:val="center"/>
          </w:tcPr>
          <w:p w:rsidR="0083161A" w:rsidRDefault="0083161A">
            <w:pPr>
              <w:spacing w:after="0"/>
              <w:ind w:left="135"/>
              <w:jc w:val="center"/>
            </w:pPr>
          </w:p>
        </w:tc>
        <w:tc>
          <w:tcPr>
            <w:tcW w:w="1067" w:type="dxa"/>
            <w:tcMar>
              <w:top w:w="50" w:type="dxa"/>
              <w:left w:w="100" w:type="dxa"/>
            </w:tcMar>
            <w:vAlign w:val="center"/>
          </w:tcPr>
          <w:p w:rsidR="0083161A" w:rsidRDefault="0083161A">
            <w:pPr>
              <w:spacing w:after="0"/>
              <w:ind w:left="135"/>
            </w:pPr>
          </w:p>
        </w:tc>
        <w:tc>
          <w:tcPr>
            <w:tcW w:w="1867"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69">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w:t>
              </w:r>
              <w:r>
                <w:rPr>
                  <w:rFonts w:ascii="Times New Roman" w:hAnsi="Times New Roman"/>
                  <w:color w:val="0000FF"/>
                  <w:u w:val="single"/>
                </w:rPr>
                <w:t>ff</w:t>
              </w:r>
              <w:r w:rsidRPr="00C44859">
                <w:rPr>
                  <w:rFonts w:ascii="Times New Roman" w:hAnsi="Times New Roman"/>
                  <w:color w:val="0000FF"/>
                  <w:u w:val="single"/>
                  <w:lang w:val="ru-RU"/>
                </w:rPr>
                <w:t>0</w:t>
              </w:r>
              <w:r>
                <w:rPr>
                  <w:rFonts w:ascii="Times New Roman" w:hAnsi="Times New Roman"/>
                  <w:color w:val="0000FF"/>
                  <w:u w:val="single"/>
                </w:rPr>
                <w:t>d</w:t>
              </w:r>
              <w:r w:rsidRPr="00C44859">
                <w:rPr>
                  <w:rFonts w:ascii="Times New Roman" w:hAnsi="Times New Roman"/>
                  <w:color w:val="0000FF"/>
                  <w:u w:val="single"/>
                  <w:lang w:val="ru-RU"/>
                </w:rPr>
                <w:t>67</w:t>
              </w:r>
              <w:r>
                <w:rPr>
                  <w:rFonts w:ascii="Times New Roman" w:hAnsi="Times New Roman"/>
                  <w:color w:val="0000FF"/>
                  <w:u w:val="single"/>
                </w:rPr>
                <w:t>ca</w:t>
              </w:r>
            </w:hyperlink>
          </w:p>
        </w:tc>
      </w:tr>
      <w:tr w:rsidR="0083161A" w:rsidRPr="00635B56">
        <w:trPr>
          <w:trHeight w:val="144"/>
          <w:tblCellSpacing w:w="20" w:type="nil"/>
        </w:trPr>
        <w:tc>
          <w:tcPr>
            <w:tcW w:w="323" w:type="dxa"/>
            <w:tcMar>
              <w:top w:w="50" w:type="dxa"/>
              <w:left w:w="100" w:type="dxa"/>
            </w:tcMar>
            <w:vAlign w:val="center"/>
          </w:tcPr>
          <w:p w:rsidR="0083161A" w:rsidRDefault="00E22D06">
            <w:pPr>
              <w:spacing w:after="0"/>
            </w:pPr>
            <w:r>
              <w:rPr>
                <w:rFonts w:ascii="Times New Roman" w:hAnsi="Times New Roman"/>
                <w:color w:val="000000"/>
                <w:sz w:val="24"/>
              </w:rPr>
              <w:t>44</w:t>
            </w:r>
          </w:p>
        </w:tc>
        <w:tc>
          <w:tcPr>
            <w:tcW w:w="4048" w:type="dxa"/>
            <w:tcMar>
              <w:top w:w="50" w:type="dxa"/>
              <w:left w:w="100" w:type="dxa"/>
            </w:tcMar>
            <w:vAlign w:val="center"/>
          </w:tcPr>
          <w:p w:rsidR="0083161A" w:rsidRDefault="00E22D06">
            <w:pPr>
              <w:spacing w:after="0"/>
              <w:ind w:left="135"/>
            </w:pPr>
            <w:r>
              <w:rPr>
                <w:rFonts w:ascii="Times New Roman" w:hAnsi="Times New Roman"/>
                <w:color w:val="000000"/>
                <w:sz w:val="24"/>
              </w:rPr>
              <w:t>Кислоты: состав, классификация, номенклатура</w:t>
            </w:r>
          </w:p>
        </w:tc>
        <w:tc>
          <w:tcPr>
            <w:tcW w:w="736"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83161A" w:rsidRDefault="0083161A">
            <w:pPr>
              <w:spacing w:after="0"/>
              <w:ind w:left="135"/>
              <w:jc w:val="center"/>
            </w:pPr>
          </w:p>
        </w:tc>
        <w:tc>
          <w:tcPr>
            <w:tcW w:w="1526" w:type="dxa"/>
            <w:tcMar>
              <w:top w:w="50" w:type="dxa"/>
              <w:left w:w="100" w:type="dxa"/>
            </w:tcMar>
            <w:vAlign w:val="center"/>
          </w:tcPr>
          <w:p w:rsidR="0083161A" w:rsidRDefault="0083161A">
            <w:pPr>
              <w:spacing w:after="0"/>
              <w:ind w:left="135"/>
              <w:jc w:val="center"/>
            </w:pPr>
          </w:p>
        </w:tc>
        <w:tc>
          <w:tcPr>
            <w:tcW w:w="1067" w:type="dxa"/>
            <w:tcMar>
              <w:top w:w="50" w:type="dxa"/>
              <w:left w:w="100" w:type="dxa"/>
            </w:tcMar>
            <w:vAlign w:val="center"/>
          </w:tcPr>
          <w:p w:rsidR="0083161A" w:rsidRDefault="0083161A">
            <w:pPr>
              <w:spacing w:after="0"/>
              <w:ind w:left="135"/>
            </w:pPr>
          </w:p>
        </w:tc>
        <w:tc>
          <w:tcPr>
            <w:tcW w:w="1867"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70">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w:t>
              </w:r>
              <w:r>
                <w:rPr>
                  <w:rFonts w:ascii="Times New Roman" w:hAnsi="Times New Roman"/>
                  <w:color w:val="0000FF"/>
                  <w:u w:val="single"/>
                </w:rPr>
                <w:t>ff</w:t>
              </w:r>
              <w:r w:rsidRPr="00C44859">
                <w:rPr>
                  <w:rFonts w:ascii="Times New Roman" w:hAnsi="Times New Roman"/>
                  <w:color w:val="0000FF"/>
                  <w:u w:val="single"/>
                  <w:lang w:val="ru-RU"/>
                </w:rPr>
                <w:t>0</w:t>
              </w:r>
              <w:r>
                <w:rPr>
                  <w:rFonts w:ascii="Times New Roman" w:hAnsi="Times New Roman"/>
                  <w:color w:val="0000FF"/>
                  <w:u w:val="single"/>
                </w:rPr>
                <w:t>dfee</w:t>
              </w:r>
              <w:r w:rsidRPr="00C44859">
                <w:rPr>
                  <w:rFonts w:ascii="Times New Roman" w:hAnsi="Times New Roman"/>
                  <w:color w:val="0000FF"/>
                  <w:u w:val="single"/>
                  <w:lang w:val="ru-RU"/>
                </w:rPr>
                <w:t>2</w:t>
              </w:r>
            </w:hyperlink>
          </w:p>
        </w:tc>
      </w:tr>
      <w:tr w:rsidR="0083161A" w:rsidRPr="00635B56">
        <w:trPr>
          <w:trHeight w:val="144"/>
          <w:tblCellSpacing w:w="20" w:type="nil"/>
        </w:trPr>
        <w:tc>
          <w:tcPr>
            <w:tcW w:w="323" w:type="dxa"/>
            <w:tcMar>
              <w:top w:w="50" w:type="dxa"/>
              <w:left w:w="100" w:type="dxa"/>
            </w:tcMar>
            <w:vAlign w:val="center"/>
          </w:tcPr>
          <w:p w:rsidR="0083161A" w:rsidRDefault="00E22D06">
            <w:pPr>
              <w:spacing w:after="0"/>
            </w:pPr>
            <w:r>
              <w:rPr>
                <w:rFonts w:ascii="Times New Roman" w:hAnsi="Times New Roman"/>
                <w:color w:val="000000"/>
                <w:sz w:val="24"/>
              </w:rPr>
              <w:t>45</w:t>
            </w:r>
          </w:p>
        </w:tc>
        <w:tc>
          <w:tcPr>
            <w:tcW w:w="4048"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Получение и химические свойства кислот</w:t>
            </w:r>
          </w:p>
        </w:tc>
        <w:tc>
          <w:tcPr>
            <w:tcW w:w="736"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83161A" w:rsidRDefault="0083161A">
            <w:pPr>
              <w:spacing w:after="0"/>
              <w:ind w:left="135"/>
              <w:jc w:val="center"/>
            </w:pPr>
          </w:p>
        </w:tc>
        <w:tc>
          <w:tcPr>
            <w:tcW w:w="1526" w:type="dxa"/>
            <w:tcMar>
              <w:top w:w="50" w:type="dxa"/>
              <w:left w:w="100" w:type="dxa"/>
            </w:tcMar>
            <w:vAlign w:val="center"/>
          </w:tcPr>
          <w:p w:rsidR="0083161A" w:rsidRDefault="0083161A">
            <w:pPr>
              <w:spacing w:after="0"/>
              <w:ind w:left="135"/>
              <w:jc w:val="center"/>
            </w:pPr>
          </w:p>
        </w:tc>
        <w:tc>
          <w:tcPr>
            <w:tcW w:w="1067" w:type="dxa"/>
            <w:tcMar>
              <w:top w:w="50" w:type="dxa"/>
              <w:left w:w="100" w:type="dxa"/>
            </w:tcMar>
            <w:vAlign w:val="center"/>
          </w:tcPr>
          <w:p w:rsidR="0083161A" w:rsidRDefault="0083161A">
            <w:pPr>
              <w:spacing w:after="0"/>
              <w:ind w:left="135"/>
            </w:pPr>
          </w:p>
        </w:tc>
        <w:tc>
          <w:tcPr>
            <w:tcW w:w="1867"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71">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w:t>
              </w:r>
              <w:r>
                <w:rPr>
                  <w:rFonts w:ascii="Times New Roman" w:hAnsi="Times New Roman"/>
                  <w:color w:val="0000FF"/>
                  <w:u w:val="single"/>
                </w:rPr>
                <w:t>ff</w:t>
              </w:r>
              <w:r w:rsidRPr="00C44859">
                <w:rPr>
                  <w:rFonts w:ascii="Times New Roman" w:hAnsi="Times New Roman"/>
                  <w:color w:val="0000FF"/>
                  <w:u w:val="single"/>
                  <w:lang w:val="ru-RU"/>
                </w:rPr>
                <w:t>0</w:t>
              </w:r>
              <w:r>
                <w:rPr>
                  <w:rFonts w:ascii="Times New Roman" w:hAnsi="Times New Roman"/>
                  <w:color w:val="0000FF"/>
                  <w:u w:val="single"/>
                </w:rPr>
                <w:t>dfee</w:t>
              </w:r>
              <w:r w:rsidRPr="00C44859">
                <w:rPr>
                  <w:rFonts w:ascii="Times New Roman" w:hAnsi="Times New Roman"/>
                  <w:color w:val="0000FF"/>
                  <w:u w:val="single"/>
                  <w:lang w:val="ru-RU"/>
                </w:rPr>
                <w:t>2</w:t>
              </w:r>
            </w:hyperlink>
          </w:p>
        </w:tc>
      </w:tr>
      <w:tr w:rsidR="0083161A" w:rsidRPr="00635B56">
        <w:trPr>
          <w:trHeight w:val="144"/>
          <w:tblCellSpacing w:w="20" w:type="nil"/>
        </w:trPr>
        <w:tc>
          <w:tcPr>
            <w:tcW w:w="323" w:type="dxa"/>
            <w:tcMar>
              <w:top w:w="50" w:type="dxa"/>
              <w:left w:w="100" w:type="dxa"/>
            </w:tcMar>
            <w:vAlign w:val="center"/>
          </w:tcPr>
          <w:p w:rsidR="0083161A" w:rsidRDefault="00E22D06">
            <w:pPr>
              <w:spacing w:after="0"/>
            </w:pPr>
            <w:r>
              <w:rPr>
                <w:rFonts w:ascii="Times New Roman" w:hAnsi="Times New Roman"/>
                <w:color w:val="000000"/>
                <w:sz w:val="24"/>
              </w:rPr>
              <w:t>46</w:t>
            </w:r>
          </w:p>
        </w:tc>
        <w:tc>
          <w:tcPr>
            <w:tcW w:w="4048"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Соли (средние): номенклатура, способы получения, химические свойства</w:t>
            </w:r>
          </w:p>
        </w:tc>
        <w:tc>
          <w:tcPr>
            <w:tcW w:w="736"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83161A" w:rsidRDefault="0083161A">
            <w:pPr>
              <w:spacing w:after="0"/>
              <w:ind w:left="135"/>
              <w:jc w:val="center"/>
            </w:pPr>
          </w:p>
        </w:tc>
        <w:tc>
          <w:tcPr>
            <w:tcW w:w="1526" w:type="dxa"/>
            <w:tcMar>
              <w:top w:w="50" w:type="dxa"/>
              <w:left w:w="100" w:type="dxa"/>
            </w:tcMar>
            <w:vAlign w:val="center"/>
          </w:tcPr>
          <w:p w:rsidR="0083161A" w:rsidRDefault="0083161A">
            <w:pPr>
              <w:spacing w:after="0"/>
              <w:ind w:left="135"/>
              <w:jc w:val="center"/>
            </w:pPr>
          </w:p>
        </w:tc>
        <w:tc>
          <w:tcPr>
            <w:tcW w:w="1067" w:type="dxa"/>
            <w:tcMar>
              <w:top w:w="50" w:type="dxa"/>
              <w:left w:w="100" w:type="dxa"/>
            </w:tcMar>
            <w:vAlign w:val="center"/>
          </w:tcPr>
          <w:p w:rsidR="0083161A" w:rsidRDefault="0083161A">
            <w:pPr>
              <w:spacing w:after="0"/>
              <w:ind w:left="135"/>
            </w:pPr>
          </w:p>
        </w:tc>
        <w:tc>
          <w:tcPr>
            <w:tcW w:w="1867"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72">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ad</w:t>
              </w:r>
              <w:r w:rsidRPr="00C44859">
                <w:rPr>
                  <w:rFonts w:ascii="Times New Roman" w:hAnsi="Times New Roman"/>
                  <w:color w:val="0000FF"/>
                  <w:u w:val="single"/>
                  <w:lang w:val="ru-RU"/>
                </w:rPr>
                <w:t>9474</w:t>
              </w:r>
            </w:hyperlink>
          </w:p>
        </w:tc>
      </w:tr>
      <w:tr w:rsidR="0083161A" w:rsidRPr="00635B56">
        <w:trPr>
          <w:trHeight w:val="144"/>
          <w:tblCellSpacing w:w="20" w:type="nil"/>
        </w:trPr>
        <w:tc>
          <w:tcPr>
            <w:tcW w:w="323" w:type="dxa"/>
            <w:tcMar>
              <w:top w:w="50" w:type="dxa"/>
              <w:left w:w="100" w:type="dxa"/>
            </w:tcMar>
            <w:vAlign w:val="center"/>
          </w:tcPr>
          <w:p w:rsidR="0083161A" w:rsidRDefault="00E22D06">
            <w:pPr>
              <w:spacing w:after="0"/>
            </w:pPr>
            <w:r>
              <w:rPr>
                <w:rFonts w:ascii="Times New Roman" w:hAnsi="Times New Roman"/>
                <w:color w:val="000000"/>
                <w:sz w:val="24"/>
              </w:rPr>
              <w:t>47</w:t>
            </w:r>
          </w:p>
        </w:tc>
        <w:tc>
          <w:tcPr>
            <w:tcW w:w="4048"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Практическая работа № 6. Решение экспериментальных задач по теме «Основные классы неорганических соединений»</w:t>
            </w:r>
          </w:p>
        </w:tc>
        <w:tc>
          <w:tcPr>
            <w:tcW w:w="736"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83161A" w:rsidRDefault="0083161A">
            <w:pPr>
              <w:spacing w:after="0"/>
              <w:ind w:left="135"/>
              <w:jc w:val="center"/>
            </w:pPr>
          </w:p>
        </w:tc>
        <w:tc>
          <w:tcPr>
            <w:tcW w:w="1526"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067" w:type="dxa"/>
            <w:tcMar>
              <w:top w:w="50" w:type="dxa"/>
              <w:left w:w="100" w:type="dxa"/>
            </w:tcMar>
            <w:vAlign w:val="center"/>
          </w:tcPr>
          <w:p w:rsidR="0083161A" w:rsidRDefault="0083161A">
            <w:pPr>
              <w:spacing w:after="0"/>
              <w:ind w:left="135"/>
            </w:pPr>
          </w:p>
        </w:tc>
        <w:tc>
          <w:tcPr>
            <w:tcW w:w="1867"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73">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ad</w:t>
              </w:r>
              <w:r w:rsidRPr="00C44859">
                <w:rPr>
                  <w:rFonts w:ascii="Times New Roman" w:hAnsi="Times New Roman"/>
                  <w:color w:val="0000FF"/>
                  <w:u w:val="single"/>
                  <w:lang w:val="ru-RU"/>
                </w:rPr>
                <w:t>9</w:t>
              </w:r>
              <w:r>
                <w:rPr>
                  <w:rFonts w:ascii="Times New Roman" w:hAnsi="Times New Roman"/>
                  <w:color w:val="0000FF"/>
                  <w:u w:val="single"/>
                </w:rPr>
                <w:t>b</w:t>
              </w:r>
              <w:r w:rsidRPr="00C44859">
                <w:rPr>
                  <w:rFonts w:ascii="Times New Roman" w:hAnsi="Times New Roman"/>
                  <w:color w:val="0000FF"/>
                  <w:u w:val="single"/>
                  <w:lang w:val="ru-RU"/>
                </w:rPr>
                <w:t>7</w:t>
              </w:r>
              <w:r>
                <w:rPr>
                  <w:rFonts w:ascii="Times New Roman" w:hAnsi="Times New Roman"/>
                  <w:color w:val="0000FF"/>
                  <w:u w:val="single"/>
                </w:rPr>
                <w:t>c</w:t>
              </w:r>
            </w:hyperlink>
          </w:p>
        </w:tc>
      </w:tr>
      <w:tr w:rsidR="0083161A" w:rsidRPr="00635B56">
        <w:trPr>
          <w:trHeight w:val="144"/>
          <w:tblCellSpacing w:w="20" w:type="nil"/>
        </w:trPr>
        <w:tc>
          <w:tcPr>
            <w:tcW w:w="323" w:type="dxa"/>
            <w:tcMar>
              <w:top w:w="50" w:type="dxa"/>
              <w:left w:w="100" w:type="dxa"/>
            </w:tcMar>
            <w:vAlign w:val="center"/>
          </w:tcPr>
          <w:p w:rsidR="0083161A" w:rsidRDefault="00E22D06">
            <w:pPr>
              <w:spacing w:after="0"/>
            </w:pPr>
            <w:r>
              <w:rPr>
                <w:rFonts w:ascii="Times New Roman" w:hAnsi="Times New Roman"/>
                <w:color w:val="000000"/>
                <w:sz w:val="24"/>
              </w:rPr>
              <w:t>48</w:t>
            </w:r>
          </w:p>
        </w:tc>
        <w:tc>
          <w:tcPr>
            <w:tcW w:w="4048"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Генетическая связь между классами неорганических соединений</w:t>
            </w:r>
          </w:p>
        </w:tc>
        <w:tc>
          <w:tcPr>
            <w:tcW w:w="736"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83161A" w:rsidRDefault="0083161A">
            <w:pPr>
              <w:spacing w:after="0"/>
              <w:ind w:left="135"/>
              <w:jc w:val="center"/>
            </w:pPr>
          </w:p>
        </w:tc>
        <w:tc>
          <w:tcPr>
            <w:tcW w:w="1526" w:type="dxa"/>
            <w:tcMar>
              <w:top w:w="50" w:type="dxa"/>
              <w:left w:w="100" w:type="dxa"/>
            </w:tcMar>
            <w:vAlign w:val="center"/>
          </w:tcPr>
          <w:p w:rsidR="0083161A" w:rsidRDefault="0083161A">
            <w:pPr>
              <w:spacing w:after="0"/>
              <w:ind w:left="135"/>
              <w:jc w:val="center"/>
            </w:pPr>
          </w:p>
        </w:tc>
        <w:tc>
          <w:tcPr>
            <w:tcW w:w="1067" w:type="dxa"/>
            <w:tcMar>
              <w:top w:w="50" w:type="dxa"/>
              <w:left w:w="100" w:type="dxa"/>
            </w:tcMar>
            <w:vAlign w:val="center"/>
          </w:tcPr>
          <w:p w:rsidR="0083161A" w:rsidRDefault="0083161A">
            <w:pPr>
              <w:spacing w:after="0"/>
              <w:ind w:left="135"/>
            </w:pPr>
          </w:p>
        </w:tc>
        <w:tc>
          <w:tcPr>
            <w:tcW w:w="1867"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74">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ad</w:t>
              </w:r>
              <w:r w:rsidRPr="00C44859">
                <w:rPr>
                  <w:rFonts w:ascii="Times New Roman" w:hAnsi="Times New Roman"/>
                  <w:color w:val="0000FF"/>
                  <w:u w:val="single"/>
                  <w:lang w:val="ru-RU"/>
                </w:rPr>
                <w:t>9</w:t>
              </w:r>
              <w:r>
                <w:rPr>
                  <w:rFonts w:ascii="Times New Roman" w:hAnsi="Times New Roman"/>
                  <w:color w:val="0000FF"/>
                  <w:u w:val="single"/>
                </w:rPr>
                <w:t>a</w:t>
              </w:r>
              <w:r w:rsidRPr="00C44859">
                <w:rPr>
                  <w:rFonts w:ascii="Times New Roman" w:hAnsi="Times New Roman"/>
                  <w:color w:val="0000FF"/>
                  <w:u w:val="single"/>
                  <w:lang w:val="ru-RU"/>
                </w:rPr>
                <w:t>50</w:t>
              </w:r>
            </w:hyperlink>
          </w:p>
        </w:tc>
      </w:tr>
      <w:tr w:rsidR="0083161A" w:rsidRPr="00635B56">
        <w:trPr>
          <w:trHeight w:val="144"/>
          <w:tblCellSpacing w:w="20" w:type="nil"/>
        </w:trPr>
        <w:tc>
          <w:tcPr>
            <w:tcW w:w="323" w:type="dxa"/>
            <w:tcMar>
              <w:top w:w="50" w:type="dxa"/>
              <w:left w:w="100" w:type="dxa"/>
            </w:tcMar>
            <w:vAlign w:val="center"/>
          </w:tcPr>
          <w:p w:rsidR="0083161A" w:rsidRDefault="00E22D06">
            <w:pPr>
              <w:spacing w:after="0"/>
            </w:pPr>
            <w:r>
              <w:rPr>
                <w:rFonts w:ascii="Times New Roman" w:hAnsi="Times New Roman"/>
                <w:color w:val="000000"/>
                <w:sz w:val="24"/>
              </w:rPr>
              <w:t>49</w:t>
            </w:r>
          </w:p>
        </w:tc>
        <w:tc>
          <w:tcPr>
            <w:tcW w:w="4048" w:type="dxa"/>
            <w:tcMar>
              <w:top w:w="50" w:type="dxa"/>
              <w:left w:w="100" w:type="dxa"/>
            </w:tcMar>
            <w:vAlign w:val="center"/>
          </w:tcPr>
          <w:p w:rsidR="0083161A" w:rsidRDefault="00E22D06">
            <w:pPr>
              <w:spacing w:after="0"/>
              <w:ind w:left="135"/>
            </w:pPr>
            <w:r>
              <w:rPr>
                <w:rFonts w:ascii="Times New Roman" w:hAnsi="Times New Roman"/>
                <w:color w:val="000000"/>
                <w:sz w:val="24"/>
              </w:rPr>
              <w:t>Обобщение и систематизация знаний</w:t>
            </w:r>
          </w:p>
        </w:tc>
        <w:tc>
          <w:tcPr>
            <w:tcW w:w="736"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83161A" w:rsidRDefault="0083161A">
            <w:pPr>
              <w:spacing w:after="0"/>
              <w:ind w:left="135"/>
              <w:jc w:val="center"/>
            </w:pPr>
          </w:p>
        </w:tc>
        <w:tc>
          <w:tcPr>
            <w:tcW w:w="1526" w:type="dxa"/>
            <w:tcMar>
              <w:top w:w="50" w:type="dxa"/>
              <w:left w:w="100" w:type="dxa"/>
            </w:tcMar>
            <w:vAlign w:val="center"/>
          </w:tcPr>
          <w:p w:rsidR="0083161A" w:rsidRDefault="0083161A">
            <w:pPr>
              <w:spacing w:after="0"/>
              <w:ind w:left="135"/>
              <w:jc w:val="center"/>
            </w:pPr>
          </w:p>
        </w:tc>
        <w:tc>
          <w:tcPr>
            <w:tcW w:w="1067" w:type="dxa"/>
            <w:tcMar>
              <w:top w:w="50" w:type="dxa"/>
              <w:left w:w="100" w:type="dxa"/>
            </w:tcMar>
            <w:vAlign w:val="center"/>
          </w:tcPr>
          <w:p w:rsidR="0083161A" w:rsidRDefault="0083161A">
            <w:pPr>
              <w:spacing w:after="0"/>
              <w:ind w:left="135"/>
            </w:pPr>
          </w:p>
        </w:tc>
        <w:tc>
          <w:tcPr>
            <w:tcW w:w="1867"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75">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ad</w:t>
              </w:r>
              <w:r w:rsidRPr="00C44859">
                <w:rPr>
                  <w:rFonts w:ascii="Times New Roman" w:hAnsi="Times New Roman"/>
                  <w:color w:val="0000FF"/>
                  <w:u w:val="single"/>
                  <w:lang w:val="ru-RU"/>
                </w:rPr>
                <w:t>9</w:t>
              </w:r>
              <w:r>
                <w:rPr>
                  <w:rFonts w:ascii="Times New Roman" w:hAnsi="Times New Roman"/>
                  <w:color w:val="0000FF"/>
                  <w:u w:val="single"/>
                </w:rPr>
                <w:t>cb</w:t>
              </w:r>
              <w:r w:rsidRPr="00C44859">
                <w:rPr>
                  <w:rFonts w:ascii="Times New Roman" w:hAnsi="Times New Roman"/>
                  <w:color w:val="0000FF"/>
                  <w:u w:val="single"/>
                  <w:lang w:val="ru-RU"/>
                </w:rPr>
                <w:t>2</w:t>
              </w:r>
            </w:hyperlink>
          </w:p>
        </w:tc>
      </w:tr>
      <w:tr w:rsidR="0083161A" w:rsidRPr="00635B56">
        <w:trPr>
          <w:trHeight w:val="144"/>
          <w:tblCellSpacing w:w="20" w:type="nil"/>
        </w:trPr>
        <w:tc>
          <w:tcPr>
            <w:tcW w:w="323" w:type="dxa"/>
            <w:tcMar>
              <w:top w:w="50" w:type="dxa"/>
              <w:left w:w="100" w:type="dxa"/>
            </w:tcMar>
            <w:vAlign w:val="center"/>
          </w:tcPr>
          <w:p w:rsidR="0083161A" w:rsidRDefault="00E22D06">
            <w:pPr>
              <w:spacing w:after="0"/>
            </w:pPr>
            <w:r>
              <w:rPr>
                <w:rFonts w:ascii="Times New Roman" w:hAnsi="Times New Roman"/>
                <w:color w:val="000000"/>
                <w:sz w:val="24"/>
              </w:rPr>
              <w:t>50</w:t>
            </w:r>
          </w:p>
        </w:tc>
        <w:tc>
          <w:tcPr>
            <w:tcW w:w="4048"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Контрольная работа №3 по теме "Основные классы неорганических соединений"</w:t>
            </w:r>
          </w:p>
        </w:tc>
        <w:tc>
          <w:tcPr>
            <w:tcW w:w="736"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526" w:type="dxa"/>
            <w:tcMar>
              <w:top w:w="50" w:type="dxa"/>
              <w:left w:w="100" w:type="dxa"/>
            </w:tcMar>
            <w:vAlign w:val="center"/>
          </w:tcPr>
          <w:p w:rsidR="0083161A" w:rsidRDefault="0083161A">
            <w:pPr>
              <w:spacing w:after="0"/>
              <w:ind w:left="135"/>
              <w:jc w:val="center"/>
            </w:pPr>
          </w:p>
        </w:tc>
        <w:tc>
          <w:tcPr>
            <w:tcW w:w="1067" w:type="dxa"/>
            <w:tcMar>
              <w:top w:w="50" w:type="dxa"/>
              <w:left w:w="100" w:type="dxa"/>
            </w:tcMar>
            <w:vAlign w:val="center"/>
          </w:tcPr>
          <w:p w:rsidR="0083161A" w:rsidRDefault="0083161A">
            <w:pPr>
              <w:spacing w:after="0"/>
              <w:ind w:left="135"/>
            </w:pPr>
          </w:p>
        </w:tc>
        <w:tc>
          <w:tcPr>
            <w:tcW w:w="1867"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76">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ad</w:t>
              </w:r>
              <w:r w:rsidRPr="00C44859">
                <w:rPr>
                  <w:rFonts w:ascii="Times New Roman" w:hAnsi="Times New Roman"/>
                  <w:color w:val="0000FF"/>
                  <w:u w:val="single"/>
                  <w:lang w:val="ru-RU"/>
                </w:rPr>
                <w:t>9</w:t>
              </w:r>
              <w:r>
                <w:rPr>
                  <w:rFonts w:ascii="Times New Roman" w:hAnsi="Times New Roman"/>
                  <w:color w:val="0000FF"/>
                  <w:u w:val="single"/>
                </w:rPr>
                <w:t>e</w:t>
              </w:r>
              <w:r w:rsidRPr="00C44859">
                <w:rPr>
                  <w:rFonts w:ascii="Times New Roman" w:hAnsi="Times New Roman"/>
                  <w:color w:val="0000FF"/>
                  <w:u w:val="single"/>
                  <w:lang w:val="ru-RU"/>
                </w:rPr>
                <w:t>1</w:t>
              </w:r>
              <w:r>
                <w:rPr>
                  <w:rFonts w:ascii="Times New Roman" w:hAnsi="Times New Roman"/>
                  <w:color w:val="0000FF"/>
                  <w:u w:val="single"/>
                </w:rPr>
                <w:t>a</w:t>
              </w:r>
            </w:hyperlink>
          </w:p>
        </w:tc>
      </w:tr>
      <w:tr w:rsidR="0083161A" w:rsidRPr="00635B56">
        <w:trPr>
          <w:trHeight w:val="144"/>
          <w:tblCellSpacing w:w="20" w:type="nil"/>
        </w:trPr>
        <w:tc>
          <w:tcPr>
            <w:tcW w:w="323" w:type="dxa"/>
            <w:tcMar>
              <w:top w:w="50" w:type="dxa"/>
              <w:left w:w="100" w:type="dxa"/>
            </w:tcMar>
            <w:vAlign w:val="center"/>
          </w:tcPr>
          <w:p w:rsidR="0083161A" w:rsidRDefault="00E22D06">
            <w:pPr>
              <w:spacing w:after="0"/>
            </w:pPr>
            <w:r>
              <w:rPr>
                <w:rFonts w:ascii="Times New Roman" w:hAnsi="Times New Roman"/>
                <w:color w:val="000000"/>
                <w:sz w:val="24"/>
              </w:rPr>
              <w:t>51</w:t>
            </w:r>
          </w:p>
        </w:tc>
        <w:tc>
          <w:tcPr>
            <w:tcW w:w="4048"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Первые попытки классификации химических элементов. Понятие о группах сходных элементов</w:t>
            </w:r>
          </w:p>
        </w:tc>
        <w:tc>
          <w:tcPr>
            <w:tcW w:w="736"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83161A" w:rsidRDefault="0083161A">
            <w:pPr>
              <w:spacing w:after="0"/>
              <w:ind w:left="135"/>
              <w:jc w:val="center"/>
            </w:pPr>
          </w:p>
        </w:tc>
        <w:tc>
          <w:tcPr>
            <w:tcW w:w="1526" w:type="dxa"/>
            <w:tcMar>
              <w:top w:w="50" w:type="dxa"/>
              <w:left w:w="100" w:type="dxa"/>
            </w:tcMar>
            <w:vAlign w:val="center"/>
          </w:tcPr>
          <w:p w:rsidR="0083161A" w:rsidRDefault="0083161A">
            <w:pPr>
              <w:spacing w:after="0"/>
              <w:ind w:left="135"/>
              <w:jc w:val="center"/>
            </w:pPr>
          </w:p>
        </w:tc>
        <w:tc>
          <w:tcPr>
            <w:tcW w:w="1067" w:type="dxa"/>
            <w:tcMar>
              <w:top w:w="50" w:type="dxa"/>
              <w:left w:w="100" w:type="dxa"/>
            </w:tcMar>
            <w:vAlign w:val="center"/>
          </w:tcPr>
          <w:p w:rsidR="0083161A" w:rsidRDefault="0083161A">
            <w:pPr>
              <w:spacing w:after="0"/>
              <w:ind w:left="135"/>
            </w:pPr>
          </w:p>
        </w:tc>
        <w:tc>
          <w:tcPr>
            <w:tcW w:w="1867"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77">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ad</w:t>
              </w:r>
              <w:r w:rsidRPr="00C44859">
                <w:rPr>
                  <w:rFonts w:ascii="Times New Roman" w:hAnsi="Times New Roman"/>
                  <w:color w:val="0000FF"/>
                  <w:u w:val="single"/>
                  <w:lang w:val="ru-RU"/>
                </w:rPr>
                <w:t>9</w:t>
              </w:r>
              <w:r>
                <w:rPr>
                  <w:rFonts w:ascii="Times New Roman" w:hAnsi="Times New Roman"/>
                  <w:color w:val="0000FF"/>
                  <w:u w:val="single"/>
                </w:rPr>
                <w:t>ffa</w:t>
              </w:r>
            </w:hyperlink>
          </w:p>
        </w:tc>
      </w:tr>
      <w:tr w:rsidR="0083161A" w:rsidRPr="00635B56">
        <w:trPr>
          <w:trHeight w:val="144"/>
          <w:tblCellSpacing w:w="20" w:type="nil"/>
        </w:trPr>
        <w:tc>
          <w:tcPr>
            <w:tcW w:w="323" w:type="dxa"/>
            <w:tcMar>
              <w:top w:w="50" w:type="dxa"/>
              <w:left w:w="100" w:type="dxa"/>
            </w:tcMar>
            <w:vAlign w:val="center"/>
          </w:tcPr>
          <w:p w:rsidR="0083161A" w:rsidRDefault="00E22D06">
            <w:pPr>
              <w:spacing w:after="0"/>
            </w:pPr>
            <w:r>
              <w:rPr>
                <w:rFonts w:ascii="Times New Roman" w:hAnsi="Times New Roman"/>
                <w:color w:val="000000"/>
                <w:sz w:val="24"/>
              </w:rPr>
              <w:t>52</w:t>
            </w:r>
          </w:p>
        </w:tc>
        <w:tc>
          <w:tcPr>
            <w:tcW w:w="4048"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Периодический закон и Периодическая система химических элементов Д. И. Менделеева</w:t>
            </w:r>
          </w:p>
        </w:tc>
        <w:tc>
          <w:tcPr>
            <w:tcW w:w="736"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83161A" w:rsidRDefault="0083161A">
            <w:pPr>
              <w:spacing w:after="0"/>
              <w:ind w:left="135"/>
              <w:jc w:val="center"/>
            </w:pPr>
          </w:p>
        </w:tc>
        <w:tc>
          <w:tcPr>
            <w:tcW w:w="1526" w:type="dxa"/>
            <w:tcMar>
              <w:top w:w="50" w:type="dxa"/>
              <w:left w:w="100" w:type="dxa"/>
            </w:tcMar>
            <w:vAlign w:val="center"/>
          </w:tcPr>
          <w:p w:rsidR="0083161A" w:rsidRDefault="0083161A">
            <w:pPr>
              <w:spacing w:after="0"/>
              <w:ind w:left="135"/>
              <w:jc w:val="center"/>
            </w:pPr>
          </w:p>
        </w:tc>
        <w:tc>
          <w:tcPr>
            <w:tcW w:w="1067" w:type="dxa"/>
            <w:tcMar>
              <w:top w:w="50" w:type="dxa"/>
              <w:left w:w="100" w:type="dxa"/>
            </w:tcMar>
            <w:vAlign w:val="center"/>
          </w:tcPr>
          <w:p w:rsidR="0083161A" w:rsidRDefault="0083161A">
            <w:pPr>
              <w:spacing w:after="0"/>
              <w:ind w:left="135"/>
            </w:pPr>
          </w:p>
        </w:tc>
        <w:tc>
          <w:tcPr>
            <w:tcW w:w="1867"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78">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ada</w:t>
              </w:r>
              <w:r w:rsidRPr="00C44859">
                <w:rPr>
                  <w:rFonts w:ascii="Times New Roman" w:hAnsi="Times New Roman"/>
                  <w:color w:val="0000FF"/>
                  <w:u w:val="single"/>
                  <w:lang w:val="ru-RU"/>
                </w:rPr>
                <w:t>52</w:t>
              </w:r>
              <w:r>
                <w:rPr>
                  <w:rFonts w:ascii="Times New Roman" w:hAnsi="Times New Roman"/>
                  <w:color w:val="0000FF"/>
                  <w:u w:val="single"/>
                </w:rPr>
                <w:t>c</w:t>
              </w:r>
            </w:hyperlink>
          </w:p>
        </w:tc>
      </w:tr>
      <w:tr w:rsidR="0083161A" w:rsidRPr="00635B56">
        <w:trPr>
          <w:trHeight w:val="144"/>
          <w:tblCellSpacing w:w="20" w:type="nil"/>
        </w:trPr>
        <w:tc>
          <w:tcPr>
            <w:tcW w:w="323" w:type="dxa"/>
            <w:tcMar>
              <w:top w:w="50" w:type="dxa"/>
              <w:left w:w="100" w:type="dxa"/>
            </w:tcMar>
            <w:vAlign w:val="center"/>
          </w:tcPr>
          <w:p w:rsidR="0083161A" w:rsidRDefault="00E22D06">
            <w:pPr>
              <w:spacing w:after="0"/>
            </w:pPr>
            <w:r>
              <w:rPr>
                <w:rFonts w:ascii="Times New Roman" w:hAnsi="Times New Roman"/>
                <w:color w:val="000000"/>
                <w:sz w:val="24"/>
              </w:rPr>
              <w:t>53</w:t>
            </w:r>
          </w:p>
        </w:tc>
        <w:tc>
          <w:tcPr>
            <w:tcW w:w="4048" w:type="dxa"/>
            <w:tcMar>
              <w:top w:w="50" w:type="dxa"/>
              <w:left w:w="100" w:type="dxa"/>
            </w:tcMar>
            <w:vAlign w:val="center"/>
          </w:tcPr>
          <w:p w:rsidR="0083161A" w:rsidRDefault="00E22D06">
            <w:pPr>
              <w:spacing w:after="0"/>
              <w:ind w:left="135"/>
            </w:pPr>
            <w:r>
              <w:rPr>
                <w:rFonts w:ascii="Times New Roman" w:hAnsi="Times New Roman"/>
                <w:color w:val="000000"/>
                <w:sz w:val="24"/>
              </w:rPr>
              <w:t>Периоды, группы, подгруппы</w:t>
            </w:r>
          </w:p>
        </w:tc>
        <w:tc>
          <w:tcPr>
            <w:tcW w:w="736"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83161A" w:rsidRDefault="0083161A">
            <w:pPr>
              <w:spacing w:after="0"/>
              <w:ind w:left="135"/>
              <w:jc w:val="center"/>
            </w:pPr>
          </w:p>
        </w:tc>
        <w:tc>
          <w:tcPr>
            <w:tcW w:w="1526" w:type="dxa"/>
            <w:tcMar>
              <w:top w:w="50" w:type="dxa"/>
              <w:left w:w="100" w:type="dxa"/>
            </w:tcMar>
            <w:vAlign w:val="center"/>
          </w:tcPr>
          <w:p w:rsidR="0083161A" w:rsidRDefault="0083161A">
            <w:pPr>
              <w:spacing w:after="0"/>
              <w:ind w:left="135"/>
              <w:jc w:val="center"/>
            </w:pPr>
          </w:p>
        </w:tc>
        <w:tc>
          <w:tcPr>
            <w:tcW w:w="1067" w:type="dxa"/>
            <w:tcMar>
              <w:top w:w="50" w:type="dxa"/>
              <w:left w:w="100" w:type="dxa"/>
            </w:tcMar>
            <w:vAlign w:val="center"/>
          </w:tcPr>
          <w:p w:rsidR="0083161A" w:rsidRDefault="0083161A">
            <w:pPr>
              <w:spacing w:after="0"/>
              <w:ind w:left="135"/>
            </w:pPr>
          </w:p>
        </w:tc>
        <w:tc>
          <w:tcPr>
            <w:tcW w:w="1867"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79">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ada</w:t>
              </w:r>
              <w:r w:rsidRPr="00C44859">
                <w:rPr>
                  <w:rFonts w:ascii="Times New Roman" w:hAnsi="Times New Roman"/>
                  <w:color w:val="0000FF"/>
                  <w:u w:val="single"/>
                  <w:lang w:val="ru-RU"/>
                </w:rPr>
                <w:t>52</w:t>
              </w:r>
              <w:r>
                <w:rPr>
                  <w:rFonts w:ascii="Times New Roman" w:hAnsi="Times New Roman"/>
                  <w:color w:val="0000FF"/>
                  <w:u w:val="single"/>
                </w:rPr>
                <w:t>c</w:t>
              </w:r>
            </w:hyperlink>
          </w:p>
        </w:tc>
      </w:tr>
      <w:tr w:rsidR="0083161A" w:rsidRPr="00635B56">
        <w:trPr>
          <w:trHeight w:val="144"/>
          <w:tblCellSpacing w:w="20" w:type="nil"/>
        </w:trPr>
        <w:tc>
          <w:tcPr>
            <w:tcW w:w="323" w:type="dxa"/>
            <w:tcMar>
              <w:top w:w="50" w:type="dxa"/>
              <w:left w:w="100" w:type="dxa"/>
            </w:tcMar>
            <w:vAlign w:val="center"/>
          </w:tcPr>
          <w:p w:rsidR="0083161A" w:rsidRDefault="00E22D06">
            <w:pPr>
              <w:spacing w:after="0"/>
            </w:pPr>
            <w:r>
              <w:rPr>
                <w:rFonts w:ascii="Times New Roman" w:hAnsi="Times New Roman"/>
                <w:color w:val="000000"/>
                <w:sz w:val="24"/>
              </w:rPr>
              <w:lastRenderedPageBreak/>
              <w:t>54</w:t>
            </w:r>
          </w:p>
        </w:tc>
        <w:tc>
          <w:tcPr>
            <w:tcW w:w="4048" w:type="dxa"/>
            <w:tcMar>
              <w:top w:w="50" w:type="dxa"/>
              <w:left w:w="100" w:type="dxa"/>
            </w:tcMar>
            <w:vAlign w:val="center"/>
          </w:tcPr>
          <w:p w:rsidR="0083161A" w:rsidRDefault="00E22D06">
            <w:pPr>
              <w:spacing w:after="0"/>
              <w:ind w:left="135"/>
            </w:pPr>
            <w:r w:rsidRPr="00C44859">
              <w:rPr>
                <w:rFonts w:ascii="Times New Roman" w:hAnsi="Times New Roman"/>
                <w:color w:val="000000"/>
                <w:sz w:val="24"/>
                <w:lang w:val="ru-RU"/>
              </w:rPr>
              <w:t xml:space="preserve">Строение атомов. Состав атомных ядер. </w:t>
            </w:r>
            <w:r>
              <w:rPr>
                <w:rFonts w:ascii="Times New Roman" w:hAnsi="Times New Roman"/>
                <w:color w:val="000000"/>
                <w:sz w:val="24"/>
              </w:rPr>
              <w:t>Изотопы</w:t>
            </w:r>
          </w:p>
        </w:tc>
        <w:tc>
          <w:tcPr>
            <w:tcW w:w="736"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83161A" w:rsidRDefault="0083161A">
            <w:pPr>
              <w:spacing w:after="0"/>
              <w:ind w:left="135"/>
              <w:jc w:val="center"/>
            </w:pPr>
          </w:p>
        </w:tc>
        <w:tc>
          <w:tcPr>
            <w:tcW w:w="1526" w:type="dxa"/>
            <w:tcMar>
              <w:top w:w="50" w:type="dxa"/>
              <w:left w:w="100" w:type="dxa"/>
            </w:tcMar>
            <w:vAlign w:val="center"/>
          </w:tcPr>
          <w:p w:rsidR="0083161A" w:rsidRDefault="0083161A">
            <w:pPr>
              <w:spacing w:after="0"/>
              <w:ind w:left="135"/>
              <w:jc w:val="center"/>
            </w:pPr>
          </w:p>
        </w:tc>
        <w:tc>
          <w:tcPr>
            <w:tcW w:w="1067" w:type="dxa"/>
            <w:tcMar>
              <w:top w:w="50" w:type="dxa"/>
              <w:left w:w="100" w:type="dxa"/>
            </w:tcMar>
            <w:vAlign w:val="center"/>
          </w:tcPr>
          <w:p w:rsidR="0083161A" w:rsidRDefault="0083161A">
            <w:pPr>
              <w:spacing w:after="0"/>
              <w:ind w:left="135"/>
            </w:pPr>
          </w:p>
        </w:tc>
        <w:tc>
          <w:tcPr>
            <w:tcW w:w="1867"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80">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ada</w:t>
              </w:r>
              <w:r w:rsidRPr="00C44859">
                <w:rPr>
                  <w:rFonts w:ascii="Times New Roman" w:hAnsi="Times New Roman"/>
                  <w:color w:val="0000FF"/>
                  <w:u w:val="single"/>
                  <w:lang w:val="ru-RU"/>
                </w:rPr>
                <w:t>342</w:t>
              </w:r>
            </w:hyperlink>
          </w:p>
        </w:tc>
      </w:tr>
      <w:tr w:rsidR="0083161A" w:rsidRPr="00635B56">
        <w:trPr>
          <w:trHeight w:val="144"/>
          <w:tblCellSpacing w:w="20" w:type="nil"/>
        </w:trPr>
        <w:tc>
          <w:tcPr>
            <w:tcW w:w="323" w:type="dxa"/>
            <w:tcMar>
              <w:top w:w="50" w:type="dxa"/>
              <w:left w:w="100" w:type="dxa"/>
            </w:tcMar>
            <w:vAlign w:val="center"/>
          </w:tcPr>
          <w:p w:rsidR="0083161A" w:rsidRDefault="00E22D06">
            <w:pPr>
              <w:spacing w:after="0"/>
            </w:pPr>
            <w:r>
              <w:rPr>
                <w:rFonts w:ascii="Times New Roman" w:hAnsi="Times New Roman"/>
                <w:color w:val="000000"/>
                <w:sz w:val="24"/>
              </w:rPr>
              <w:t>55</w:t>
            </w:r>
          </w:p>
        </w:tc>
        <w:tc>
          <w:tcPr>
            <w:tcW w:w="4048"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Строение электронных оболочек атомов элементов Периодической системы Д. И. Менделеева</w:t>
            </w:r>
          </w:p>
        </w:tc>
        <w:tc>
          <w:tcPr>
            <w:tcW w:w="736"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83161A" w:rsidRDefault="0083161A">
            <w:pPr>
              <w:spacing w:after="0"/>
              <w:ind w:left="135"/>
              <w:jc w:val="center"/>
            </w:pPr>
          </w:p>
        </w:tc>
        <w:tc>
          <w:tcPr>
            <w:tcW w:w="1526" w:type="dxa"/>
            <w:tcMar>
              <w:top w:w="50" w:type="dxa"/>
              <w:left w:w="100" w:type="dxa"/>
            </w:tcMar>
            <w:vAlign w:val="center"/>
          </w:tcPr>
          <w:p w:rsidR="0083161A" w:rsidRDefault="0083161A">
            <w:pPr>
              <w:spacing w:after="0"/>
              <w:ind w:left="135"/>
              <w:jc w:val="center"/>
            </w:pPr>
          </w:p>
        </w:tc>
        <w:tc>
          <w:tcPr>
            <w:tcW w:w="1067" w:type="dxa"/>
            <w:tcMar>
              <w:top w:w="50" w:type="dxa"/>
              <w:left w:w="100" w:type="dxa"/>
            </w:tcMar>
            <w:vAlign w:val="center"/>
          </w:tcPr>
          <w:p w:rsidR="0083161A" w:rsidRDefault="0083161A">
            <w:pPr>
              <w:spacing w:after="0"/>
              <w:ind w:left="135"/>
            </w:pPr>
          </w:p>
        </w:tc>
        <w:tc>
          <w:tcPr>
            <w:tcW w:w="1867"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81">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ada</w:t>
              </w:r>
              <w:r w:rsidRPr="00C44859">
                <w:rPr>
                  <w:rFonts w:ascii="Times New Roman" w:hAnsi="Times New Roman"/>
                  <w:color w:val="0000FF"/>
                  <w:u w:val="single"/>
                  <w:lang w:val="ru-RU"/>
                </w:rPr>
                <w:t>6</w:t>
              </w:r>
              <w:r>
                <w:rPr>
                  <w:rFonts w:ascii="Times New Roman" w:hAnsi="Times New Roman"/>
                  <w:color w:val="0000FF"/>
                  <w:u w:val="single"/>
                </w:rPr>
                <w:t>bc</w:t>
              </w:r>
            </w:hyperlink>
          </w:p>
        </w:tc>
      </w:tr>
      <w:tr w:rsidR="0083161A" w:rsidRPr="00635B56">
        <w:trPr>
          <w:trHeight w:val="144"/>
          <w:tblCellSpacing w:w="20" w:type="nil"/>
        </w:trPr>
        <w:tc>
          <w:tcPr>
            <w:tcW w:w="323" w:type="dxa"/>
            <w:tcMar>
              <w:top w:w="50" w:type="dxa"/>
              <w:left w:w="100" w:type="dxa"/>
            </w:tcMar>
            <w:vAlign w:val="center"/>
          </w:tcPr>
          <w:p w:rsidR="0083161A" w:rsidRDefault="00E22D06">
            <w:pPr>
              <w:spacing w:after="0"/>
            </w:pPr>
            <w:r>
              <w:rPr>
                <w:rFonts w:ascii="Times New Roman" w:hAnsi="Times New Roman"/>
                <w:color w:val="000000"/>
                <w:sz w:val="24"/>
              </w:rPr>
              <w:t>56</w:t>
            </w:r>
          </w:p>
        </w:tc>
        <w:tc>
          <w:tcPr>
            <w:tcW w:w="4048"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Характеристика химического элемента по его положению в Периодической системе Д. И. Менделеева</w:t>
            </w:r>
          </w:p>
        </w:tc>
        <w:tc>
          <w:tcPr>
            <w:tcW w:w="736"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83161A" w:rsidRDefault="0083161A">
            <w:pPr>
              <w:spacing w:after="0"/>
              <w:ind w:left="135"/>
              <w:jc w:val="center"/>
            </w:pPr>
          </w:p>
        </w:tc>
        <w:tc>
          <w:tcPr>
            <w:tcW w:w="1526" w:type="dxa"/>
            <w:tcMar>
              <w:top w:w="50" w:type="dxa"/>
              <w:left w:w="100" w:type="dxa"/>
            </w:tcMar>
            <w:vAlign w:val="center"/>
          </w:tcPr>
          <w:p w:rsidR="0083161A" w:rsidRDefault="0083161A">
            <w:pPr>
              <w:spacing w:after="0"/>
              <w:ind w:left="135"/>
              <w:jc w:val="center"/>
            </w:pPr>
          </w:p>
        </w:tc>
        <w:tc>
          <w:tcPr>
            <w:tcW w:w="1067" w:type="dxa"/>
            <w:tcMar>
              <w:top w:w="50" w:type="dxa"/>
              <w:left w:w="100" w:type="dxa"/>
            </w:tcMar>
            <w:vAlign w:val="center"/>
          </w:tcPr>
          <w:p w:rsidR="0083161A" w:rsidRDefault="0083161A">
            <w:pPr>
              <w:spacing w:after="0"/>
              <w:ind w:left="135"/>
            </w:pPr>
          </w:p>
        </w:tc>
        <w:tc>
          <w:tcPr>
            <w:tcW w:w="1867"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82">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ada</w:t>
              </w:r>
              <w:r w:rsidRPr="00C44859">
                <w:rPr>
                  <w:rFonts w:ascii="Times New Roman" w:hAnsi="Times New Roman"/>
                  <w:color w:val="0000FF"/>
                  <w:u w:val="single"/>
                  <w:lang w:val="ru-RU"/>
                </w:rPr>
                <w:t>824</w:t>
              </w:r>
            </w:hyperlink>
          </w:p>
        </w:tc>
      </w:tr>
      <w:tr w:rsidR="0083161A" w:rsidRPr="00635B56">
        <w:trPr>
          <w:trHeight w:val="144"/>
          <w:tblCellSpacing w:w="20" w:type="nil"/>
        </w:trPr>
        <w:tc>
          <w:tcPr>
            <w:tcW w:w="323" w:type="dxa"/>
            <w:tcMar>
              <w:top w:w="50" w:type="dxa"/>
              <w:left w:w="100" w:type="dxa"/>
            </w:tcMar>
            <w:vAlign w:val="center"/>
          </w:tcPr>
          <w:p w:rsidR="0083161A" w:rsidRDefault="00E22D06">
            <w:pPr>
              <w:spacing w:after="0"/>
            </w:pPr>
            <w:r>
              <w:rPr>
                <w:rFonts w:ascii="Times New Roman" w:hAnsi="Times New Roman"/>
                <w:color w:val="000000"/>
                <w:sz w:val="24"/>
              </w:rPr>
              <w:t>57</w:t>
            </w:r>
          </w:p>
        </w:tc>
        <w:tc>
          <w:tcPr>
            <w:tcW w:w="4048"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Значение Периодического закона для развития науки и практики. Д. И. Менделеев — учёный, педагог и гражданин</w:t>
            </w:r>
          </w:p>
        </w:tc>
        <w:tc>
          <w:tcPr>
            <w:tcW w:w="736"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83161A" w:rsidRDefault="0083161A">
            <w:pPr>
              <w:spacing w:after="0"/>
              <w:ind w:left="135"/>
              <w:jc w:val="center"/>
            </w:pPr>
          </w:p>
        </w:tc>
        <w:tc>
          <w:tcPr>
            <w:tcW w:w="1526" w:type="dxa"/>
            <w:tcMar>
              <w:top w:w="50" w:type="dxa"/>
              <w:left w:w="100" w:type="dxa"/>
            </w:tcMar>
            <w:vAlign w:val="center"/>
          </w:tcPr>
          <w:p w:rsidR="0083161A" w:rsidRDefault="0083161A">
            <w:pPr>
              <w:spacing w:after="0"/>
              <w:ind w:left="135"/>
              <w:jc w:val="center"/>
            </w:pPr>
          </w:p>
        </w:tc>
        <w:tc>
          <w:tcPr>
            <w:tcW w:w="1067" w:type="dxa"/>
            <w:tcMar>
              <w:top w:w="50" w:type="dxa"/>
              <w:left w:w="100" w:type="dxa"/>
            </w:tcMar>
            <w:vAlign w:val="center"/>
          </w:tcPr>
          <w:p w:rsidR="0083161A" w:rsidRDefault="0083161A">
            <w:pPr>
              <w:spacing w:after="0"/>
              <w:ind w:left="135"/>
            </w:pPr>
          </w:p>
        </w:tc>
        <w:tc>
          <w:tcPr>
            <w:tcW w:w="1867"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83">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ada</w:t>
              </w:r>
              <w:r w:rsidRPr="00C44859">
                <w:rPr>
                  <w:rFonts w:ascii="Times New Roman" w:hAnsi="Times New Roman"/>
                  <w:color w:val="0000FF"/>
                  <w:u w:val="single"/>
                  <w:lang w:val="ru-RU"/>
                </w:rPr>
                <w:t>96</w:t>
              </w:r>
              <w:r>
                <w:rPr>
                  <w:rFonts w:ascii="Times New Roman" w:hAnsi="Times New Roman"/>
                  <w:color w:val="0000FF"/>
                  <w:u w:val="single"/>
                </w:rPr>
                <w:t>e</w:t>
              </w:r>
            </w:hyperlink>
          </w:p>
        </w:tc>
      </w:tr>
      <w:tr w:rsidR="0083161A" w:rsidRPr="00635B56">
        <w:trPr>
          <w:trHeight w:val="144"/>
          <w:tblCellSpacing w:w="20" w:type="nil"/>
        </w:trPr>
        <w:tc>
          <w:tcPr>
            <w:tcW w:w="323" w:type="dxa"/>
            <w:tcMar>
              <w:top w:w="50" w:type="dxa"/>
              <w:left w:w="100" w:type="dxa"/>
            </w:tcMar>
            <w:vAlign w:val="center"/>
          </w:tcPr>
          <w:p w:rsidR="0083161A" w:rsidRDefault="00E22D06">
            <w:pPr>
              <w:spacing w:after="0"/>
            </w:pPr>
            <w:r>
              <w:rPr>
                <w:rFonts w:ascii="Times New Roman" w:hAnsi="Times New Roman"/>
                <w:color w:val="000000"/>
                <w:sz w:val="24"/>
              </w:rPr>
              <w:t>58</w:t>
            </w:r>
          </w:p>
        </w:tc>
        <w:tc>
          <w:tcPr>
            <w:tcW w:w="4048" w:type="dxa"/>
            <w:tcMar>
              <w:top w:w="50" w:type="dxa"/>
              <w:left w:w="100" w:type="dxa"/>
            </w:tcMar>
            <w:vAlign w:val="center"/>
          </w:tcPr>
          <w:p w:rsidR="0083161A" w:rsidRDefault="00E22D06">
            <w:pPr>
              <w:spacing w:after="0"/>
              <w:ind w:left="135"/>
            </w:pPr>
            <w:r>
              <w:rPr>
                <w:rFonts w:ascii="Times New Roman" w:hAnsi="Times New Roman"/>
                <w:color w:val="000000"/>
                <w:sz w:val="24"/>
              </w:rPr>
              <w:t>Электроотрицательность атомов химических элементов</w:t>
            </w:r>
          </w:p>
        </w:tc>
        <w:tc>
          <w:tcPr>
            <w:tcW w:w="736"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83161A" w:rsidRDefault="0083161A">
            <w:pPr>
              <w:spacing w:after="0"/>
              <w:ind w:left="135"/>
              <w:jc w:val="center"/>
            </w:pPr>
          </w:p>
        </w:tc>
        <w:tc>
          <w:tcPr>
            <w:tcW w:w="1526" w:type="dxa"/>
            <w:tcMar>
              <w:top w:w="50" w:type="dxa"/>
              <w:left w:w="100" w:type="dxa"/>
            </w:tcMar>
            <w:vAlign w:val="center"/>
          </w:tcPr>
          <w:p w:rsidR="0083161A" w:rsidRDefault="0083161A">
            <w:pPr>
              <w:spacing w:after="0"/>
              <w:ind w:left="135"/>
              <w:jc w:val="center"/>
            </w:pPr>
          </w:p>
        </w:tc>
        <w:tc>
          <w:tcPr>
            <w:tcW w:w="1067" w:type="dxa"/>
            <w:tcMar>
              <w:top w:w="50" w:type="dxa"/>
              <w:left w:w="100" w:type="dxa"/>
            </w:tcMar>
            <w:vAlign w:val="center"/>
          </w:tcPr>
          <w:p w:rsidR="0083161A" w:rsidRDefault="0083161A">
            <w:pPr>
              <w:spacing w:after="0"/>
              <w:ind w:left="135"/>
            </w:pPr>
          </w:p>
        </w:tc>
        <w:tc>
          <w:tcPr>
            <w:tcW w:w="1867"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84">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adaab</w:t>
              </w:r>
              <w:r w:rsidRPr="00C44859">
                <w:rPr>
                  <w:rFonts w:ascii="Times New Roman" w:hAnsi="Times New Roman"/>
                  <w:color w:val="0000FF"/>
                  <w:u w:val="single"/>
                  <w:lang w:val="ru-RU"/>
                </w:rPr>
                <w:t>8</w:t>
              </w:r>
            </w:hyperlink>
          </w:p>
        </w:tc>
      </w:tr>
      <w:tr w:rsidR="0083161A" w:rsidRPr="00635B56">
        <w:trPr>
          <w:trHeight w:val="144"/>
          <w:tblCellSpacing w:w="20" w:type="nil"/>
        </w:trPr>
        <w:tc>
          <w:tcPr>
            <w:tcW w:w="323" w:type="dxa"/>
            <w:tcMar>
              <w:top w:w="50" w:type="dxa"/>
              <w:left w:w="100" w:type="dxa"/>
            </w:tcMar>
            <w:vAlign w:val="center"/>
          </w:tcPr>
          <w:p w:rsidR="0083161A" w:rsidRDefault="00E22D06">
            <w:pPr>
              <w:spacing w:after="0"/>
            </w:pPr>
            <w:r>
              <w:rPr>
                <w:rFonts w:ascii="Times New Roman" w:hAnsi="Times New Roman"/>
                <w:color w:val="000000"/>
                <w:sz w:val="24"/>
              </w:rPr>
              <w:t>59</w:t>
            </w:r>
          </w:p>
        </w:tc>
        <w:tc>
          <w:tcPr>
            <w:tcW w:w="4048" w:type="dxa"/>
            <w:tcMar>
              <w:top w:w="50" w:type="dxa"/>
              <w:left w:w="100" w:type="dxa"/>
            </w:tcMar>
            <w:vAlign w:val="center"/>
          </w:tcPr>
          <w:p w:rsidR="0083161A" w:rsidRDefault="00E22D06">
            <w:pPr>
              <w:spacing w:after="0"/>
              <w:ind w:left="135"/>
            </w:pPr>
            <w:r>
              <w:rPr>
                <w:rFonts w:ascii="Times New Roman" w:hAnsi="Times New Roman"/>
                <w:color w:val="000000"/>
                <w:sz w:val="24"/>
              </w:rPr>
              <w:t>Ионная химическая связь</w:t>
            </w:r>
          </w:p>
        </w:tc>
        <w:tc>
          <w:tcPr>
            <w:tcW w:w="736"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83161A" w:rsidRDefault="0083161A">
            <w:pPr>
              <w:spacing w:after="0"/>
              <w:ind w:left="135"/>
              <w:jc w:val="center"/>
            </w:pPr>
          </w:p>
        </w:tc>
        <w:tc>
          <w:tcPr>
            <w:tcW w:w="1526" w:type="dxa"/>
            <w:tcMar>
              <w:top w:w="50" w:type="dxa"/>
              <w:left w:w="100" w:type="dxa"/>
            </w:tcMar>
            <w:vAlign w:val="center"/>
          </w:tcPr>
          <w:p w:rsidR="0083161A" w:rsidRDefault="0083161A">
            <w:pPr>
              <w:spacing w:after="0"/>
              <w:ind w:left="135"/>
              <w:jc w:val="center"/>
            </w:pPr>
          </w:p>
        </w:tc>
        <w:tc>
          <w:tcPr>
            <w:tcW w:w="1067" w:type="dxa"/>
            <w:tcMar>
              <w:top w:w="50" w:type="dxa"/>
              <w:left w:w="100" w:type="dxa"/>
            </w:tcMar>
            <w:vAlign w:val="center"/>
          </w:tcPr>
          <w:p w:rsidR="0083161A" w:rsidRDefault="0083161A">
            <w:pPr>
              <w:spacing w:after="0"/>
              <w:ind w:left="135"/>
            </w:pPr>
          </w:p>
        </w:tc>
        <w:tc>
          <w:tcPr>
            <w:tcW w:w="1867"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85">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adac</w:t>
              </w:r>
              <w:r w:rsidRPr="00C44859">
                <w:rPr>
                  <w:rFonts w:ascii="Times New Roman" w:hAnsi="Times New Roman"/>
                  <w:color w:val="0000FF"/>
                  <w:u w:val="single"/>
                  <w:lang w:val="ru-RU"/>
                </w:rPr>
                <w:t>34</w:t>
              </w:r>
            </w:hyperlink>
          </w:p>
        </w:tc>
      </w:tr>
      <w:tr w:rsidR="0083161A" w:rsidRPr="00635B56">
        <w:trPr>
          <w:trHeight w:val="144"/>
          <w:tblCellSpacing w:w="20" w:type="nil"/>
        </w:trPr>
        <w:tc>
          <w:tcPr>
            <w:tcW w:w="323" w:type="dxa"/>
            <w:tcMar>
              <w:top w:w="50" w:type="dxa"/>
              <w:left w:w="100" w:type="dxa"/>
            </w:tcMar>
            <w:vAlign w:val="center"/>
          </w:tcPr>
          <w:p w:rsidR="0083161A" w:rsidRDefault="00E22D06">
            <w:pPr>
              <w:spacing w:after="0"/>
            </w:pPr>
            <w:r>
              <w:rPr>
                <w:rFonts w:ascii="Times New Roman" w:hAnsi="Times New Roman"/>
                <w:color w:val="000000"/>
                <w:sz w:val="24"/>
              </w:rPr>
              <w:t>60</w:t>
            </w:r>
          </w:p>
        </w:tc>
        <w:tc>
          <w:tcPr>
            <w:tcW w:w="4048" w:type="dxa"/>
            <w:tcMar>
              <w:top w:w="50" w:type="dxa"/>
              <w:left w:w="100" w:type="dxa"/>
            </w:tcMar>
            <w:vAlign w:val="center"/>
          </w:tcPr>
          <w:p w:rsidR="0083161A" w:rsidRDefault="00E22D06">
            <w:pPr>
              <w:spacing w:after="0"/>
              <w:ind w:left="135"/>
            </w:pPr>
            <w:r>
              <w:rPr>
                <w:rFonts w:ascii="Times New Roman" w:hAnsi="Times New Roman"/>
                <w:color w:val="000000"/>
                <w:sz w:val="24"/>
              </w:rPr>
              <w:t>Ковалентная полярная химическая связь</w:t>
            </w:r>
          </w:p>
        </w:tc>
        <w:tc>
          <w:tcPr>
            <w:tcW w:w="736"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83161A" w:rsidRDefault="0083161A">
            <w:pPr>
              <w:spacing w:after="0"/>
              <w:ind w:left="135"/>
              <w:jc w:val="center"/>
            </w:pPr>
          </w:p>
        </w:tc>
        <w:tc>
          <w:tcPr>
            <w:tcW w:w="1526" w:type="dxa"/>
            <w:tcMar>
              <w:top w:w="50" w:type="dxa"/>
              <w:left w:w="100" w:type="dxa"/>
            </w:tcMar>
            <w:vAlign w:val="center"/>
          </w:tcPr>
          <w:p w:rsidR="0083161A" w:rsidRDefault="0083161A">
            <w:pPr>
              <w:spacing w:after="0"/>
              <w:ind w:left="135"/>
              <w:jc w:val="center"/>
            </w:pPr>
          </w:p>
        </w:tc>
        <w:tc>
          <w:tcPr>
            <w:tcW w:w="1067" w:type="dxa"/>
            <w:tcMar>
              <w:top w:w="50" w:type="dxa"/>
              <w:left w:w="100" w:type="dxa"/>
            </w:tcMar>
            <w:vAlign w:val="center"/>
          </w:tcPr>
          <w:p w:rsidR="0083161A" w:rsidRDefault="0083161A">
            <w:pPr>
              <w:spacing w:after="0"/>
              <w:ind w:left="135"/>
            </w:pPr>
          </w:p>
        </w:tc>
        <w:tc>
          <w:tcPr>
            <w:tcW w:w="1867"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86">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adaab</w:t>
              </w:r>
              <w:r w:rsidRPr="00C44859">
                <w:rPr>
                  <w:rFonts w:ascii="Times New Roman" w:hAnsi="Times New Roman"/>
                  <w:color w:val="0000FF"/>
                  <w:u w:val="single"/>
                  <w:lang w:val="ru-RU"/>
                </w:rPr>
                <w:t>8</w:t>
              </w:r>
            </w:hyperlink>
          </w:p>
        </w:tc>
      </w:tr>
      <w:tr w:rsidR="0083161A" w:rsidRPr="00635B56">
        <w:trPr>
          <w:trHeight w:val="144"/>
          <w:tblCellSpacing w:w="20" w:type="nil"/>
        </w:trPr>
        <w:tc>
          <w:tcPr>
            <w:tcW w:w="323" w:type="dxa"/>
            <w:tcMar>
              <w:top w:w="50" w:type="dxa"/>
              <w:left w:w="100" w:type="dxa"/>
            </w:tcMar>
            <w:vAlign w:val="center"/>
          </w:tcPr>
          <w:p w:rsidR="0083161A" w:rsidRDefault="00E22D06">
            <w:pPr>
              <w:spacing w:after="0"/>
            </w:pPr>
            <w:r>
              <w:rPr>
                <w:rFonts w:ascii="Times New Roman" w:hAnsi="Times New Roman"/>
                <w:color w:val="000000"/>
                <w:sz w:val="24"/>
              </w:rPr>
              <w:t>61</w:t>
            </w:r>
          </w:p>
        </w:tc>
        <w:tc>
          <w:tcPr>
            <w:tcW w:w="4048" w:type="dxa"/>
            <w:tcMar>
              <w:top w:w="50" w:type="dxa"/>
              <w:left w:w="100" w:type="dxa"/>
            </w:tcMar>
            <w:vAlign w:val="center"/>
          </w:tcPr>
          <w:p w:rsidR="0083161A" w:rsidRDefault="00E22D06">
            <w:pPr>
              <w:spacing w:after="0"/>
              <w:ind w:left="135"/>
            </w:pPr>
            <w:r>
              <w:rPr>
                <w:rFonts w:ascii="Times New Roman" w:hAnsi="Times New Roman"/>
                <w:color w:val="000000"/>
                <w:sz w:val="24"/>
              </w:rPr>
              <w:t>Ковалентная неполярная химическая связь</w:t>
            </w:r>
          </w:p>
        </w:tc>
        <w:tc>
          <w:tcPr>
            <w:tcW w:w="736"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83161A" w:rsidRDefault="0083161A">
            <w:pPr>
              <w:spacing w:after="0"/>
              <w:ind w:left="135"/>
              <w:jc w:val="center"/>
            </w:pPr>
          </w:p>
        </w:tc>
        <w:tc>
          <w:tcPr>
            <w:tcW w:w="1526" w:type="dxa"/>
            <w:tcMar>
              <w:top w:w="50" w:type="dxa"/>
              <w:left w:w="100" w:type="dxa"/>
            </w:tcMar>
            <w:vAlign w:val="center"/>
          </w:tcPr>
          <w:p w:rsidR="0083161A" w:rsidRDefault="0083161A">
            <w:pPr>
              <w:spacing w:after="0"/>
              <w:ind w:left="135"/>
              <w:jc w:val="center"/>
            </w:pPr>
          </w:p>
        </w:tc>
        <w:tc>
          <w:tcPr>
            <w:tcW w:w="1067" w:type="dxa"/>
            <w:tcMar>
              <w:top w:w="50" w:type="dxa"/>
              <w:left w:w="100" w:type="dxa"/>
            </w:tcMar>
            <w:vAlign w:val="center"/>
          </w:tcPr>
          <w:p w:rsidR="0083161A" w:rsidRDefault="0083161A">
            <w:pPr>
              <w:spacing w:after="0"/>
              <w:ind w:left="135"/>
            </w:pPr>
          </w:p>
        </w:tc>
        <w:tc>
          <w:tcPr>
            <w:tcW w:w="1867"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87">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adaab</w:t>
              </w:r>
              <w:r w:rsidRPr="00C44859">
                <w:rPr>
                  <w:rFonts w:ascii="Times New Roman" w:hAnsi="Times New Roman"/>
                  <w:color w:val="0000FF"/>
                  <w:u w:val="single"/>
                  <w:lang w:val="ru-RU"/>
                </w:rPr>
                <w:t>9</w:t>
              </w:r>
            </w:hyperlink>
          </w:p>
        </w:tc>
      </w:tr>
      <w:tr w:rsidR="0083161A" w:rsidRPr="00635B56">
        <w:trPr>
          <w:trHeight w:val="144"/>
          <w:tblCellSpacing w:w="20" w:type="nil"/>
        </w:trPr>
        <w:tc>
          <w:tcPr>
            <w:tcW w:w="323" w:type="dxa"/>
            <w:tcMar>
              <w:top w:w="50" w:type="dxa"/>
              <w:left w:w="100" w:type="dxa"/>
            </w:tcMar>
            <w:vAlign w:val="center"/>
          </w:tcPr>
          <w:p w:rsidR="0083161A" w:rsidRDefault="00E22D06">
            <w:pPr>
              <w:spacing w:after="0"/>
            </w:pPr>
            <w:r>
              <w:rPr>
                <w:rFonts w:ascii="Times New Roman" w:hAnsi="Times New Roman"/>
                <w:color w:val="000000"/>
                <w:sz w:val="24"/>
              </w:rPr>
              <w:t>62</w:t>
            </w:r>
          </w:p>
        </w:tc>
        <w:tc>
          <w:tcPr>
            <w:tcW w:w="4048" w:type="dxa"/>
            <w:tcMar>
              <w:top w:w="50" w:type="dxa"/>
              <w:left w:w="100" w:type="dxa"/>
            </w:tcMar>
            <w:vAlign w:val="center"/>
          </w:tcPr>
          <w:p w:rsidR="0083161A" w:rsidRDefault="00E22D06">
            <w:pPr>
              <w:spacing w:after="0"/>
              <w:ind w:left="135"/>
            </w:pPr>
            <w:r>
              <w:rPr>
                <w:rFonts w:ascii="Times New Roman" w:hAnsi="Times New Roman"/>
                <w:color w:val="000000"/>
                <w:sz w:val="24"/>
              </w:rPr>
              <w:t>Степень окисления</w:t>
            </w:r>
          </w:p>
        </w:tc>
        <w:tc>
          <w:tcPr>
            <w:tcW w:w="736"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83161A" w:rsidRDefault="0083161A">
            <w:pPr>
              <w:spacing w:after="0"/>
              <w:ind w:left="135"/>
              <w:jc w:val="center"/>
            </w:pPr>
          </w:p>
        </w:tc>
        <w:tc>
          <w:tcPr>
            <w:tcW w:w="1526" w:type="dxa"/>
            <w:tcMar>
              <w:top w:w="50" w:type="dxa"/>
              <w:left w:w="100" w:type="dxa"/>
            </w:tcMar>
            <w:vAlign w:val="center"/>
          </w:tcPr>
          <w:p w:rsidR="0083161A" w:rsidRDefault="0083161A">
            <w:pPr>
              <w:spacing w:after="0"/>
              <w:ind w:left="135"/>
              <w:jc w:val="center"/>
            </w:pPr>
          </w:p>
        </w:tc>
        <w:tc>
          <w:tcPr>
            <w:tcW w:w="1067" w:type="dxa"/>
            <w:tcMar>
              <w:top w:w="50" w:type="dxa"/>
              <w:left w:w="100" w:type="dxa"/>
            </w:tcMar>
            <w:vAlign w:val="center"/>
          </w:tcPr>
          <w:p w:rsidR="0083161A" w:rsidRDefault="0083161A">
            <w:pPr>
              <w:spacing w:after="0"/>
              <w:ind w:left="135"/>
            </w:pPr>
          </w:p>
        </w:tc>
        <w:tc>
          <w:tcPr>
            <w:tcW w:w="1867"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88">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adae</w:t>
              </w:r>
              <w:r w:rsidRPr="00C44859">
                <w:rPr>
                  <w:rFonts w:ascii="Times New Roman" w:hAnsi="Times New Roman"/>
                  <w:color w:val="0000FF"/>
                  <w:u w:val="single"/>
                  <w:lang w:val="ru-RU"/>
                </w:rPr>
                <w:t>28</w:t>
              </w:r>
            </w:hyperlink>
          </w:p>
        </w:tc>
      </w:tr>
      <w:tr w:rsidR="0083161A" w:rsidRPr="00635B56">
        <w:trPr>
          <w:trHeight w:val="144"/>
          <w:tblCellSpacing w:w="20" w:type="nil"/>
        </w:trPr>
        <w:tc>
          <w:tcPr>
            <w:tcW w:w="323" w:type="dxa"/>
            <w:tcMar>
              <w:top w:w="50" w:type="dxa"/>
              <w:left w:w="100" w:type="dxa"/>
            </w:tcMar>
            <w:vAlign w:val="center"/>
          </w:tcPr>
          <w:p w:rsidR="0083161A" w:rsidRDefault="00E22D06">
            <w:pPr>
              <w:spacing w:after="0"/>
            </w:pPr>
            <w:r>
              <w:rPr>
                <w:rFonts w:ascii="Times New Roman" w:hAnsi="Times New Roman"/>
                <w:color w:val="000000"/>
                <w:sz w:val="24"/>
              </w:rPr>
              <w:t>63</w:t>
            </w:r>
          </w:p>
        </w:tc>
        <w:tc>
          <w:tcPr>
            <w:tcW w:w="4048" w:type="dxa"/>
            <w:tcMar>
              <w:top w:w="50" w:type="dxa"/>
              <w:left w:w="100" w:type="dxa"/>
            </w:tcMar>
            <w:vAlign w:val="center"/>
          </w:tcPr>
          <w:p w:rsidR="0083161A" w:rsidRDefault="00E22D06">
            <w:pPr>
              <w:spacing w:after="0"/>
              <w:ind w:left="135"/>
            </w:pPr>
            <w:r>
              <w:rPr>
                <w:rFonts w:ascii="Times New Roman" w:hAnsi="Times New Roman"/>
                <w:color w:val="000000"/>
                <w:sz w:val="24"/>
              </w:rPr>
              <w:t>Окислительно-восстановительные реакции</w:t>
            </w:r>
          </w:p>
        </w:tc>
        <w:tc>
          <w:tcPr>
            <w:tcW w:w="736"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83161A" w:rsidRDefault="0083161A">
            <w:pPr>
              <w:spacing w:after="0"/>
              <w:ind w:left="135"/>
              <w:jc w:val="center"/>
            </w:pPr>
          </w:p>
        </w:tc>
        <w:tc>
          <w:tcPr>
            <w:tcW w:w="1526" w:type="dxa"/>
            <w:tcMar>
              <w:top w:w="50" w:type="dxa"/>
              <w:left w:w="100" w:type="dxa"/>
            </w:tcMar>
            <w:vAlign w:val="center"/>
          </w:tcPr>
          <w:p w:rsidR="0083161A" w:rsidRDefault="0083161A">
            <w:pPr>
              <w:spacing w:after="0"/>
              <w:ind w:left="135"/>
              <w:jc w:val="center"/>
            </w:pPr>
          </w:p>
        </w:tc>
        <w:tc>
          <w:tcPr>
            <w:tcW w:w="1067" w:type="dxa"/>
            <w:tcMar>
              <w:top w:w="50" w:type="dxa"/>
              <w:left w:w="100" w:type="dxa"/>
            </w:tcMar>
            <w:vAlign w:val="center"/>
          </w:tcPr>
          <w:p w:rsidR="0083161A" w:rsidRDefault="0083161A">
            <w:pPr>
              <w:spacing w:after="0"/>
              <w:ind w:left="135"/>
            </w:pPr>
          </w:p>
        </w:tc>
        <w:tc>
          <w:tcPr>
            <w:tcW w:w="1867"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89">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adb</w:t>
              </w:r>
              <w:r w:rsidRPr="00C44859">
                <w:rPr>
                  <w:rFonts w:ascii="Times New Roman" w:hAnsi="Times New Roman"/>
                  <w:color w:val="0000FF"/>
                  <w:u w:val="single"/>
                  <w:lang w:val="ru-RU"/>
                </w:rPr>
                <w:t>076</w:t>
              </w:r>
            </w:hyperlink>
          </w:p>
        </w:tc>
      </w:tr>
      <w:tr w:rsidR="0083161A" w:rsidRPr="00635B56">
        <w:trPr>
          <w:trHeight w:val="144"/>
          <w:tblCellSpacing w:w="20" w:type="nil"/>
        </w:trPr>
        <w:tc>
          <w:tcPr>
            <w:tcW w:w="323" w:type="dxa"/>
            <w:tcMar>
              <w:top w:w="50" w:type="dxa"/>
              <w:left w:w="100" w:type="dxa"/>
            </w:tcMar>
            <w:vAlign w:val="center"/>
          </w:tcPr>
          <w:p w:rsidR="0083161A" w:rsidRDefault="00E22D06">
            <w:pPr>
              <w:spacing w:after="0"/>
            </w:pPr>
            <w:r>
              <w:rPr>
                <w:rFonts w:ascii="Times New Roman" w:hAnsi="Times New Roman"/>
                <w:color w:val="000000"/>
                <w:sz w:val="24"/>
              </w:rPr>
              <w:t>64</w:t>
            </w:r>
          </w:p>
        </w:tc>
        <w:tc>
          <w:tcPr>
            <w:tcW w:w="4048" w:type="dxa"/>
            <w:tcMar>
              <w:top w:w="50" w:type="dxa"/>
              <w:left w:w="100" w:type="dxa"/>
            </w:tcMar>
            <w:vAlign w:val="center"/>
          </w:tcPr>
          <w:p w:rsidR="0083161A" w:rsidRDefault="00E22D06">
            <w:pPr>
              <w:spacing w:after="0"/>
              <w:ind w:left="135"/>
            </w:pPr>
            <w:r>
              <w:rPr>
                <w:rFonts w:ascii="Times New Roman" w:hAnsi="Times New Roman"/>
                <w:color w:val="000000"/>
                <w:sz w:val="24"/>
              </w:rPr>
              <w:t>Окислители и восстановители</w:t>
            </w:r>
          </w:p>
        </w:tc>
        <w:tc>
          <w:tcPr>
            <w:tcW w:w="736"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83161A" w:rsidRDefault="0083161A">
            <w:pPr>
              <w:spacing w:after="0"/>
              <w:ind w:left="135"/>
              <w:jc w:val="center"/>
            </w:pPr>
          </w:p>
        </w:tc>
        <w:tc>
          <w:tcPr>
            <w:tcW w:w="1526" w:type="dxa"/>
            <w:tcMar>
              <w:top w:w="50" w:type="dxa"/>
              <w:left w:w="100" w:type="dxa"/>
            </w:tcMar>
            <w:vAlign w:val="center"/>
          </w:tcPr>
          <w:p w:rsidR="0083161A" w:rsidRDefault="0083161A">
            <w:pPr>
              <w:spacing w:after="0"/>
              <w:ind w:left="135"/>
              <w:jc w:val="center"/>
            </w:pPr>
          </w:p>
        </w:tc>
        <w:tc>
          <w:tcPr>
            <w:tcW w:w="1067" w:type="dxa"/>
            <w:tcMar>
              <w:top w:w="50" w:type="dxa"/>
              <w:left w:w="100" w:type="dxa"/>
            </w:tcMar>
            <w:vAlign w:val="center"/>
          </w:tcPr>
          <w:p w:rsidR="0083161A" w:rsidRDefault="0083161A">
            <w:pPr>
              <w:spacing w:after="0"/>
              <w:ind w:left="135"/>
            </w:pPr>
          </w:p>
        </w:tc>
        <w:tc>
          <w:tcPr>
            <w:tcW w:w="1867"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90">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adb</w:t>
              </w:r>
              <w:r w:rsidRPr="00C44859">
                <w:rPr>
                  <w:rFonts w:ascii="Times New Roman" w:hAnsi="Times New Roman"/>
                  <w:color w:val="0000FF"/>
                  <w:u w:val="single"/>
                  <w:lang w:val="ru-RU"/>
                </w:rPr>
                <w:t>076</w:t>
              </w:r>
            </w:hyperlink>
          </w:p>
        </w:tc>
      </w:tr>
      <w:tr w:rsidR="0083161A" w:rsidRPr="00635B56">
        <w:trPr>
          <w:trHeight w:val="144"/>
          <w:tblCellSpacing w:w="20" w:type="nil"/>
        </w:trPr>
        <w:tc>
          <w:tcPr>
            <w:tcW w:w="323" w:type="dxa"/>
            <w:tcMar>
              <w:top w:w="50" w:type="dxa"/>
              <w:left w:w="100" w:type="dxa"/>
            </w:tcMar>
            <w:vAlign w:val="center"/>
          </w:tcPr>
          <w:p w:rsidR="0083161A" w:rsidRDefault="00E22D06">
            <w:pPr>
              <w:spacing w:after="0"/>
            </w:pPr>
            <w:r>
              <w:rPr>
                <w:rFonts w:ascii="Times New Roman" w:hAnsi="Times New Roman"/>
                <w:color w:val="000000"/>
                <w:sz w:val="24"/>
              </w:rPr>
              <w:t>65</w:t>
            </w:r>
          </w:p>
        </w:tc>
        <w:tc>
          <w:tcPr>
            <w:tcW w:w="4048" w:type="dxa"/>
            <w:tcMar>
              <w:top w:w="50" w:type="dxa"/>
              <w:left w:w="100" w:type="dxa"/>
            </w:tcMar>
            <w:vAlign w:val="center"/>
          </w:tcPr>
          <w:p w:rsidR="0083161A" w:rsidRDefault="00E22D06">
            <w:pPr>
              <w:spacing w:after="0"/>
              <w:ind w:left="135"/>
            </w:pPr>
            <w:r w:rsidRPr="00C44859">
              <w:rPr>
                <w:rFonts w:ascii="Times New Roman" w:hAnsi="Times New Roman"/>
                <w:color w:val="000000"/>
                <w:sz w:val="24"/>
                <w:lang w:val="ru-RU"/>
              </w:rPr>
              <w:t xml:space="preserve">Контрольная работа №4 по теме </w:t>
            </w:r>
            <w:r w:rsidRPr="00C44859">
              <w:rPr>
                <w:rFonts w:ascii="Times New Roman" w:hAnsi="Times New Roman"/>
                <w:color w:val="000000"/>
                <w:sz w:val="24"/>
                <w:lang w:val="ru-RU"/>
              </w:rPr>
              <w:lastRenderedPageBreak/>
              <w:t xml:space="preserve">«Строение атома. </w:t>
            </w:r>
            <w:r>
              <w:rPr>
                <w:rFonts w:ascii="Times New Roman" w:hAnsi="Times New Roman"/>
                <w:color w:val="000000"/>
                <w:sz w:val="24"/>
              </w:rPr>
              <w:t>Химическая связь»</w:t>
            </w:r>
          </w:p>
        </w:tc>
        <w:tc>
          <w:tcPr>
            <w:tcW w:w="736"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lastRenderedPageBreak/>
              <w:t xml:space="preserve"> 1 </w:t>
            </w:r>
          </w:p>
        </w:tc>
        <w:tc>
          <w:tcPr>
            <w:tcW w:w="1418"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526" w:type="dxa"/>
            <w:tcMar>
              <w:top w:w="50" w:type="dxa"/>
              <w:left w:w="100" w:type="dxa"/>
            </w:tcMar>
            <w:vAlign w:val="center"/>
          </w:tcPr>
          <w:p w:rsidR="0083161A" w:rsidRDefault="0083161A">
            <w:pPr>
              <w:spacing w:after="0"/>
              <w:ind w:left="135"/>
              <w:jc w:val="center"/>
            </w:pPr>
          </w:p>
        </w:tc>
        <w:tc>
          <w:tcPr>
            <w:tcW w:w="1067" w:type="dxa"/>
            <w:tcMar>
              <w:top w:w="50" w:type="dxa"/>
              <w:left w:w="100" w:type="dxa"/>
            </w:tcMar>
            <w:vAlign w:val="center"/>
          </w:tcPr>
          <w:p w:rsidR="0083161A" w:rsidRDefault="0083161A">
            <w:pPr>
              <w:spacing w:after="0"/>
              <w:ind w:left="135"/>
            </w:pPr>
          </w:p>
        </w:tc>
        <w:tc>
          <w:tcPr>
            <w:tcW w:w="1867"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91">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adb</w:t>
              </w:r>
              <w:r w:rsidRPr="00C44859">
                <w:rPr>
                  <w:rFonts w:ascii="Times New Roman" w:hAnsi="Times New Roman"/>
                  <w:color w:val="0000FF"/>
                  <w:u w:val="single"/>
                  <w:lang w:val="ru-RU"/>
                </w:rPr>
                <w:t>486</w:t>
              </w:r>
            </w:hyperlink>
          </w:p>
        </w:tc>
      </w:tr>
      <w:tr w:rsidR="0083161A" w:rsidRPr="00635B56">
        <w:trPr>
          <w:trHeight w:val="144"/>
          <w:tblCellSpacing w:w="20" w:type="nil"/>
        </w:trPr>
        <w:tc>
          <w:tcPr>
            <w:tcW w:w="323" w:type="dxa"/>
            <w:tcMar>
              <w:top w:w="50" w:type="dxa"/>
              <w:left w:w="100" w:type="dxa"/>
            </w:tcMar>
            <w:vAlign w:val="center"/>
          </w:tcPr>
          <w:p w:rsidR="0083161A" w:rsidRDefault="00E22D06">
            <w:pPr>
              <w:spacing w:after="0"/>
            </w:pPr>
            <w:r>
              <w:rPr>
                <w:rFonts w:ascii="Times New Roman" w:hAnsi="Times New Roman"/>
                <w:color w:val="000000"/>
                <w:sz w:val="24"/>
              </w:rPr>
              <w:lastRenderedPageBreak/>
              <w:t>66</w:t>
            </w:r>
          </w:p>
        </w:tc>
        <w:tc>
          <w:tcPr>
            <w:tcW w:w="4048"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Резервный урок. Обобщение и систематизация знаний</w:t>
            </w:r>
          </w:p>
        </w:tc>
        <w:tc>
          <w:tcPr>
            <w:tcW w:w="736"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83161A" w:rsidRDefault="0083161A">
            <w:pPr>
              <w:spacing w:after="0"/>
              <w:ind w:left="135"/>
              <w:jc w:val="center"/>
            </w:pPr>
          </w:p>
        </w:tc>
        <w:tc>
          <w:tcPr>
            <w:tcW w:w="1526" w:type="dxa"/>
            <w:tcMar>
              <w:top w:w="50" w:type="dxa"/>
              <w:left w:w="100" w:type="dxa"/>
            </w:tcMar>
            <w:vAlign w:val="center"/>
          </w:tcPr>
          <w:p w:rsidR="0083161A" w:rsidRDefault="0083161A">
            <w:pPr>
              <w:spacing w:after="0"/>
              <w:ind w:left="135"/>
              <w:jc w:val="center"/>
            </w:pPr>
          </w:p>
        </w:tc>
        <w:tc>
          <w:tcPr>
            <w:tcW w:w="1067" w:type="dxa"/>
            <w:tcMar>
              <w:top w:w="50" w:type="dxa"/>
              <w:left w:w="100" w:type="dxa"/>
            </w:tcMar>
            <w:vAlign w:val="center"/>
          </w:tcPr>
          <w:p w:rsidR="0083161A" w:rsidRDefault="0083161A">
            <w:pPr>
              <w:spacing w:after="0"/>
              <w:ind w:left="135"/>
            </w:pPr>
          </w:p>
        </w:tc>
        <w:tc>
          <w:tcPr>
            <w:tcW w:w="1867"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92">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adb</w:t>
              </w:r>
              <w:r w:rsidRPr="00C44859">
                <w:rPr>
                  <w:rFonts w:ascii="Times New Roman" w:hAnsi="Times New Roman"/>
                  <w:color w:val="0000FF"/>
                  <w:u w:val="single"/>
                  <w:lang w:val="ru-RU"/>
                </w:rPr>
                <w:t>33</w:t>
              </w:r>
              <w:r>
                <w:rPr>
                  <w:rFonts w:ascii="Times New Roman" w:hAnsi="Times New Roman"/>
                  <w:color w:val="0000FF"/>
                  <w:u w:val="single"/>
                </w:rPr>
                <w:t>c</w:t>
              </w:r>
            </w:hyperlink>
          </w:p>
        </w:tc>
      </w:tr>
      <w:tr w:rsidR="0083161A" w:rsidRPr="00635B56">
        <w:trPr>
          <w:trHeight w:val="144"/>
          <w:tblCellSpacing w:w="20" w:type="nil"/>
        </w:trPr>
        <w:tc>
          <w:tcPr>
            <w:tcW w:w="323" w:type="dxa"/>
            <w:tcMar>
              <w:top w:w="50" w:type="dxa"/>
              <w:left w:w="100" w:type="dxa"/>
            </w:tcMar>
            <w:vAlign w:val="center"/>
          </w:tcPr>
          <w:p w:rsidR="0083161A" w:rsidRDefault="00E22D06">
            <w:pPr>
              <w:spacing w:after="0"/>
            </w:pPr>
            <w:r>
              <w:rPr>
                <w:rFonts w:ascii="Times New Roman" w:hAnsi="Times New Roman"/>
                <w:color w:val="000000"/>
                <w:sz w:val="24"/>
              </w:rPr>
              <w:t>67</w:t>
            </w:r>
          </w:p>
        </w:tc>
        <w:tc>
          <w:tcPr>
            <w:tcW w:w="4048"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Резервный урок. Обобщение и систематизация знаний</w:t>
            </w:r>
          </w:p>
        </w:tc>
        <w:tc>
          <w:tcPr>
            <w:tcW w:w="736"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83161A" w:rsidRDefault="0083161A">
            <w:pPr>
              <w:spacing w:after="0"/>
              <w:ind w:left="135"/>
              <w:jc w:val="center"/>
            </w:pPr>
          </w:p>
        </w:tc>
        <w:tc>
          <w:tcPr>
            <w:tcW w:w="1526" w:type="dxa"/>
            <w:tcMar>
              <w:top w:w="50" w:type="dxa"/>
              <w:left w:w="100" w:type="dxa"/>
            </w:tcMar>
            <w:vAlign w:val="center"/>
          </w:tcPr>
          <w:p w:rsidR="0083161A" w:rsidRDefault="0083161A">
            <w:pPr>
              <w:spacing w:after="0"/>
              <w:ind w:left="135"/>
              <w:jc w:val="center"/>
            </w:pPr>
          </w:p>
        </w:tc>
        <w:tc>
          <w:tcPr>
            <w:tcW w:w="1067" w:type="dxa"/>
            <w:tcMar>
              <w:top w:w="50" w:type="dxa"/>
              <w:left w:w="100" w:type="dxa"/>
            </w:tcMar>
            <w:vAlign w:val="center"/>
          </w:tcPr>
          <w:p w:rsidR="0083161A" w:rsidRDefault="0083161A">
            <w:pPr>
              <w:spacing w:after="0"/>
              <w:ind w:left="135"/>
            </w:pPr>
          </w:p>
        </w:tc>
        <w:tc>
          <w:tcPr>
            <w:tcW w:w="1867"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93">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ad</w:t>
              </w:r>
              <w:r w:rsidRPr="00C44859">
                <w:rPr>
                  <w:rFonts w:ascii="Times New Roman" w:hAnsi="Times New Roman"/>
                  <w:color w:val="0000FF"/>
                  <w:u w:val="single"/>
                  <w:lang w:val="ru-RU"/>
                </w:rPr>
                <w:t>9</w:t>
              </w:r>
              <w:r>
                <w:rPr>
                  <w:rFonts w:ascii="Times New Roman" w:hAnsi="Times New Roman"/>
                  <w:color w:val="0000FF"/>
                  <w:u w:val="single"/>
                </w:rPr>
                <w:t>cb</w:t>
              </w:r>
              <w:r w:rsidRPr="00C44859">
                <w:rPr>
                  <w:rFonts w:ascii="Times New Roman" w:hAnsi="Times New Roman"/>
                  <w:color w:val="0000FF"/>
                  <w:u w:val="single"/>
                  <w:lang w:val="ru-RU"/>
                </w:rPr>
                <w:t>2</w:t>
              </w:r>
            </w:hyperlink>
          </w:p>
        </w:tc>
      </w:tr>
      <w:tr w:rsidR="0083161A" w:rsidRPr="00635B56">
        <w:trPr>
          <w:trHeight w:val="144"/>
          <w:tblCellSpacing w:w="20" w:type="nil"/>
        </w:trPr>
        <w:tc>
          <w:tcPr>
            <w:tcW w:w="323" w:type="dxa"/>
            <w:tcMar>
              <w:top w:w="50" w:type="dxa"/>
              <w:left w:w="100" w:type="dxa"/>
            </w:tcMar>
            <w:vAlign w:val="center"/>
          </w:tcPr>
          <w:p w:rsidR="0083161A" w:rsidRDefault="00E22D06">
            <w:pPr>
              <w:spacing w:after="0"/>
            </w:pPr>
            <w:r>
              <w:rPr>
                <w:rFonts w:ascii="Times New Roman" w:hAnsi="Times New Roman"/>
                <w:color w:val="000000"/>
                <w:sz w:val="24"/>
              </w:rPr>
              <w:t>68</w:t>
            </w:r>
          </w:p>
        </w:tc>
        <w:tc>
          <w:tcPr>
            <w:tcW w:w="4048"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Резервный урок. Обобщение и систематизация знаний</w:t>
            </w:r>
          </w:p>
        </w:tc>
        <w:tc>
          <w:tcPr>
            <w:tcW w:w="736"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83161A" w:rsidRDefault="0083161A">
            <w:pPr>
              <w:spacing w:after="0"/>
              <w:ind w:left="135"/>
              <w:jc w:val="center"/>
            </w:pPr>
          </w:p>
        </w:tc>
        <w:tc>
          <w:tcPr>
            <w:tcW w:w="1526" w:type="dxa"/>
            <w:tcMar>
              <w:top w:w="50" w:type="dxa"/>
              <w:left w:w="100" w:type="dxa"/>
            </w:tcMar>
            <w:vAlign w:val="center"/>
          </w:tcPr>
          <w:p w:rsidR="0083161A" w:rsidRDefault="0083161A">
            <w:pPr>
              <w:spacing w:after="0"/>
              <w:ind w:left="135"/>
              <w:jc w:val="center"/>
            </w:pPr>
          </w:p>
        </w:tc>
        <w:tc>
          <w:tcPr>
            <w:tcW w:w="1067" w:type="dxa"/>
            <w:tcMar>
              <w:top w:w="50" w:type="dxa"/>
              <w:left w:w="100" w:type="dxa"/>
            </w:tcMar>
            <w:vAlign w:val="center"/>
          </w:tcPr>
          <w:p w:rsidR="0083161A" w:rsidRDefault="0083161A">
            <w:pPr>
              <w:spacing w:after="0"/>
              <w:ind w:left="135"/>
            </w:pPr>
          </w:p>
        </w:tc>
        <w:tc>
          <w:tcPr>
            <w:tcW w:w="1867"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94">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w:t>
              </w:r>
              <w:r>
                <w:rPr>
                  <w:rFonts w:ascii="Times New Roman" w:hAnsi="Times New Roman"/>
                  <w:color w:val="0000FF"/>
                  <w:u w:val="single"/>
                </w:rPr>
                <w:t>ff</w:t>
              </w:r>
              <w:r w:rsidRPr="00C44859">
                <w:rPr>
                  <w:rFonts w:ascii="Times New Roman" w:hAnsi="Times New Roman"/>
                  <w:color w:val="0000FF"/>
                  <w:u w:val="single"/>
                  <w:lang w:val="ru-RU"/>
                </w:rPr>
                <w:t>0</w:t>
              </w:r>
              <w:r>
                <w:rPr>
                  <w:rFonts w:ascii="Times New Roman" w:hAnsi="Times New Roman"/>
                  <w:color w:val="0000FF"/>
                  <w:u w:val="single"/>
                </w:rPr>
                <w:t>d</w:t>
              </w:r>
              <w:r w:rsidRPr="00C44859">
                <w:rPr>
                  <w:rFonts w:ascii="Times New Roman" w:hAnsi="Times New Roman"/>
                  <w:color w:val="0000FF"/>
                  <w:u w:val="single"/>
                  <w:lang w:val="ru-RU"/>
                </w:rPr>
                <w:t>61</w:t>
              </w:r>
              <w:r>
                <w:rPr>
                  <w:rFonts w:ascii="Times New Roman" w:hAnsi="Times New Roman"/>
                  <w:color w:val="0000FF"/>
                  <w:u w:val="single"/>
                </w:rPr>
                <w:t>c</w:t>
              </w:r>
              <w:r w:rsidRPr="00C44859">
                <w:rPr>
                  <w:rFonts w:ascii="Times New Roman" w:hAnsi="Times New Roman"/>
                  <w:color w:val="0000FF"/>
                  <w:u w:val="single"/>
                  <w:lang w:val="ru-RU"/>
                </w:rPr>
                <w:t>6</w:t>
              </w:r>
            </w:hyperlink>
          </w:p>
        </w:tc>
      </w:tr>
      <w:tr w:rsidR="0083161A">
        <w:trPr>
          <w:trHeight w:val="144"/>
          <w:tblCellSpacing w:w="20" w:type="nil"/>
        </w:trPr>
        <w:tc>
          <w:tcPr>
            <w:tcW w:w="0" w:type="auto"/>
            <w:gridSpan w:val="2"/>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ОБЩЕЕ КОЛИЧЕСТВО ЧАСОВ ПО ПРОГРАММЕ</w:t>
            </w:r>
          </w:p>
        </w:tc>
        <w:tc>
          <w:tcPr>
            <w:tcW w:w="1157"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418"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4 </w:t>
            </w:r>
          </w:p>
        </w:tc>
        <w:tc>
          <w:tcPr>
            <w:tcW w:w="1526"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6 </w:t>
            </w:r>
          </w:p>
        </w:tc>
        <w:tc>
          <w:tcPr>
            <w:tcW w:w="0" w:type="auto"/>
            <w:gridSpan w:val="2"/>
            <w:tcMar>
              <w:top w:w="50" w:type="dxa"/>
              <w:left w:w="100" w:type="dxa"/>
            </w:tcMar>
            <w:vAlign w:val="center"/>
          </w:tcPr>
          <w:p w:rsidR="0083161A" w:rsidRDefault="0083161A"/>
        </w:tc>
      </w:tr>
    </w:tbl>
    <w:p w:rsidR="0083161A" w:rsidRDefault="0083161A">
      <w:pPr>
        <w:sectPr w:rsidR="0083161A">
          <w:pgSz w:w="16383" w:h="11906" w:orient="landscape"/>
          <w:pgMar w:top="1134" w:right="850" w:bottom="1134" w:left="1701" w:header="720" w:footer="720" w:gutter="0"/>
          <w:cols w:space="720"/>
        </w:sectPr>
      </w:pPr>
    </w:p>
    <w:p w:rsidR="0083161A" w:rsidRDefault="00E22D06">
      <w:pPr>
        <w:spacing w:after="0"/>
        <w:ind w:left="120"/>
      </w:pPr>
      <w:r>
        <w:rPr>
          <w:rFonts w:ascii="Times New Roman" w:hAnsi="Times New Roman"/>
          <w:b/>
          <w:color w:val="000000"/>
          <w:sz w:val="28"/>
        </w:rPr>
        <w:lastRenderedPageBreak/>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84"/>
        <w:gridCol w:w="4024"/>
        <w:gridCol w:w="1173"/>
        <w:gridCol w:w="1841"/>
        <w:gridCol w:w="1910"/>
        <w:gridCol w:w="1347"/>
        <w:gridCol w:w="2861"/>
      </w:tblGrid>
      <w:tr w:rsidR="0083161A">
        <w:trPr>
          <w:trHeight w:val="144"/>
          <w:tblCellSpacing w:w="20" w:type="nil"/>
        </w:trPr>
        <w:tc>
          <w:tcPr>
            <w:tcW w:w="366" w:type="dxa"/>
            <w:vMerge w:val="restart"/>
            <w:tcMar>
              <w:top w:w="50" w:type="dxa"/>
              <w:left w:w="100" w:type="dxa"/>
            </w:tcMar>
            <w:vAlign w:val="center"/>
          </w:tcPr>
          <w:p w:rsidR="0083161A" w:rsidRDefault="00E22D06">
            <w:pPr>
              <w:spacing w:after="0"/>
              <w:ind w:left="135"/>
            </w:pPr>
            <w:r>
              <w:rPr>
                <w:rFonts w:ascii="Times New Roman" w:hAnsi="Times New Roman"/>
                <w:b/>
                <w:color w:val="000000"/>
                <w:sz w:val="24"/>
              </w:rPr>
              <w:t xml:space="preserve">№ п/п </w:t>
            </w:r>
          </w:p>
          <w:p w:rsidR="0083161A" w:rsidRDefault="0083161A">
            <w:pPr>
              <w:spacing w:after="0"/>
              <w:ind w:left="135"/>
            </w:pPr>
          </w:p>
        </w:tc>
        <w:tc>
          <w:tcPr>
            <w:tcW w:w="3344" w:type="dxa"/>
            <w:vMerge w:val="restart"/>
            <w:tcMar>
              <w:top w:w="50" w:type="dxa"/>
              <w:left w:w="100" w:type="dxa"/>
            </w:tcMar>
            <w:vAlign w:val="center"/>
          </w:tcPr>
          <w:p w:rsidR="0083161A" w:rsidRDefault="00E22D06">
            <w:pPr>
              <w:spacing w:after="0"/>
              <w:ind w:left="135"/>
            </w:pPr>
            <w:r>
              <w:rPr>
                <w:rFonts w:ascii="Times New Roman" w:hAnsi="Times New Roman"/>
                <w:b/>
                <w:color w:val="000000"/>
                <w:sz w:val="24"/>
              </w:rPr>
              <w:t xml:space="preserve">Тема урока </w:t>
            </w:r>
          </w:p>
          <w:p w:rsidR="0083161A" w:rsidRDefault="0083161A">
            <w:pPr>
              <w:spacing w:after="0"/>
              <w:ind w:left="135"/>
            </w:pPr>
          </w:p>
        </w:tc>
        <w:tc>
          <w:tcPr>
            <w:tcW w:w="0" w:type="auto"/>
            <w:gridSpan w:val="3"/>
            <w:tcMar>
              <w:top w:w="50" w:type="dxa"/>
              <w:left w:w="100" w:type="dxa"/>
            </w:tcMar>
            <w:vAlign w:val="center"/>
          </w:tcPr>
          <w:p w:rsidR="0083161A" w:rsidRDefault="00E22D06">
            <w:pPr>
              <w:spacing w:after="0"/>
            </w:pPr>
            <w:r>
              <w:rPr>
                <w:rFonts w:ascii="Times New Roman" w:hAnsi="Times New Roman"/>
                <w:b/>
                <w:color w:val="000000"/>
                <w:sz w:val="24"/>
              </w:rPr>
              <w:t>Количество часов</w:t>
            </w:r>
          </w:p>
        </w:tc>
        <w:tc>
          <w:tcPr>
            <w:tcW w:w="1137" w:type="dxa"/>
            <w:vMerge w:val="restart"/>
            <w:tcMar>
              <w:top w:w="50" w:type="dxa"/>
              <w:left w:w="100" w:type="dxa"/>
            </w:tcMar>
            <w:vAlign w:val="center"/>
          </w:tcPr>
          <w:p w:rsidR="0083161A" w:rsidRDefault="00E22D06">
            <w:pPr>
              <w:spacing w:after="0"/>
              <w:ind w:left="135"/>
            </w:pPr>
            <w:r>
              <w:rPr>
                <w:rFonts w:ascii="Times New Roman" w:hAnsi="Times New Roman"/>
                <w:b/>
                <w:color w:val="000000"/>
                <w:sz w:val="24"/>
              </w:rPr>
              <w:t xml:space="preserve">Дата изучения </w:t>
            </w:r>
          </w:p>
          <w:p w:rsidR="0083161A" w:rsidRDefault="0083161A">
            <w:pPr>
              <w:spacing w:after="0"/>
              <w:ind w:left="135"/>
            </w:pPr>
          </w:p>
        </w:tc>
        <w:tc>
          <w:tcPr>
            <w:tcW w:w="1955" w:type="dxa"/>
            <w:vMerge w:val="restart"/>
            <w:tcMar>
              <w:top w:w="50" w:type="dxa"/>
              <w:left w:w="100" w:type="dxa"/>
            </w:tcMar>
            <w:vAlign w:val="center"/>
          </w:tcPr>
          <w:p w:rsidR="0083161A" w:rsidRDefault="00E22D06">
            <w:pPr>
              <w:spacing w:after="0"/>
              <w:ind w:left="135"/>
            </w:pPr>
            <w:r>
              <w:rPr>
                <w:rFonts w:ascii="Times New Roman" w:hAnsi="Times New Roman"/>
                <w:b/>
                <w:color w:val="000000"/>
                <w:sz w:val="24"/>
              </w:rPr>
              <w:t xml:space="preserve">Электронные цифровые образовательные ресурсы </w:t>
            </w:r>
          </w:p>
          <w:p w:rsidR="0083161A" w:rsidRDefault="0083161A">
            <w:pPr>
              <w:spacing w:after="0"/>
              <w:ind w:left="135"/>
            </w:pPr>
          </w:p>
        </w:tc>
      </w:tr>
      <w:tr w:rsidR="0083161A">
        <w:trPr>
          <w:trHeight w:val="144"/>
          <w:tblCellSpacing w:w="20" w:type="nil"/>
        </w:trPr>
        <w:tc>
          <w:tcPr>
            <w:tcW w:w="0" w:type="auto"/>
            <w:vMerge/>
            <w:tcBorders>
              <w:top w:val="nil"/>
            </w:tcBorders>
            <w:tcMar>
              <w:top w:w="50" w:type="dxa"/>
              <w:left w:w="100" w:type="dxa"/>
            </w:tcMar>
          </w:tcPr>
          <w:p w:rsidR="0083161A" w:rsidRDefault="0083161A"/>
        </w:tc>
        <w:tc>
          <w:tcPr>
            <w:tcW w:w="0" w:type="auto"/>
            <w:vMerge/>
            <w:tcBorders>
              <w:top w:val="nil"/>
            </w:tcBorders>
            <w:tcMar>
              <w:top w:w="50" w:type="dxa"/>
              <w:left w:w="100" w:type="dxa"/>
            </w:tcMar>
          </w:tcPr>
          <w:p w:rsidR="0083161A" w:rsidRDefault="0083161A"/>
        </w:tc>
        <w:tc>
          <w:tcPr>
            <w:tcW w:w="812" w:type="dxa"/>
            <w:tcMar>
              <w:top w:w="50" w:type="dxa"/>
              <w:left w:w="100" w:type="dxa"/>
            </w:tcMar>
            <w:vAlign w:val="center"/>
          </w:tcPr>
          <w:p w:rsidR="0083161A" w:rsidRDefault="00E22D06">
            <w:pPr>
              <w:spacing w:after="0"/>
              <w:ind w:left="135"/>
            </w:pPr>
            <w:r>
              <w:rPr>
                <w:rFonts w:ascii="Times New Roman" w:hAnsi="Times New Roman"/>
                <w:b/>
                <w:color w:val="000000"/>
                <w:sz w:val="24"/>
              </w:rPr>
              <w:t xml:space="preserve">Всего </w:t>
            </w:r>
          </w:p>
          <w:p w:rsidR="0083161A" w:rsidRDefault="0083161A">
            <w:pPr>
              <w:spacing w:after="0"/>
              <w:ind w:left="135"/>
            </w:pPr>
          </w:p>
        </w:tc>
        <w:tc>
          <w:tcPr>
            <w:tcW w:w="1507" w:type="dxa"/>
            <w:tcMar>
              <w:top w:w="50" w:type="dxa"/>
              <w:left w:w="100" w:type="dxa"/>
            </w:tcMar>
            <w:vAlign w:val="center"/>
          </w:tcPr>
          <w:p w:rsidR="0083161A" w:rsidRDefault="00E22D06">
            <w:pPr>
              <w:spacing w:after="0"/>
              <w:ind w:left="135"/>
            </w:pPr>
            <w:r>
              <w:rPr>
                <w:rFonts w:ascii="Times New Roman" w:hAnsi="Times New Roman"/>
                <w:b/>
                <w:color w:val="000000"/>
                <w:sz w:val="24"/>
              </w:rPr>
              <w:t xml:space="preserve">Контрольные работы </w:t>
            </w:r>
          </w:p>
          <w:p w:rsidR="0083161A" w:rsidRDefault="0083161A">
            <w:pPr>
              <w:spacing w:after="0"/>
              <w:ind w:left="135"/>
            </w:pPr>
          </w:p>
        </w:tc>
        <w:tc>
          <w:tcPr>
            <w:tcW w:w="1607" w:type="dxa"/>
            <w:tcMar>
              <w:top w:w="50" w:type="dxa"/>
              <w:left w:w="100" w:type="dxa"/>
            </w:tcMar>
            <w:vAlign w:val="center"/>
          </w:tcPr>
          <w:p w:rsidR="0083161A" w:rsidRDefault="00E22D06">
            <w:pPr>
              <w:spacing w:after="0"/>
              <w:ind w:left="135"/>
            </w:pPr>
            <w:r>
              <w:rPr>
                <w:rFonts w:ascii="Times New Roman" w:hAnsi="Times New Roman"/>
                <w:b/>
                <w:color w:val="000000"/>
                <w:sz w:val="24"/>
              </w:rPr>
              <w:t xml:space="preserve">Практические работы </w:t>
            </w:r>
          </w:p>
          <w:p w:rsidR="0083161A" w:rsidRDefault="0083161A">
            <w:pPr>
              <w:spacing w:after="0"/>
              <w:ind w:left="135"/>
            </w:pPr>
          </w:p>
        </w:tc>
        <w:tc>
          <w:tcPr>
            <w:tcW w:w="0" w:type="auto"/>
            <w:vMerge/>
            <w:tcBorders>
              <w:top w:val="nil"/>
            </w:tcBorders>
            <w:tcMar>
              <w:top w:w="50" w:type="dxa"/>
              <w:left w:w="100" w:type="dxa"/>
            </w:tcMar>
          </w:tcPr>
          <w:p w:rsidR="0083161A" w:rsidRDefault="0083161A"/>
        </w:tc>
        <w:tc>
          <w:tcPr>
            <w:tcW w:w="0" w:type="auto"/>
            <w:vMerge/>
            <w:tcBorders>
              <w:top w:val="nil"/>
            </w:tcBorders>
            <w:tcMar>
              <w:top w:w="50" w:type="dxa"/>
              <w:left w:w="100" w:type="dxa"/>
            </w:tcMar>
          </w:tcPr>
          <w:p w:rsidR="0083161A" w:rsidRDefault="0083161A"/>
        </w:tc>
      </w:tr>
      <w:tr w:rsidR="0083161A" w:rsidRPr="00635B56">
        <w:trPr>
          <w:trHeight w:val="144"/>
          <w:tblCellSpacing w:w="20" w:type="nil"/>
        </w:trPr>
        <w:tc>
          <w:tcPr>
            <w:tcW w:w="366" w:type="dxa"/>
            <w:tcMar>
              <w:top w:w="50" w:type="dxa"/>
              <w:left w:w="100" w:type="dxa"/>
            </w:tcMar>
            <w:vAlign w:val="center"/>
          </w:tcPr>
          <w:p w:rsidR="0083161A" w:rsidRDefault="00E22D06">
            <w:pPr>
              <w:spacing w:after="0"/>
            </w:pPr>
            <w:r>
              <w:rPr>
                <w:rFonts w:ascii="Times New Roman" w:hAnsi="Times New Roman"/>
                <w:color w:val="000000"/>
                <w:sz w:val="24"/>
              </w:rPr>
              <w:t>1</w:t>
            </w:r>
          </w:p>
        </w:tc>
        <w:tc>
          <w:tcPr>
            <w:tcW w:w="3344"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Периодический закон. Периодическая система химических элементов Д. И. Менделеева</w:t>
            </w:r>
          </w:p>
        </w:tc>
        <w:tc>
          <w:tcPr>
            <w:tcW w:w="812"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83161A" w:rsidRDefault="0083161A">
            <w:pPr>
              <w:spacing w:after="0"/>
              <w:ind w:left="135"/>
              <w:jc w:val="center"/>
            </w:pPr>
          </w:p>
        </w:tc>
        <w:tc>
          <w:tcPr>
            <w:tcW w:w="1607" w:type="dxa"/>
            <w:tcMar>
              <w:top w:w="50" w:type="dxa"/>
              <w:left w:w="100" w:type="dxa"/>
            </w:tcMar>
            <w:vAlign w:val="center"/>
          </w:tcPr>
          <w:p w:rsidR="0083161A" w:rsidRDefault="0083161A">
            <w:pPr>
              <w:spacing w:after="0"/>
              <w:ind w:left="135"/>
              <w:jc w:val="center"/>
            </w:pPr>
          </w:p>
        </w:tc>
        <w:tc>
          <w:tcPr>
            <w:tcW w:w="1137" w:type="dxa"/>
            <w:tcMar>
              <w:top w:w="50" w:type="dxa"/>
              <w:left w:w="100" w:type="dxa"/>
            </w:tcMar>
            <w:vAlign w:val="center"/>
          </w:tcPr>
          <w:p w:rsidR="0083161A" w:rsidRDefault="0083161A">
            <w:pPr>
              <w:spacing w:after="0"/>
              <w:ind w:left="135"/>
            </w:pPr>
          </w:p>
        </w:tc>
        <w:tc>
          <w:tcPr>
            <w:tcW w:w="1955"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95">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adb</w:t>
              </w:r>
              <w:r w:rsidRPr="00C44859">
                <w:rPr>
                  <w:rFonts w:ascii="Times New Roman" w:hAnsi="Times New Roman"/>
                  <w:color w:val="0000FF"/>
                  <w:u w:val="single"/>
                  <w:lang w:val="ru-RU"/>
                </w:rPr>
                <w:t>59</w:t>
              </w:r>
              <w:r>
                <w:rPr>
                  <w:rFonts w:ascii="Times New Roman" w:hAnsi="Times New Roman"/>
                  <w:color w:val="0000FF"/>
                  <w:u w:val="single"/>
                </w:rPr>
                <w:t>e</w:t>
              </w:r>
            </w:hyperlink>
          </w:p>
        </w:tc>
      </w:tr>
      <w:tr w:rsidR="0083161A" w:rsidRPr="00635B56">
        <w:trPr>
          <w:trHeight w:val="144"/>
          <w:tblCellSpacing w:w="20" w:type="nil"/>
        </w:trPr>
        <w:tc>
          <w:tcPr>
            <w:tcW w:w="366" w:type="dxa"/>
            <w:tcMar>
              <w:top w:w="50" w:type="dxa"/>
              <w:left w:w="100" w:type="dxa"/>
            </w:tcMar>
            <w:vAlign w:val="center"/>
          </w:tcPr>
          <w:p w:rsidR="0083161A" w:rsidRDefault="00E22D06">
            <w:pPr>
              <w:spacing w:after="0"/>
            </w:pPr>
            <w:r>
              <w:rPr>
                <w:rFonts w:ascii="Times New Roman" w:hAnsi="Times New Roman"/>
                <w:color w:val="000000"/>
                <w:sz w:val="24"/>
              </w:rPr>
              <w:t>2</w:t>
            </w:r>
          </w:p>
        </w:tc>
        <w:tc>
          <w:tcPr>
            <w:tcW w:w="3344"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Закономерности в изменении свойств химических элементов первых трёх периодов</w:t>
            </w:r>
          </w:p>
        </w:tc>
        <w:tc>
          <w:tcPr>
            <w:tcW w:w="812"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83161A" w:rsidRDefault="0083161A">
            <w:pPr>
              <w:spacing w:after="0"/>
              <w:ind w:left="135"/>
              <w:jc w:val="center"/>
            </w:pPr>
          </w:p>
        </w:tc>
        <w:tc>
          <w:tcPr>
            <w:tcW w:w="1607" w:type="dxa"/>
            <w:tcMar>
              <w:top w:w="50" w:type="dxa"/>
              <w:left w:w="100" w:type="dxa"/>
            </w:tcMar>
            <w:vAlign w:val="center"/>
          </w:tcPr>
          <w:p w:rsidR="0083161A" w:rsidRDefault="0083161A">
            <w:pPr>
              <w:spacing w:after="0"/>
              <w:ind w:left="135"/>
              <w:jc w:val="center"/>
            </w:pPr>
          </w:p>
        </w:tc>
        <w:tc>
          <w:tcPr>
            <w:tcW w:w="1137" w:type="dxa"/>
            <w:tcMar>
              <w:top w:w="50" w:type="dxa"/>
              <w:left w:w="100" w:type="dxa"/>
            </w:tcMar>
            <w:vAlign w:val="center"/>
          </w:tcPr>
          <w:p w:rsidR="0083161A" w:rsidRDefault="0083161A">
            <w:pPr>
              <w:spacing w:after="0"/>
              <w:ind w:left="135"/>
            </w:pPr>
          </w:p>
        </w:tc>
        <w:tc>
          <w:tcPr>
            <w:tcW w:w="1955"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96">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adb</w:t>
              </w:r>
              <w:r w:rsidRPr="00C44859">
                <w:rPr>
                  <w:rFonts w:ascii="Times New Roman" w:hAnsi="Times New Roman"/>
                  <w:color w:val="0000FF"/>
                  <w:u w:val="single"/>
                  <w:lang w:val="ru-RU"/>
                </w:rPr>
                <w:t>6</w:t>
              </w:r>
              <w:r>
                <w:rPr>
                  <w:rFonts w:ascii="Times New Roman" w:hAnsi="Times New Roman"/>
                  <w:color w:val="0000FF"/>
                  <w:u w:val="single"/>
                </w:rPr>
                <w:t>b</w:t>
              </w:r>
              <w:r w:rsidRPr="00C44859">
                <w:rPr>
                  <w:rFonts w:ascii="Times New Roman" w:hAnsi="Times New Roman"/>
                  <w:color w:val="0000FF"/>
                  <w:u w:val="single"/>
                  <w:lang w:val="ru-RU"/>
                </w:rPr>
                <w:t>6</w:t>
              </w:r>
            </w:hyperlink>
          </w:p>
        </w:tc>
      </w:tr>
      <w:tr w:rsidR="0083161A" w:rsidRPr="00635B56">
        <w:trPr>
          <w:trHeight w:val="144"/>
          <w:tblCellSpacing w:w="20" w:type="nil"/>
        </w:trPr>
        <w:tc>
          <w:tcPr>
            <w:tcW w:w="366" w:type="dxa"/>
            <w:tcMar>
              <w:top w:w="50" w:type="dxa"/>
              <w:left w:w="100" w:type="dxa"/>
            </w:tcMar>
            <w:vAlign w:val="center"/>
          </w:tcPr>
          <w:p w:rsidR="0083161A" w:rsidRDefault="00E22D06">
            <w:pPr>
              <w:spacing w:after="0"/>
            </w:pPr>
            <w:r>
              <w:rPr>
                <w:rFonts w:ascii="Times New Roman" w:hAnsi="Times New Roman"/>
                <w:color w:val="000000"/>
                <w:sz w:val="24"/>
              </w:rPr>
              <w:t>3</w:t>
            </w:r>
          </w:p>
        </w:tc>
        <w:tc>
          <w:tcPr>
            <w:tcW w:w="3344"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Классификация и номенклатура неорганических веществ</w:t>
            </w:r>
          </w:p>
        </w:tc>
        <w:tc>
          <w:tcPr>
            <w:tcW w:w="812"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83161A" w:rsidRDefault="0083161A">
            <w:pPr>
              <w:spacing w:after="0"/>
              <w:ind w:left="135"/>
              <w:jc w:val="center"/>
            </w:pPr>
          </w:p>
        </w:tc>
        <w:tc>
          <w:tcPr>
            <w:tcW w:w="1607" w:type="dxa"/>
            <w:tcMar>
              <w:top w:w="50" w:type="dxa"/>
              <w:left w:w="100" w:type="dxa"/>
            </w:tcMar>
            <w:vAlign w:val="center"/>
          </w:tcPr>
          <w:p w:rsidR="0083161A" w:rsidRDefault="0083161A">
            <w:pPr>
              <w:spacing w:after="0"/>
              <w:ind w:left="135"/>
              <w:jc w:val="center"/>
            </w:pPr>
          </w:p>
        </w:tc>
        <w:tc>
          <w:tcPr>
            <w:tcW w:w="1137" w:type="dxa"/>
            <w:tcMar>
              <w:top w:w="50" w:type="dxa"/>
              <w:left w:w="100" w:type="dxa"/>
            </w:tcMar>
            <w:vAlign w:val="center"/>
          </w:tcPr>
          <w:p w:rsidR="0083161A" w:rsidRDefault="0083161A">
            <w:pPr>
              <w:spacing w:after="0"/>
              <w:ind w:left="135"/>
            </w:pPr>
          </w:p>
        </w:tc>
        <w:tc>
          <w:tcPr>
            <w:tcW w:w="1955"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97">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adb</w:t>
              </w:r>
              <w:r w:rsidRPr="00C44859">
                <w:rPr>
                  <w:rFonts w:ascii="Times New Roman" w:hAnsi="Times New Roman"/>
                  <w:color w:val="0000FF"/>
                  <w:u w:val="single"/>
                  <w:lang w:val="ru-RU"/>
                </w:rPr>
                <w:t>7</w:t>
              </w:r>
              <w:r>
                <w:rPr>
                  <w:rFonts w:ascii="Times New Roman" w:hAnsi="Times New Roman"/>
                  <w:color w:val="0000FF"/>
                  <w:u w:val="single"/>
                </w:rPr>
                <w:t>e</w:t>
              </w:r>
              <w:r w:rsidRPr="00C44859">
                <w:rPr>
                  <w:rFonts w:ascii="Times New Roman" w:hAnsi="Times New Roman"/>
                  <w:color w:val="0000FF"/>
                  <w:u w:val="single"/>
                  <w:lang w:val="ru-RU"/>
                </w:rPr>
                <w:t>2</w:t>
              </w:r>
            </w:hyperlink>
          </w:p>
        </w:tc>
      </w:tr>
      <w:tr w:rsidR="0083161A" w:rsidRPr="00635B56">
        <w:trPr>
          <w:trHeight w:val="144"/>
          <w:tblCellSpacing w:w="20" w:type="nil"/>
        </w:trPr>
        <w:tc>
          <w:tcPr>
            <w:tcW w:w="366" w:type="dxa"/>
            <w:tcMar>
              <w:top w:w="50" w:type="dxa"/>
              <w:left w:w="100" w:type="dxa"/>
            </w:tcMar>
            <w:vAlign w:val="center"/>
          </w:tcPr>
          <w:p w:rsidR="0083161A" w:rsidRDefault="00E22D06">
            <w:pPr>
              <w:spacing w:after="0"/>
            </w:pPr>
            <w:r>
              <w:rPr>
                <w:rFonts w:ascii="Times New Roman" w:hAnsi="Times New Roman"/>
                <w:color w:val="000000"/>
                <w:sz w:val="24"/>
              </w:rPr>
              <w:t>4</w:t>
            </w:r>
          </w:p>
        </w:tc>
        <w:tc>
          <w:tcPr>
            <w:tcW w:w="3344"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Виды химической связи и типы кристаллических решёток</w:t>
            </w:r>
          </w:p>
        </w:tc>
        <w:tc>
          <w:tcPr>
            <w:tcW w:w="812"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83161A" w:rsidRDefault="0083161A">
            <w:pPr>
              <w:spacing w:after="0"/>
              <w:ind w:left="135"/>
              <w:jc w:val="center"/>
            </w:pPr>
          </w:p>
        </w:tc>
        <w:tc>
          <w:tcPr>
            <w:tcW w:w="1607" w:type="dxa"/>
            <w:tcMar>
              <w:top w:w="50" w:type="dxa"/>
              <w:left w:w="100" w:type="dxa"/>
            </w:tcMar>
            <w:vAlign w:val="center"/>
          </w:tcPr>
          <w:p w:rsidR="0083161A" w:rsidRDefault="0083161A">
            <w:pPr>
              <w:spacing w:after="0"/>
              <w:ind w:left="135"/>
              <w:jc w:val="center"/>
            </w:pPr>
          </w:p>
        </w:tc>
        <w:tc>
          <w:tcPr>
            <w:tcW w:w="1137" w:type="dxa"/>
            <w:tcMar>
              <w:top w:w="50" w:type="dxa"/>
              <w:left w:w="100" w:type="dxa"/>
            </w:tcMar>
            <w:vAlign w:val="center"/>
          </w:tcPr>
          <w:p w:rsidR="0083161A" w:rsidRDefault="0083161A">
            <w:pPr>
              <w:spacing w:after="0"/>
              <w:ind w:left="135"/>
            </w:pPr>
          </w:p>
        </w:tc>
        <w:tc>
          <w:tcPr>
            <w:tcW w:w="1955"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98">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adbac</w:t>
              </w:r>
              <w:r w:rsidRPr="00C44859">
                <w:rPr>
                  <w:rFonts w:ascii="Times New Roman" w:hAnsi="Times New Roman"/>
                  <w:color w:val="0000FF"/>
                  <w:u w:val="single"/>
                  <w:lang w:val="ru-RU"/>
                </w:rPr>
                <w:t>6</w:t>
              </w:r>
            </w:hyperlink>
          </w:p>
        </w:tc>
      </w:tr>
      <w:tr w:rsidR="0083161A">
        <w:trPr>
          <w:trHeight w:val="144"/>
          <w:tblCellSpacing w:w="20" w:type="nil"/>
        </w:trPr>
        <w:tc>
          <w:tcPr>
            <w:tcW w:w="366" w:type="dxa"/>
            <w:tcMar>
              <w:top w:w="50" w:type="dxa"/>
              <w:left w:w="100" w:type="dxa"/>
            </w:tcMar>
            <w:vAlign w:val="center"/>
          </w:tcPr>
          <w:p w:rsidR="0083161A" w:rsidRDefault="00E22D06">
            <w:pPr>
              <w:spacing w:after="0"/>
            </w:pPr>
            <w:r>
              <w:rPr>
                <w:rFonts w:ascii="Times New Roman" w:hAnsi="Times New Roman"/>
                <w:color w:val="000000"/>
                <w:sz w:val="24"/>
              </w:rPr>
              <w:t>5</w:t>
            </w:r>
          </w:p>
        </w:tc>
        <w:tc>
          <w:tcPr>
            <w:tcW w:w="3344"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Контрольная работа №1 по теме «Повторение и углубление знаний основных разделов курса 8 класса»</w:t>
            </w:r>
          </w:p>
        </w:tc>
        <w:tc>
          <w:tcPr>
            <w:tcW w:w="812"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607" w:type="dxa"/>
            <w:tcMar>
              <w:top w:w="50" w:type="dxa"/>
              <w:left w:w="100" w:type="dxa"/>
            </w:tcMar>
            <w:vAlign w:val="center"/>
          </w:tcPr>
          <w:p w:rsidR="0083161A" w:rsidRDefault="0083161A">
            <w:pPr>
              <w:spacing w:after="0"/>
              <w:ind w:left="135"/>
              <w:jc w:val="center"/>
            </w:pPr>
          </w:p>
        </w:tc>
        <w:tc>
          <w:tcPr>
            <w:tcW w:w="1137" w:type="dxa"/>
            <w:tcMar>
              <w:top w:w="50" w:type="dxa"/>
              <w:left w:w="100" w:type="dxa"/>
            </w:tcMar>
            <w:vAlign w:val="center"/>
          </w:tcPr>
          <w:p w:rsidR="0083161A" w:rsidRDefault="0083161A">
            <w:pPr>
              <w:spacing w:after="0"/>
              <w:ind w:left="135"/>
            </w:pPr>
          </w:p>
        </w:tc>
        <w:tc>
          <w:tcPr>
            <w:tcW w:w="1955" w:type="dxa"/>
            <w:tcMar>
              <w:top w:w="50" w:type="dxa"/>
              <w:left w:w="100" w:type="dxa"/>
            </w:tcMar>
            <w:vAlign w:val="center"/>
          </w:tcPr>
          <w:p w:rsidR="0083161A" w:rsidRDefault="0083161A">
            <w:pPr>
              <w:spacing w:after="0"/>
              <w:ind w:left="135"/>
            </w:pPr>
          </w:p>
        </w:tc>
      </w:tr>
      <w:tr w:rsidR="0083161A" w:rsidRPr="00635B56">
        <w:trPr>
          <w:trHeight w:val="144"/>
          <w:tblCellSpacing w:w="20" w:type="nil"/>
        </w:trPr>
        <w:tc>
          <w:tcPr>
            <w:tcW w:w="366" w:type="dxa"/>
            <w:tcMar>
              <w:top w:w="50" w:type="dxa"/>
              <w:left w:w="100" w:type="dxa"/>
            </w:tcMar>
            <w:vAlign w:val="center"/>
          </w:tcPr>
          <w:p w:rsidR="0083161A" w:rsidRDefault="00E22D06">
            <w:pPr>
              <w:spacing w:after="0"/>
            </w:pPr>
            <w:r>
              <w:rPr>
                <w:rFonts w:ascii="Times New Roman" w:hAnsi="Times New Roman"/>
                <w:color w:val="000000"/>
                <w:sz w:val="24"/>
              </w:rPr>
              <w:t>6</w:t>
            </w:r>
          </w:p>
        </w:tc>
        <w:tc>
          <w:tcPr>
            <w:tcW w:w="3344"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Классификация химических реакций по различным признакам</w:t>
            </w:r>
          </w:p>
        </w:tc>
        <w:tc>
          <w:tcPr>
            <w:tcW w:w="812"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83161A" w:rsidRDefault="0083161A">
            <w:pPr>
              <w:spacing w:after="0"/>
              <w:ind w:left="135"/>
              <w:jc w:val="center"/>
            </w:pPr>
          </w:p>
        </w:tc>
        <w:tc>
          <w:tcPr>
            <w:tcW w:w="1607" w:type="dxa"/>
            <w:tcMar>
              <w:top w:w="50" w:type="dxa"/>
              <w:left w:w="100" w:type="dxa"/>
            </w:tcMar>
            <w:vAlign w:val="center"/>
          </w:tcPr>
          <w:p w:rsidR="0083161A" w:rsidRDefault="0083161A">
            <w:pPr>
              <w:spacing w:after="0"/>
              <w:ind w:left="135"/>
              <w:jc w:val="center"/>
            </w:pPr>
          </w:p>
        </w:tc>
        <w:tc>
          <w:tcPr>
            <w:tcW w:w="1137" w:type="dxa"/>
            <w:tcMar>
              <w:top w:w="50" w:type="dxa"/>
              <w:left w:w="100" w:type="dxa"/>
            </w:tcMar>
            <w:vAlign w:val="center"/>
          </w:tcPr>
          <w:p w:rsidR="0083161A" w:rsidRDefault="0083161A">
            <w:pPr>
              <w:spacing w:after="0"/>
              <w:ind w:left="135"/>
            </w:pPr>
          </w:p>
        </w:tc>
        <w:tc>
          <w:tcPr>
            <w:tcW w:w="1955"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99">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adbcb</w:t>
              </w:r>
              <w:r w:rsidRPr="00C44859">
                <w:rPr>
                  <w:rFonts w:ascii="Times New Roman" w:hAnsi="Times New Roman"/>
                  <w:color w:val="0000FF"/>
                  <w:u w:val="single"/>
                  <w:lang w:val="ru-RU"/>
                </w:rPr>
                <w:t>0</w:t>
              </w:r>
            </w:hyperlink>
          </w:p>
        </w:tc>
      </w:tr>
      <w:tr w:rsidR="0083161A" w:rsidRPr="00635B56">
        <w:trPr>
          <w:trHeight w:val="144"/>
          <w:tblCellSpacing w:w="20" w:type="nil"/>
        </w:trPr>
        <w:tc>
          <w:tcPr>
            <w:tcW w:w="366" w:type="dxa"/>
            <w:tcMar>
              <w:top w:w="50" w:type="dxa"/>
              <w:left w:w="100" w:type="dxa"/>
            </w:tcMar>
            <w:vAlign w:val="center"/>
          </w:tcPr>
          <w:p w:rsidR="0083161A" w:rsidRDefault="00E22D06">
            <w:pPr>
              <w:spacing w:after="0"/>
            </w:pPr>
            <w:r>
              <w:rPr>
                <w:rFonts w:ascii="Times New Roman" w:hAnsi="Times New Roman"/>
                <w:color w:val="000000"/>
                <w:sz w:val="24"/>
              </w:rPr>
              <w:t>7</w:t>
            </w:r>
          </w:p>
        </w:tc>
        <w:tc>
          <w:tcPr>
            <w:tcW w:w="3344"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Понятие о скорости химической реакции. Понятие о гомогенных и гетерогенных реакциях</w:t>
            </w:r>
          </w:p>
        </w:tc>
        <w:tc>
          <w:tcPr>
            <w:tcW w:w="812"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83161A" w:rsidRDefault="0083161A">
            <w:pPr>
              <w:spacing w:after="0"/>
              <w:ind w:left="135"/>
              <w:jc w:val="center"/>
            </w:pPr>
          </w:p>
        </w:tc>
        <w:tc>
          <w:tcPr>
            <w:tcW w:w="1607" w:type="dxa"/>
            <w:tcMar>
              <w:top w:w="50" w:type="dxa"/>
              <w:left w:w="100" w:type="dxa"/>
            </w:tcMar>
            <w:vAlign w:val="center"/>
          </w:tcPr>
          <w:p w:rsidR="0083161A" w:rsidRDefault="0083161A">
            <w:pPr>
              <w:spacing w:after="0"/>
              <w:ind w:left="135"/>
              <w:jc w:val="center"/>
            </w:pPr>
          </w:p>
        </w:tc>
        <w:tc>
          <w:tcPr>
            <w:tcW w:w="1137" w:type="dxa"/>
            <w:tcMar>
              <w:top w:w="50" w:type="dxa"/>
              <w:left w:w="100" w:type="dxa"/>
            </w:tcMar>
            <w:vAlign w:val="center"/>
          </w:tcPr>
          <w:p w:rsidR="0083161A" w:rsidRDefault="0083161A">
            <w:pPr>
              <w:spacing w:after="0"/>
              <w:ind w:left="135"/>
            </w:pPr>
          </w:p>
        </w:tc>
        <w:tc>
          <w:tcPr>
            <w:tcW w:w="1955"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100">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adbe</w:t>
              </w:r>
              <w:r w:rsidRPr="00C44859">
                <w:rPr>
                  <w:rFonts w:ascii="Times New Roman" w:hAnsi="Times New Roman"/>
                  <w:color w:val="0000FF"/>
                  <w:u w:val="single"/>
                  <w:lang w:val="ru-RU"/>
                </w:rPr>
                <w:t>9</w:t>
              </w:r>
              <w:r>
                <w:rPr>
                  <w:rFonts w:ascii="Times New Roman" w:hAnsi="Times New Roman"/>
                  <w:color w:val="0000FF"/>
                  <w:u w:val="single"/>
                </w:rPr>
                <w:t>a</w:t>
              </w:r>
            </w:hyperlink>
          </w:p>
        </w:tc>
      </w:tr>
      <w:tr w:rsidR="0083161A" w:rsidRPr="00635B56">
        <w:trPr>
          <w:trHeight w:val="144"/>
          <w:tblCellSpacing w:w="20" w:type="nil"/>
        </w:trPr>
        <w:tc>
          <w:tcPr>
            <w:tcW w:w="366" w:type="dxa"/>
            <w:tcMar>
              <w:top w:w="50" w:type="dxa"/>
              <w:left w:w="100" w:type="dxa"/>
            </w:tcMar>
            <w:vAlign w:val="center"/>
          </w:tcPr>
          <w:p w:rsidR="0083161A" w:rsidRDefault="00E22D06">
            <w:pPr>
              <w:spacing w:after="0"/>
            </w:pPr>
            <w:r>
              <w:rPr>
                <w:rFonts w:ascii="Times New Roman" w:hAnsi="Times New Roman"/>
                <w:color w:val="000000"/>
                <w:sz w:val="24"/>
              </w:rPr>
              <w:t>8</w:t>
            </w:r>
          </w:p>
        </w:tc>
        <w:tc>
          <w:tcPr>
            <w:tcW w:w="3344"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Понятие о химическом равновесии. Факторы, влияющие на скорость химической реакции и положение </w:t>
            </w:r>
            <w:r w:rsidRPr="00C44859">
              <w:rPr>
                <w:rFonts w:ascii="Times New Roman" w:hAnsi="Times New Roman"/>
                <w:color w:val="000000"/>
                <w:sz w:val="24"/>
                <w:lang w:val="ru-RU"/>
              </w:rPr>
              <w:lastRenderedPageBreak/>
              <w:t>химического равновесия</w:t>
            </w:r>
          </w:p>
        </w:tc>
        <w:tc>
          <w:tcPr>
            <w:tcW w:w="812"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07" w:type="dxa"/>
            <w:tcMar>
              <w:top w:w="50" w:type="dxa"/>
              <w:left w:w="100" w:type="dxa"/>
            </w:tcMar>
            <w:vAlign w:val="center"/>
          </w:tcPr>
          <w:p w:rsidR="0083161A" w:rsidRDefault="0083161A">
            <w:pPr>
              <w:spacing w:after="0"/>
              <w:ind w:left="135"/>
              <w:jc w:val="center"/>
            </w:pPr>
          </w:p>
        </w:tc>
        <w:tc>
          <w:tcPr>
            <w:tcW w:w="1607" w:type="dxa"/>
            <w:tcMar>
              <w:top w:w="50" w:type="dxa"/>
              <w:left w:w="100" w:type="dxa"/>
            </w:tcMar>
            <w:vAlign w:val="center"/>
          </w:tcPr>
          <w:p w:rsidR="0083161A" w:rsidRDefault="0083161A">
            <w:pPr>
              <w:spacing w:after="0"/>
              <w:ind w:left="135"/>
              <w:jc w:val="center"/>
            </w:pPr>
          </w:p>
        </w:tc>
        <w:tc>
          <w:tcPr>
            <w:tcW w:w="1137" w:type="dxa"/>
            <w:tcMar>
              <w:top w:w="50" w:type="dxa"/>
              <w:left w:w="100" w:type="dxa"/>
            </w:tcMar>
            <w:vAlign w:val="center"/>
          </w:tcPr>
          <w:p w:rsidR="0083161A" w:rsidRDefault="0083161A">
            <w:pPr>
              <w:spacing w:after="0"/>
              <w:ind w:left="135"/>
            </w:pPr>
          </w:p>
        </w:tc>
        <w:tc>
          <w:tcPr>
            <w:tcW w:w="1955"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101">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adc</w:t>
              </w:r>
              <w:r w:rsidRPr="00C44859">
                <w:rPr>
                  <w:rFonts w:ascii="Times New Roman" w:hAnsi="Times New Roman"/>
                  <w:color w:val="0000FF"/>
                  <w:u w:val="single"/>
                  <w:lang w:val="ru-RU"/>
                </w:rPr>
                <w:t>28</w:t>
              </w:r>
              <w:r>
                <w:rPr>
                  <w:rFonts w:ascii="Times New Roman" w:hAnsi="Times New Roman"/>
                  <w:color w:val="0000FF"/>
                  <w:u w:val="single"/>
                </w:rPr>
                <w:t>c</w:t>
              </w:r>
            </w:hyperlink>
          </w:p>
        </w:tc>
      </w:tr>
      <w:tr w:rsidR="0083161A" w:rsidRPr="00635B56">
        <w:trPr>
          <w:trHeight w:val="144"/>
          <w:tblCellSpacing w:w="20" w:type="nil"/>
        </w:trPr>
        <w:tc>
          <w:tcPr>
            <w:tcW w:w="366" w:type="dxa"/>
            <w:tcMar>
              <w:top w:w="50" w:type="dxa"/>
              <w:left w:w="100" w:type="dxa"/>
            </w:tcMar>
            <w:vAlign w:val="center"/>
          </w:tcPr>
          <w:p w:rsidR="0083161A" w:rsidRDefault="00E22D06">
            <w:pPr>
              <w:spacing w:after="0"/>
            </w:pPr>
            <w:r>
              <w:rPr>
                <w:rFonts w:ascii="Times New Roman" w:hAnsi="Times New Roman"/>
                <w:color w:val="000000"/>
                <w:sz w:val="24"/>
              </w:rPr>
              <w:t>9</w:t>
            </w:r>
          </w:p>
        </w:tc>
        <w:tc>
          <w:tcPr>
            <w:tcW w:w="3344" w:type="dxa"/>
            <w:tcMar>
              <w:top w:w="50" w:type="dxa"/>
              <w:left w:w="100" w:type="dxa"/>
            </w:tcMar>
            <w:vAlign w:val="center"/>
          </w:tcPr>
          <w:p w:rsidR="0083161A" w:rsidRDefault="00E22D06">
            <w:pPr>
              <w:spacing w:after="0"/>
              <w:ind w:left="135"/>
            </w:pPr>
            <w:r>
              <w:rPr>
                <w:rFonts w:ascii="Times New Roman" w:hAnsi="Times New Roman"/>
                <w:color w:val="000000"/>
                <w:sz w:val="24"/>
              </w:rPr>
              <w:t>Окислительно-восстановительные реакции</w:t>
            </w:r>
          </w:p>
        </w:tc>
        <w:tc>
          <w:tcPr>
            <w:tcW w:w="812"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83161A" w:rsidRDefault="0083161A">
            <w:pPr>
              <w:spacing w:after="0"/>
              <w:ind w:left="135"/>
              <w:jc w:val="center"/>
            </w:pPr>
          </w:p>
        </w:tc>
        <w:tc>
          <w:tcPr>
            <w:tcW w:w="1607" w:type="dxa"/>
            <w:tcMar>
              <w:top w:w="50" w:type="dxa"/>
              <w:left w:w="100" w:type="dxa"/>
            </w:tcMar>
            <w:vAlign w:val="center"/>
          </w:tcPr>
          <w:p w:rsidR="0083161A" w:rsidRDefault="0083161A">
            <w:pPr>
              <w:spacing w:after="0"/>
              <w:ind w:left="135"/>
              <w:jc w:val="center"/>
            </w:pPr>
          </w:p>
        </w:tc>
        <w:tc>
          <w:tcPr>
            <w:tcW w:w="1137" w:type="dxa"/>
            <w:tcMar>
              <w:top w:w="50" w:type="dxa"/>
              <w:left w:w="100" w:type="dxa"/>
            </w:tcMar>
            <w:vAlign w:val="center"/>
          </w:tcPr>
          <w:p w:rsidR="0083161A" w:rsidRDefault="0083161A">
            <w:pPr>
              <w:spacing w:after="0"/>
              <w:ind w:left="135"/>
            </w:pPr>
          </w:p>
        </w:tc>
        <w:tc>
          <w:tcPr>
            <w:tcW w:w="1955"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102">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adcade</w:t>
              </w:r>
            </w:hyperlink>
          </w:p>
        </w:tc>
      </w:tr>
      <w:tr w:rsidR="0083161A" w:rsidRPr="00635B56">
        <w:trPr>
          <w:trHeight w:val="144"/>
          <w:tblCellSpacing w:w="20" w:type="nil"/>
        </w:trPr>
        <w:tc>
          <w:tcPr>
            <w:tcW w:w="366" w:type="dxa"/>
            <w:tcMar>
              <w:top w:w="50" w:type="dxa"/>
              <w:left w:w="100" w:type="dxa"/>
            </w:tcMar>
            <w:vAlign w:val="center"/>
          </w:tcPr>
          <w:p w:rsidR="0083161A" w:rsidRDefault="00E22D06">
            <w:pPr>
              <w:spacing w:after="0"/>
            </w:pPr>
            <w:r>
              <w:rPr>
                <w:rFonts w:ascii="Times New Roman" w:hAnsi="Times New Roman"/>
                <w:color w:val="000000"/>
                <w:sz w:val="24"/>
              </w:rPr>
              <w:t>10</w:t>
            </w:r>
          </w:p>
        </w:tc>
        <w:tc>
          <w:tcPr>
            <w:tcW w:w="3344"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Теория электролитической диссоциации. Сильные и слабые электролиты</w:t>
            </w:r>
          </w:p>
        </w:tc>
        <w:tc>
          <w:tcPr>
            <w:tcW w:w="812"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83161A" w:rsidRDefault="0083161A">
            <w:pPr>
              <w:spacing w:after="0"/>
              <w:ind w:left="135"/>
              <w:jc w:val="center"/>
            </w:pPr>
          </w:p>
        </w:tc>
        <w:tc>
          <w:tcPr>
            <w:tcW w:w="1607" w:type="dxa"/>
            <w:tcMar>
              <w:top w:w="50" w:type="dxa"/>
              <w:left w:w="100" w:type="dxa"/>
            </w:tcMar>
            <w:vAlign w:val="center"/>
          </w:tcPr>
          <w:p w:rsidR="0083161A" w:rsidRDefault="0083161A">
            <w:pPr>
              <w:spacing w:after="0"/>
              <w:ind w:left="135"/>
              <w:jc w:val="center"/>
            </w:pPr>
          </w:p>
        </w:tc>
        <w:tc>
          <w:tcPr>
            <w:tcW w:w="1137" w:type="dxa"/>
            <w:tcMar>
              <w:top w:w="50" w:type="dxa"/>
              <w:left w:w="100" w:type="dxa"/>
            </w:tcMar>
            <w:vAlign w:val="center"/>
          </w:tcPr>
          <w:p w:rsidR="0083161A" w:rsidRDefault="0083161A">
            <w:pPr>
              <w:spacing w:after="0"/>
              <w:ind w:left="135"/>
            </w:pPr>
          </w:p>
        </w:tc>
        <w:tc>
          <w:tcPr>
            <w:tcW w:w="1955"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103">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adcd</w:t>
              </w:r>
              <w:r w:rsidRPr="00C44859">
                <w:rPr>
                  <w:rFonts w:ascii="Times New Roman" w:hAnsi="Times New Roman"/>
                  <w:color w:val="0000FF"/>
                  <w:u w:val="single"/>
                  <w:lang w:val="ru-RU"/>
                </w:rPr>
                <w:t>68</w:t>
              </w:r>
            </w:hyperlink>
          </w:p>
        </w:tc>
      </w:tr>
      <w:tr w:rsidR="0083161A" w:rsidRPr="00635B56">
        <w:trPr>
          <w:trHeight w:val="144"/>
          <w:tblCellSpacing w:w="20" w:type="nil"/>
        </w:trPr>
        <w:tc>
          <w:tcPr>
            <w:tcW w:w="366" w:type="dxa"/>
            <w:tcMar>
              <w:top w:w="50" w:type="dxa"/>
              <w:left w:w="100" w:type="dxa"/>
            </w:tcMar>
            <w:vAlign w:val="center"/>
          </w:tcPr>
          <w:p w:rsidR="0083161A" w:rsidRDefault="00E22D06">
            <w:pPr>
              <w:spacing w:after="0"/>
            </w:pPr>
            <w:r>
              <w:rPr>
                <w:rFonts w:ascii="Times New Roman" w:hAnsi="Times New Roman"/>
                <w:color w:val="000000"/>
                <w:sz w:val="24"/>
              </w:rPr>
              <w:t>11</w:t>
            </w:r>
          </w:p>
        </w:tc>
        <w:tc>
          <w:tcPr>
            <w:tcW w:w="3344" w:type="dxa"/>
            <w:tcMar>
              <w:top w:w="50" w:type="dxa"/>
              <w:left w:w="100" w:type="dxa"/>
            </w:tcMar>
            <w:vAlign w:val="center"/>
          </w:tcPr>
          <w:p w:rsidR="0083161A" w:rsidRDefault="00E22D06">
            <w:pPr>
              <w:spacing w:after="0"/>
              <w:ind w:left="135"/>
            </w:pPr>
            <w:r>
              <w:rPr>
                <w:rFonts w:ascii="Times New Roman" w:hAnsi="Times New Roman"/>
                <w:color w:val="000000"/>
                <w:sz w:val="24"/>
              </w:rPr>
              <w:t>Ионные уравнения реакций</w:t>
            </w:r>
          </w:p>
        </w:tc>
        <w:tc>
          <w:tcPr>
            <w:tcW w:w="812"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83161A" w:rsidRDefault="0083161A">
            <w:pPr>
              <w:spacing w:after="0"/>
              <w:ind w:left="135"/>
              <w:jc w:val="center"/>
            </w:pPr>
          </w:p>
        </w:tc>
        <w:tc>
          <w:tcPr>
            <w:tcW w:w="1607" w:type="dxa"/>
            <w:tcMar>
              <w:top w:w="50" w:type="dxa"/>
              <w:left w:w="100" w:type="dxa"/>
            </w:tcMar>
            <w:vAlign w:val="center"/>
          </w:tcPr>
          <w:p w:rsidR="0083161A" w:rsidRDefault="0083161A">
            <w:pPr>
              <w:spacing w:after="0"/>
              <w:ind w:left="135"/>
              <w:jc w:val="center"/>
            </w:pPr>
          </w:p>
        </w:tc>
        <w:tc>
          <w:tcPr>
            <w:tcW w:w="1137" w:type="dxa"/>
            <w:tcMar>
              <w:top w:w="50" w:type="dxa"/>
              <w:left w:w="100" w:type="dxa"/>
            </w:tcMar>
            <w:vAlign w:val="center"/>
          </w:tcPr>
          <w:p w:rsidR="0083161A" w:rsidRDefault="0083161A">
            <w:pPr>
              <w:spacing w:after="0"/>
              <w:ind w:left="135"/>
            </w:pPr>
          </w:p>
        </w:tc>
        <w:tc>
          <w:tcPr>
            <w:tcW w:w="1955"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104">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add</w:t>
              </w:r>
              <w:r w:rsidRPr="00C44859">
                <w:rPr>
                  <w:rFonts w:ascii="Times New Roman" w:hAnsi="Times New Roman"/>
                  <w:color w:val="0000FF"/>
                  <w:u w:val="single"/>
                  <w:lang w:val="ru-RU"/>
                </w:rPr>
                <w:t>448</w:t>
              </w:r>
            </w:hyperlink>
          </w:p>
        </w:tc>
      </w:tr>
      <w:tr w:rsidR="0083161A" w:rsidRPr="00635B56">
        <w:trPr>
          <w:trHeight w:val="144"/>
          <w:tblCellSpacing w:w="20" w:type="nil"/>
        </w:trPr>
        <w:tc>
          <w:tcPr>
            <w:tcW w:w="366" w:type="dxa"/>
            <w:tcMar>
              <w:top w:w="50" w:type="dxa"/>
              <w:left w:w="100" w:type="dxa"/>
            </w:tcMar>
            <w:vAlign w:val="center"/>
          </w:tcPr>
          <w:p w:rsidR="0083161A" w:rsidRDefault="00E22D06">
            <w:pPr>
              <w:spacing w:after="0"/>
            </w:pPr>
            <w:r>
              <w:rPr>
                <w:rFonts w:ascii="Times New Roman" w:hAnsi="Times New Roman"/>
                <w:color w:val="000000"/>
                <w:sz w:val="24"/>
              </w:rPr>
              <w:t>12</w:t>
            </w:r>
          </w:p>
        </w:tc>
        <w:tc>
          <w:tcPr>
            <w:tcW w:w="3344"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Химические свойства кислот и оснований в свете представлений об электролитической диссоциации</w:t>
            </w:r>
          </w:p>
        </w:tc>
        <w:tc>
          <w:tcPr>
            <w:tcW w:w="812"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83161A" w:rsidRDefault="0083161A">
            <w:pPr>
              <w:spacing w:after="0"/>
              <w:ind w:left="135"/>
              <w:jc w:val="center"/>
            </w:pPr>
          </w:p>
        </w:tc>
        <w:tc>
          <w:tcPr>
            <w:tcW w:w="1607" w:type="dxa"/>
            <w:tcMar>
              <w:top w:w="50" w:type="dxa"/>
              <w:left w:w="100" w:type="dxa"/>
            </w:tcMar>
            <w:vAlign w:val="center"/>
          </w:tcPr>
          <w:p w:rsidR="0083161A" w:rsidRDefault="0083161A">
            <w:pPr>
              <w:spacing w:after="0"/>
              <w:ind w:left="135"/>
              <w:jc w:val="center"/>
            </w:pPr>
          </w:p>
        </w:tc>
        <w:tc>
          <w:tcPr>
            <w:tcW w:w="1137" w:type="dxa"/>
            <w:tcMar>
              <w:top w:w="50" w:type="dxa"/>
              <w:left w:w="100" w:type="dxa"/>
            </w:tcMar>
            <w:vAlign w:val="center"/>
          </w:tcPr>
          <w:p w:rsidR="0083161A" w:rsidRDefault="0083161A">
            <w:pPr>
              <w:spacing w:after="0"/>
              <w:ind w:left="135"/>
            </w:pPr>
          </w:p>
        </w:tc>
        <w:tc>
          <w:tcPr>
            <w:tcW w:w="1955"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105">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add</w:t>
              </w:r>
              <w:r w:rsidRPr="00C44859">
                <w:rPr>
                  <w:rFonts w:ascii="Times New Roman" w:hAnsi="Times New Roman"/>
                  <w:color w:val="0000FF"/>
                  <w:u w:val="single"/>
                  <w:lang w:val="ru-RU"/>
                </w:rPr>
                <w:t>5</w:t>
              </w:r>
              <w:r>
                <w:rPr>
                  <w:rFonts w:ascii="Times New Roman" w:hAnsi="Times New Roman"/>
                  <w:color w:val="0000FF"/>
                  <w:u w:val="single"/>
                </w:rPr>
                <w:t>d</w:t>
              </w:r>
              <w:r w:rsidRPr="00C44859">
                <w:rPr>
                  <w:rFonts w:ascii="Times New Roman" w:hAnsi="Times New Roman"/>
                  <w:color w:val="0000FF"/>
                  <w:u w:val="single"/>
                  <w:lang w:val="ru-RU"/>
                </w:rPr>
                <w:t>8</w:t>
              </w:r>
            </w:hyperlink>
          </w:p>
        </w:tc>
      </w:tr>
      <w:tr w:rsidR="0083161A" w:rsidRPr="00635B56">
        <w:trPr>
          <w:trHeight w:val="144"/>
          <w:tblCellSpacing w:w="20" w:type="nil"/>
        </w:trPr>
        <w:tc>
          <w:tcPr>
            <w:tcW w:w="366" w:type="dxa"/>
            <w:tcMar>
              <w:top w:w="50" w:type="dxa"/>
              <w:left w:w="100" w:type="dxa"/>
            </w:tcMar>
            <w:vAlign w:val="center"/>
          </w:tcPr>
          <w:p w:rsidR="0083161A" w:rsidRDefault="00E22D06">
            <w:pPr>
              <w:spacing w:after="0"/>
            </w:pPr>
            <w:r>
              <w:rPr>
                <w:rFonts w:ascii="Times New Roman" w:hAnsi="Times New Roman"/>
                <w:color w:val="000000"/>
                <w:sz w:val="24"/>
              </w:rPr>
              <w:t>13</w:t>
            </w:r>
          </w:p>
        </w:tc>
        <w:tc>
          <w:tcPr>
            <w:tcW w:w="3344"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Химические свойства солей в свете представлений об электролитической диссоциации</w:t>
            </w:r>
          </w:p>
        </w:tc>
        <w:tc>
          <w:tcPr>
            <w:tcW w:w="812"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83161A" w:rsidRDefault="0083161A">
            <w:pPr>
              <w:spacing w:after="0"/>
              <w:ind w:left="135"/>
              <w:jc w:val="center"/>
            </w:pPr>
          </w:p>
        </w:tc>
        <w:tc>
          <w:tcPr>
            <w:tcW w:w="1607" w:type="dxa"/>
            <w:tcMar>
              <w:top w:w="50" w:type="dxa"/>
              <w:left w:w="100" w:type="dxa"/>
            </w:tcMar>
            <w:vAlign w:val="center"/>
          </w:tcPr>
          <w:p w:rsidR="0083161A" w:rsidRDefault="0083161A">
            <w:pPr>
              <w:spacing w:after="0"/>
              <w:ind w:left="135"/>
              <w:jc w:val="center"/>
            </w:pPr>
          </w:p>
        </w:tc>
        <w:tc>
          <w:tcPr>
            <w:tcW w:w="1137" w:type="dxa"/>
            <w:tcMar>
              <w:top w:w="50" w:type="dxa"/>
              <w:left w:w="100" w:type="dxa"/>
            </w:tcMar>
            <w:vAlign w:val="center"/>
          </w:tcPr>
          <w:p w:rsidR="0083161A" w:rsidRDefault="0083161A">
            <w:pPr>
              <w:spacing w:after="0"/>
              <w:ind w:left="135"/>
            </w:pPr>
          </w:p>
        </w:tc>
        <w:tc>
          <w:tcPr>
            <w:tcW w:w="1955"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106">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add</w:t>
              </w:r>
              <w:r w:rsidRPr="00C44859">
                <w:rPr>
                  <w:rFonts w:ascii="Times New Roman" w:hAnsi="Times New Roman"/>
                  <w:color w:val="0000FF"/>
                  <w:u w:val="single"/>
                  <w:lang w:val="ru-RU"/>
                </w:rPr>
                <w:t>8</w:t>
              </w:r>
              <w:r>
                <w:rPr>
                  <w:rFonts w:ascii="Times New Roman" w:hAnsi="Times New Roman"/>
                  <w:color w:val="0000FF"/>
                  <w:u w:val="single"/>
                </w:rPr>
                <w:t>b</w:t>
              </w:r>
              <w:r w:rsidRPr="00C44859">
                <w:rPr>
                  <w:rFonts w:ascii="Times New Roman" w:hAnsi="Times New Roman"/>
                  <w:color w:val="0000FF"/>
                  <w:u w:val="single"/>
                  <w:lang w:val="ru-RU"/>
                </w:rPr>
                <w:t>2</w:t>
              </w:r>
            </w:hyperlink>
          </w:p>
        </w:tc>
      </w:tr>
      <w:tr w:rsidR="0083161A" w:rsidRPr="00635B56">
        <w:trPr>
          <w:trHeight w:val="144"/>
          <w:tblCellSpacing w:w="20" w:type="nil"/>
        </w:trPr>
        <w:tc>
          <w:tcPr>
            <w:tcW w:w="366" w:type="dxa"/>
            <w:tcMar>
              <w:top w:w="50" w:type="dxa"/>
              <w:left w:w="100" w:type="dxa"/>
            </w:tcMar>
            <w:vAlign w:val="center"/>
          </w:tcPr>
          <w:p w:rsidR="0083161A" w:rsidRDefault="00E22D06">
            <w:pPr>
              <w:spacing w:after="0"/>
            </w:pPr>
            <w:r>
              <w:rPr>
                <w:rFonts w:ascii="Times New Roman" w:hAnsi="Times New Roman"/>
                <w:color w:val="000000"/>
                <w:sz w:val="24"/>
              </w:rPr>
              <w:t>14</w:t>
            </w:r>
          </w:p>
        </w:tc>
        <w:tc>
          <w:tcPr>
            <w:tcW w:w="3344" w:type="dxa"/>
            <w:tcMar>
              <w:top w:w="50" w:type="dxa"/>
              <w:left w:w="100" w:type="dxa"/>
            </w:tcMar>
            <w:vAlign w:val="center"/>
          </w:tcPr>
          <w:p w:rsidR="0083161A" w:rsidRDefault="00E22D06">
            <w:pPr>
              <w:spacing w:after="0"/>
              <w:ind w:left="135"/>
            </w:pPr>
            <w:r>
              <w:rPr>
                <w:rFonts w:ascii="Times New Roman" w:hAnsi="Times New Roman"/>
                <w:color w:val="000000"/>
                <w:sz w:val="24"/>
              </w:rPr>
              <w:t>Понятие о гидролизе солей</w:t>
            </w:r>
          </w:p>
        </w:tc>
        <w:tc>
          <w:tcPr>
            <w:tcW w:w="812"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83161A" w:rsidRDefault="0083161A">
            <w:pPr>
              <w:spacing w:after="0"/>
              <w:ind w:left="135"/>
              <w:jc w:val="center"/>
            </w:pPr>
          </w:p>
        </w:tc>
        <w:tc>
          <w:tcPr>
            <w:tcW w:w="1607" w:type="dxa"/>
            <w:tcMar>
              <w:top w:w="50" w:type="dxa"/>
              <w:left w:w="100" w:type="dxa"/>
            </w:tcMar>
            <w:vAlign w:val="center"/>
          </w:tcPr>
          <w:p w:rsidR="0083161A" w:rsidRDefault="0083161A">
            <w:pPr>
              <w:spacing w:after="0"/>
              <w:ind w:left="135"/>
              <w:jc w:val="center"/>
            </w:pPr>
          </w:p>
        </w:tc>
        <w:tc>
          <w:tcPr>
            <w:tcW w:w="1137" w:type="dxa"/>
            <w:tcMar>
              <w:top w:w="50" w:type="dxa"/>
              <w:left w:w="100" w:type="dxa"/>
            </w:tcMar>
            <w:vAlign w:val="center"/>
          </w:tcPr>
          <w:p w:rsidR="0083161A" w:rsidRDefault="0083161A">
            <w:pPr>
              <w:spacing w:after="0"/>
              <w:ind w:left="135"/>
            </w:pPr>
          </w:p>
        </w:tc>
        <w:tc>
          <w:tcPr>
            <w:tcW w:w="1955"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107">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add</w:t>
              </w:r>
              <w:r w:rsidRPr="00C44859">
                <w:rPr>
                  <w:rFonts w:ascii="Times New Roman" w:hAnsi="Times New Roman"/>
                  <w:color w:val="0000FF"/>
                  <w:u w:val="single"/>
                  <w:lang w:val="ru-RU"/>
                </w:rPr>
                <w:t>9</w:t>
              </w:r>
              <w:r>
                <w:rPr>
                  <w:rFonts w:ascii="Times New Roman" w:hAnsi="Times New Roman"/>
                  <w:color w:val="0000FF"/>
                  <w:u w:val="single"/>
                </w:rPr>
                <w:t>d</w:t>
              </w:r>
              <w:r w:rsidRPr="00C44859">
                <w:rPr>
                  <w:rFonts w:ascii="Times New Roman" w:hAnsi="Times New Roman"/>
                  <w:color w:val="0000FF"/>
                  <w:u w:val="single"/>
                  <w:lang w:val="ru-RU"/>
                </w:rPr>
                <w:t>4</w:t>
              </w:r>
            </w:hyperlink>
          </w:p>
        </w:tc>
      </w:tr>
      <w:tr w:rsidR="0083161A" w:rsidRPr="00635B56">
        <w:trPr>
          <w:trHeight w:val="144"/>
          <w:tblCellSpacing w:w="20" w:type="nil"/>
        </w:trPr>
        <w:tc>
          <w:tcPr>
            <w:tcW w:w="366" w:type="dxa"/>
            <w:tcMar>
              <w:top w:w="50" w:type="dxa"/>
              <w:left w:w="100" w:type="dxa"/>
            </w:tcMar>
            <w:vAlign w:val="center"/>
          </w:tcPr>
          <w:p w:rsidR="0083161A" w:rsidRDefault="00E22D06">
            <w:pPr>
              <w:spacing w:after="0"/>
            </w:pPr>
            <w:r>
              <w:rPr>
                <w:rFonts w:ascii="Times New Roman" w:hAnsi="Times New Roman"/>
                <w:color w:val="000000"/>
                <w:sz w:val="24"/>
              </w:rPr>
              <w:t>15</w:t>
            </w:r>
          </w:p>
        </w:tc>
        <w:tc>
          <w:tcPr>
            <w:tcW w:w="3344" w:type="dxa"/>
            <w:tcMar>
              <w:top w:w="50" w:type="dxa"/>
              <w:left w:w="100" w:type="dxa"/>
            </w:tcMar>
            <w:vAlign w:val="center"/>
          </w:tcPr>
          <w:p w:rsidR="0083161A" w:rsidRDefault="00E22D06">
            <w:pPr>
              <w:spacing w:after="0"/>
              <w:ind w:left="135"/>
            </w:pPr>
            <w:r>
              <w:rPr>
                <w:rFonts w:ascii="Times New Roman" w:hAnsi="Times New Roman"/>
                <w:color w:val="000000"/>
                <w:sz w:val="24"/>
              </w:rPr>
              <w:t>Обобщение и систематизация знаний</w:t>
            </w:r>
          </w:p>
        </w:tc>
        <w:tc>
          <w:tcPr>
            <w:tcW w:w="812"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83161A" w:rsidRDefault="0083161A">
            <w:pPr>
              <w:spacing w:after="0"/>
              <w:ind w:left="135"/>
              <w:jc w:val="center"/>
            </w:pPr>
          </w:p>
        </w:tc>
        <w:tc>
          <w:tcPr>
            <w:tcW w:w="1607" w:type="dxa"/>
            <w:tcMar>
              <w:top w:w="50" w:type="dxa"/>
              <w:left w:w="100" w:type="dxa"/>
            </w:tcMar>
            <w:vAlign w:val="center"/>
          </w:tcPr>
          <w:p w:rsidR="0083161A" w:rsidRDefault="0083161A">
            <w:pPr>
              <w:spacing w:after="0"/>
              <w:ind w:left="135"/>
              <w:jc w:val="center"/>
            </w:pPr>
          </w:p>
        </w:tc>
        <w:tc>
          <w:tcPr>
            <w:tcW w:w="1137" w:type="dxa"/>
            <w:tcMar>
              <w:top w:w="50" w:type="dxa"/>
              <w:left w:w="100" w:type="dxa"/>
            </w:tcMar>
            <w:vAlign w:val="center"/>
          </w:tcPr>
          <w:p w:rsidR="0083161A" w:rsidRDefault="0083161A">
            <w:pPr>
              <w:spacing w:after="0"/>
              <w:ind w:left="135"/>
            </w:pPr>
          </w:p>
        </w:tc>
        <w:tc>
          <w:tcPr>
            <w:tcW w:w="1955"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108">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addd</w:t>
              </w:r>
              <w:r w:rsidRPr="00C44859">
                <w:rPr>
                  <w:rFonts w:ascii="Times New Roman" w:hAnsi="Times New Roman"/>
                  <w:color w:val="0000FF"/>
                  <w:u w:val="single"/>
                  <w:lang w:val="ru-RU"/>
                </w:rPr>
                <w:t>12</w:t>
              </w:r>
            </w:hyperlink>
          </w:p>
        </w:tc>
      </w:tr>
      <w:tr w:rsidR="0083161A" w:rsidRPr="00635B56">
        <w:trPr>
          <w:trHeight w:val="144"/>
          <w:tblCellSpacing w:w="20" w:type="nil"/>
        </w:trPr>
        <w:tc>
          <w:tcPr>
            <w:tcW w:w="366" w:type="dxa"/>
            <w:tcMar>
              <w:top w:w="50" w:type="dxa"/>
              <w:left w:w="100" w:type="dxa"/>
            </w:tcMar>
            <w:vAlign w:val="center"/>
          </w:tcPr>
          <w:p w:rsidR="0083161A" w:rsidRDefault="00E22D06">
            <w:pPr>
              <w:spacing w:after="0"/>
            </w:pPr>
            <w:r>
              <w:rPr>
                <w:rFonts w:ascii="Times New Roman" w:hAnsi="Times New Roman"/>
                <w:color w:val="000000"/>
                <w:sz w:val="24"/>
              </w:rPr>
              <w:t>16</w:t>
            </w:r>
          </w:p>
        </w:tc>
        <w:tc>
          <w:tcPr>
            <w:tcW w:w="3344"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Практическая работа № 1. «Решение экспериментальных задач»</w:t>
            </w:r>
          </w:p>
        </w:tc>
        <w:tc>
          <w:tcPr>
            <w:tcW w:w="812"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83161A" w:rsidRDefault="0083161A">
            <w:pPr>
              <w:spacing w:after="0"/>
              <w:ind w:left="135"/>
              <w:jc w:val="center"/>
            </w:pPr>
          </w:p>
        </w:tc>
        <w:tc>
          <w:tcPr>
            <w:tcW w:w="1607"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137" w:type="dxa"/>
            <w:tcMar>
              <w:top w:w="50" w:type="dxa"/>
              <w:left w:w="100" w:type="dxa"/>
            </w:tcMar>
            <w:vAlign w:val="center"/>
          </w:tcPr>
          <w:p w:rsidR="0083161A" w:rsidRDefault="0083161A">
            <w:pPr>
              <w:spacing w:after="0"/>
              <w:ind w:left="135"/>
            </w:pPr>
          </w:p>
        </w:tc>
        <w:tc>
          <w:tcPr>
            <w:tcW w:w="1955"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109">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addbfa</w:t>
              </w:r>
            </w:hyperlink>
          </w:p>
        </w:tc>
      </w:tr>
      <w:tr w:rsidR="0083161A" w:rsidRPr="00635B56">
        <w:trPr>
          <w:trHeight w:val="144"/>
          <w:tblCellSpacing w:w="20" w:type="nil"/>
        </w:trPr>
        <w:tc>
          <w:tcPr>
            <w:tcW w:w="366" w:type="dxa"/>
            <w:tcMar>
              <w:top w:w="50" w:type="dxa"/>
              <w:left w:w="100" w:type="dxa"/>
            </w:tcMar>
            <w:vAlign w:val="center"/>
          </w:tcPr>
          <w:p w:rsidR="0083161A" w:rsidRDefault="00E22D06">
            <w:pPr>
              <w:spacing w:after="0"/>
            </w:pPr>
            <w:r>
              <w:rPr>
                <w:rFonts w:ascii="Times New Roman" w:hAnsi="Times New Roman"/>
                <w:color w:val="000000"/>
                <w:sz w:val="24"/>
              </w:rPr>
              <w:t>17</w:t>
            </w:r>
          </w:p>
        </w:tc>
        <w:tc>
          <w:tcPr>
            <w:tcW w:w="3344" w:type="dxa"/>
            <w:tcMar>
              <w:top w:w="50" w:type="dxa"/>
              <w:left w:w="100" w:type="dxa"/>
            </w:tcMar>
            <w:vAlign w:val="center"/>
          </w:tcPr>
          <w:p w:rsidR="0083161A" w:rsidRDefault="00E22D06">
            <w:pPr>
              <w:spacing w:after="0"/>
              <w:ind w:left="135"/>
            </w:pPr>
            <w:r w:rsidRPr="00C44859">
              <w:rPr>
                <w:rFonts w:ascii="Times New Roman" w:hAnsi="Times New Roman"/>
                <w:color w:val="000000"/>
                <w:sz w:val="24"/>
                <w:lang w:val="ru-RU"/>
              </w:rPr>
              <w:t xml:space="preserve">Контрольная работа №2 по теме «Электролитическая диссоциация. </w:t>
            </w:r>
            <w:r>
              <w:rPr>
                <w:rFonts w:ascii="Times New Roman" w:hAnsi="Times New Roman"/>
                <w:color w:val="000000"/>
                <w:sz w:val="24"/>
              </w:rPr>
              <w:t>Химические реакции в растворах»</w:t>
            </w:r>
          </w:p>
        </w:tc>
        <w:tc>
          <w:tcPr>
            <w:tcW w:w="812"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607" w:type="dxa"/>
            <w:tcMar>
              <w:top w:w="50" w:type="dxa"/>
              <w:left w:w="100" w:type="dxa"/>
            </w:tcMar>
            <w:vAlign w:val="center"/>
          </w:tcPr>
          <w:p w:rsidR="0083161A" w:rsidRDefault="0083161A">
            <w:pPr>
              <w:spacing w:after="0"/>
              <w:ind w:left="135"/>
              <w:jc w:val="center"/>
            </w:pPr>
          </w:p>
        </w:tc>
        <w:tc>
          <w:tcPr>
            <w:tcW w:w="1137" w:type="dxa"/>
            <w:tcMar>
              <w:top w:w="50" w:type="dxa"/>
              <w:left w:w="100" w:type="dxa"/>
            </w:tcMar>
            <w:vAlign w:val="center"/>
          </w:tcPr>
          <w:p w:rsidR="0083161A" w:rsidRDefault="0083161A">
            <w:pPr>
              <w:spacing w:after="0"/>
              <w:ind w:left="135"/>
            </w:pPr>
          </w:p>
        </w:tc>
        <w:tc>
          <w:tcPr>
            <w:tcW w:w="1955"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110">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addec</w:t>
              </w:r>
              <w:r w:rsidRPr="00C44859">
                <w:rPr>
                  <w:rFonts w:ascii="Times New Roman" w:hAnsi="Times New Roman"/>
                  <w:color w:val="0000FF"/>
                  <w:u w:val="single"/>
                  <w:lang w:val="ru-RU"/>
                </w:rPr>
                <w:t>0</w:t>
              </w:r>
            </w:hyperlink>
          </w:p>
        </w:tc>
      </w:tr>
      <w:tr w:rsidR="0083161A" w:rsidRPr="00635B56">
        <w:trPr>
          <w:trHeight w:val="144"/>
          <w:tblCellSpacing w:w="20" w:type="nil"/>
        </w:trPr>
        <w:tc>
          <w:tcPr>
            <w:tcW w:w="366" w:type="dxa"/>
            <w:tcMar>
              <w:top w:w="50" w:type="dxa"/>
              <w:left w:w="100" w:type="dxa"/>
            </w:tcMar>
            <w:vAlign w:val="center"/>
          </w:tcPr>
          <w:p w:rsidR="0083161A" w:rsidRDefault="00E22D06">
            <w:pPr>
              <w:spacing w:after="0"/>
            </w:pPr>
            <w:r>
              <w:rPr>
                <w:rFonts w:ascii="Times New Roman" w:hAnsi="Times New Roman"/>
                <w:color w:val="000000"/>
                <w:sz w:val="24"/>
              </w:rPr>
              <w:t>18</w:t>
            </w:r>
          </w:p>
        </w:tc>
        <w:tc>
          <w:tcPr>
            <w:tcW w:w="3344"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Общая характеристика галогенов. Химические свойства на примере хлора</w:t>
            </w:r>
          </w:p>
        </w:tc>
        <w:tc>
          <w:tcPr>
            <w:tcW w:w="812"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83161A" w:rsidRDefault="0083161A">
            <w:pPr>
              <w:spacing w:after="0"/>
              <w:ind w:left="135"/>
              <w:jc w:val="center"/>
            </w:pPr>
          </w:p>
        </w:tc>
        <w:tc>
          <w:tcPr>
            <w:tcW w:w="1607" w:type="dxa"/>
            <w:tcMar>
              <w:top w:w="50" w:type="dxa"/>
              <w:left w:w="100" w:type="dxa"/>
            </w:tcMar>
            <w:vAlign w:val="center"/>
          </w:tcPr>
          <w:p w:rsidR="0083161A" w:rsidRDefault="0083161A">
            <w:pPr>
              <w:spacing w:after="0"/>
              <w:ind w:left="135"/>
              <w:jc w:val="center"/>
            </w:pPr>
          </w:p>
        </w:tc>
        <w:tc>
          <w:tcPr>
            <w:tcW w:w="1137" w:type="dxa"/>
            <w:tcMar>
              <w:top w:w="50" w:type="dxa"/>
              <w:left w:w="100" w:type="dxa"/>
            </w:tcMar>
            <w:vAlign w:val="center"/>
          </w:tcPr>
          <w:p w:rsidR="0083161A" w:rsidRDefault="0083161A">
            <w:pPr>
              <w:spacing w:after="0"/>
              <w:ind w:left="135"/>
            </w:pPr>
          </w:p>
        </w:tc>
        <w:tc>
          <w:tcPr>
            <w:tcW w:w="1955"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111">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addfe</w:t>
              </w:r>
              <w:r w:rsidRPr="00C44859">
                <w:rPr>
                  <w:rFonts w:ascii="Times New Roman" w:hAnsi="Times New Roman"/>
                  <w:color w:val="0000FF"/>
                  <w:u w:val="single"/>
                  <w:lang w:val="ru-RU"/>
                </w:rPr>
                <w:t>2</w:t>
              </w:r>
            </w:hyperlink>
          </w:p>
        </w:tc>
      </w:tr>
      <w:tr w:rsidR="0083161A" w:rsidRPr="00635B56">
        <w:trPr>
          <w:trHeight w:val="144"/>
          <w:tblCellSpacing w:w="20" w:type="nil"/>
        </w:trPr>
        <w:tc>
          <w:tcPr>
            <w:tcW w:w="366" w:type="dxa"/>
            <w:tcMar>
              <w:top w:w="50" w:type="dxa"/>
              <w:left w:w="100" w:type="dxa"/>
            </w:tcMar>
            <w:vAlign w:val="center"/>
          </w:tcPr>
          <w:p w:rsidR="0083161A" w:rsidRDefault="00E22D06">
            <w:pPr>
              <w:spacing w:after="0"/>
            </w:pPr>
            <w:r>
              <w:rPr>
                <w:rFonts w:ascii="Times New Roman" w:hAnsi="Times New Roman"/>
                <w:color w:val="000000"/>
                <w:sz w:val="24"/>
              </w:rPr>
              <w:t>19</w:t>
            </w:r>
          </w:p>
        </w:tc>
        <w:tc>
          <w:tcPr>
            <w:tcW w:w="3344"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Хлороводород. Соляная кислота, </w:t>
            </w:r>
            <w:r w:rsidRPr="00C44859">
              <w:rPr>
                <w:rFonts w:ascii="Times New Roman" w:hAnsi="Times New Roman"/>
                <w:color w:val="000000"/>
                <w:sz w:val="24"/>
                <w:lang w:val="ru-RU"/>
              </w:rPr>
              <w:lastRenderedPageBreak/>
              <w:t>химические свойства, получение, применение</w:t>
            </w:r>
          </w:p>
        </w:tc>
        <w:tc>
          <w:tcPr>
            <w:tcW w:w="812"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07" w:type="dxa"/>
            <w:tcMar>
              <w:top w:w="50" w:type="dxa"/>
              <w:left w:w="100" w:type="dxa"/>
            </w:tcMar>
            <w:vAlign w:val="center"/>
          </w:tcPr>
          <w:p w:rsidR="0083161A" w:rsidRDefault="0083161A">
            <w:pPr>
              <w:spacing w:after="0"/>
              <w:ind w:left="135"/>
              <w:jc w:val="center"/>
            </w:pPr>
          </w:p>
        </w:tc>
        <w:tc>
          <w:tcPr>
            <w:tcW w:w="1607" w:type="dxa"/>
            <w:tcMar>
              <w:top w:w="50" w:type="dxa"/>
              <w:left w:w="100" w:type="dxa"/>
            </w:tcMar>
            <w:vAlign w:val="center"/>
          </w:tcPr>
          <w:p w:rsidR="0083161A" w:rsidRDefault="0083161A">
            <w:pPr>
              <w:spacing w:after="0"/>
              <w:ind w:left="135"/>
              <w:jc w:val="center"/>
            </w:pPr>
          </w:p>
        </w:tc>
        <w:tc>
          <w:tcPr>
            <w:tcW w:w="1137" w:type="dxa"/>
            <w:tcMar>
              <w:top w:w="50" w:type="dxa"/>
              <w:left w:w="100" w:type="dxa"/>
            </w:tcMar>
            <w:vAlign w:val="center"/>
          </w:tcPr>
          <w:p w:rsidR="0083161A" w:rsidRDefault="0083161A">
            <w:pPr>
              <w:spacing w:after="0"/>
              <w:ind w:left="135"/>
            </w:pPr>
          </w:p>
        </w:tc>
        <w:tc>
          <w:tcPr>
            <w:tcW w:w="1955"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112">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ade</w:t>
              </w:r>
              <w:r w:rsidRPr="00C44859">
                <w:rPr>
                  <w:rFonts w:ascii="Times New Roman" w:hAnsi="Times New Roman"/>
                  <w:color w:val="0000FF"/>
                  <w:u w:val="single"/>
                  <w:lang w:val="ru-RU"/>
                </w:rPr>
                <w:t>104</w:t>
              </w:r>
            </w:hyperlink>
          </w:p>
        </w:tc>
      </w:tr>
      <w:tr w:rsidR="0083161A" w:rsidRPr="00635B56">
        <w:trPr>
          <w:trHeight w:val="144"/>
          <w:tblCellSpacing w:w="20" w:type="nil"/>
        </w:trPr>
        <w:tc>
          <w:tcPr>
            <w:tcW w:w="366" w:type="dxa"/>
            <w:tcMar>
              <w:top w:w="50" w:type="dxa"/>
              <w:left w:w="100" w:type="dxa"/>
            </w:tcMar>
            <w:vAlign w:val="center"/>
          </w:tcPr>
          <w:p w:rsidR="0083161A" w:rsidRDefault="00E22D06">
            <w:pPr>
              <w:spacing w:after="0"/>
            </w:pPr>
            <w:r>
              <w:rPr>
                <w:rFonts w:ascii="Times New Roman" w:hAnsi="Times New Roman"/>
                <w:color w:val="000000"/>
                <w:sz w:val="24"/>
              </w:rPr>
              <w:lastRenderedPageBreak/>
              <w:t>20</w:t>
            </w:r>
          </w:p>
        </w:tc>
        <w:tc>
          <w:tcPr>
            <w:tcW w:w="3344"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Практическая работа № 2 по теме «Получение соляной кислоты, изучение её свойств»</w:t>
            </w:r>
          </w:p>
        </w:tc>
        <w:tc>
          <w:tcPr>
            <w:tcW w:w="812"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83161A" w:rsidRDefault="0083161A">
            <w:pPr>
              <w:spacing w:after="0"/>
              <w:ind w:left="135"/>
              <w:jc w:val="center"/>
            </w:pPr>
          </w:p>
        </w:tc>
        <w:tc>
          <w:tcPr>
            <w:tcW w:w="1607"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137" w:type="dxa"/>
            <w:tcMar>
              <w:top w:w="50" w:type="dxa"/>
              <w:left w:w="100" w:type="dxa"/>
            </w:tcMar>
            <w:vAlign w:val="center"/>
          </w:tcPr>
          <w:p w:rsidR="0083161A" w:rsidRDefault="0083161A">
            <w:pPr>
              <w:spacing w:after="0"/>
              <w:ind w:left="135"/>
            </w:pPr>
          </w:p>
        </w:tc>
        <w:tc>
          <w:tcPr>
            <w:tcW w:w="1955"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113">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ade</w:t>
              </w:r>
              <w:r w:rsidRPr="00C44859">
                <w:rPr>
                  <w:rFonts w:ascii="Times New Roman" w:hAnsi="Times New Roman"/>
                  <w:color w:val="0000FF"/>
                  <w:u w:val="single"/>
                  <w:lang w:val="ru-RU"/>
                </w:rPr>
                <w:t>348</w:t>
              </w:r>
            </w:hyperlink>
          </w:p>
        </w:tc>
      </w:tr>
      <w:tr w:rsidR="0083161A" w:rsidRPr="00635B56">
        <w:trPr>
          <w:trHeight w:val="144"/>
          <w:tblCellSpacing w:w="20" w:type="nil"/>
        </w:trPr>
        <w:tc>
          <w:tcPr>
            <w:tcW w:w="366" w:type="dxa"/>
            <w:tcMar>
              <w:top w:w="50" w:type="dxa"/>
              <w:left w:w="100" w:type="dxa"/>
            </w:tcMar>
            <w:vAlign w:val="center"/>
          </w:tcPr>
          <w:p w:rsidR="0083161A" w:rsidRDefault="00E22D06">
            <w:pPr>
              <w:spacing w:after="0"/>
            </w:pPr>
            <w:r>
              <w:rPr>
                <w:rFonts w:ascii="Times New Roman" w:hAnsi="Times New Roman"/>
                <w:color w:val="000000"/>
                <w:sz w:val="24"/>
              </w:rPr>
              <w:t>21</w:t>
            </w:r>
          </w:p>
        </w:tc>
        <w:tc>
          <w:tcPr>
            <w:tcW w:w="3344"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Вычисления по уравнениям химических реакций, если один из реагентов дан в избытке</w:t>
            </w:r>
          </w:p>
        </w:tc>
        <w:tc>
          <w:tcPr>
            <w:tcW w:w="812"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83161A" w:rsidRDefault="0083161A">
            <w:pPr>
              <w:spacing w:after="0"/>
              <w:ind w:left="135"/>
              <w:jc w:val="center"/>
            </w:pPr>
          </w:p>
        </w:tc>
        <w:tc>
          <w:tcPr>
            <w:tcW w:w="1607" w:type="dxa"/>
            <w:tcMar>
              <w:top w:w="50" w:type="dxa"/>
              <w:left w:w="100" w:type="dxa"/>
            </w:tcMar>
            <w:vAlign w:val="center"/>
          </w:tcPr>
          <w:p w:rsidR="0083161A" w:rsidRDefault="0083161A">
            <w:pPr>
              <w:spacing w:after="0"/>
              <w:ind w:left="135"/>
              <w:jc w:val="center"/>
            </w:pPr>
          </w:p>
        </w:tc>
        <w:tc>
          <w:tcPr>
            <w:tcW w:w="1137" w:type="dxa"/>
            <w:tcMar>
              <w:top w:w="50" w:type="dxa"/>
              <w:left w:w="100" w:type="dxa"/>
            </w:tcMar>
            <w:vAlign w:val="center"/>
          </w:tcPr>
          <w:p w:rsidR="0083161A" w:rsidRDefault="0083161A">
            <w:pPr>
              <w:spacing w:after="0"/>
              <w:ind w:left="135"/>
            </w:pPr>
          </w:p>
        </w:tc>
        <w:tc>
          <w:tcPr>
            <w:tcW w:w="1955"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114">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ade</w:t>
              </w:r>
              <w:r w:rsidRPr="00C44859">
                <w:rPr>
                  <w:rFonts w:ascii="Times New Roman" w:hAnsi="Times New Roman"/>
                  <w:color w:val="0000FF"/>
                  <w:u w:val="single"/>
                  <w:lang w:val="ru-RU"/>
                </w:rPr>
                <w:t>488</w:t>
              </w:r>
            </w:hyperlink>
          </w:p>
        </w:tc>
      </w:tr>
      <w:tr w:rsidR="0083161A" w:rsidRPr="00635B56">
        <w:trPr>
          <w:trHeight w:val="144"/>
          <w:tblCellSpacing w:w="20" w:type="nil"/>
        </w:trPr>
        <w:tc>
          <w:tcPr>
            <w:tcW w:w="366" w:type="dxa"/>
            <w:tcMar>
              <w:top w:w="50" w:type="dxa"/>
              <w:left w:w="100" w:type="dxa"/>
            </w:tcMar>
            <w:vAlign w:val="center"/>
          </w:tcPr>
          <w:p w:rsidR="0083161A" w:rsidRDefault="00E22D06">
            <w:pPr>
              <w:spacing w:after="0"/>
            </w:pPr>
            <w:r>
              <w:rPr>
                <w:rFonts w:ascii="Times New Roman" w:hAnsi="Times New Roman"/>
                <w:color w:val="000000"/>
                <w:sz w:val="24"/>
              </w:rPr>
              <w:t>22</w:t>
            </w:r>
          </w:p>
        </w:tc>
        <w:tc>
          <w:tcPr>
            <w:tcW w:w="3344"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Общая характеристика элементов </w:t>
            </w:r>
            <w:r>
              <w:rPr>
                <w:rFonts w:ascii="Times New Roman" w:hAnsi="Times New Roman"/>
                <w:color w:val="000000"/>
                <w:sz w:val="24"/>
              </w:rPr>
              <w:t>VI</w:t>
            </w:r>
            <w:r w:rsidRPr="00C44859">
              <w:rPr>
                <w:rFonts w:ascii="Times New Roman" w:hAnsi="Times New Roman"/>
                <w:color w:val="000000"/>
                <w:sz w:val="24"/>
                <w:lang w:val="ru-RU"/>
              </w:rPr>
              <w:t>А-группы</w:t>
            </w:r>
          </w:p>
        </w:tc>
        <w:tc>
          <w:tcPr>
            <w:tcW w:w="812"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83161A" w:rsidRDefault="0083161A">
            <w:pPr>
              <w:spacing w:after="0"/>
              <w:ind w:left="135"/>
              <w:jc w:val="center"/>
            </w:pPr>
          </w:p>
        </w:tc>
        <w:tc>
          <w:tcPr>
            <w:tcW w:w="1607" w:type="dxa"/>
            <w:tcMar>
              <w:top w:w="50" w:type="dxa"/>
              <w:left w:w="100" w:type="dxa"/>
            </w:tcMar>
            <w:vAlign w:val="center"/>
          </w:tcPr>
          <w:p w:rsidR="0083161A" w:rsidRDefault="0083161A">
            <w:pPr>
              <w:spacing w:after="0"/>
              <w:ind w:left="135"/>
              <w:jc w:val="center"/>
            </w:pPr>
          </w:p>
        </w:tc>
        <w:tc>
          <w:tcPr>
            <w:tcW w:w="1137" w:type="dxa"/>
            <w:tcMar>
              <w:top w:w="50" w:type="dxa"/>
              <w:left w:w="100" w:type="dxa"/>
            </w:tcMar>
            <w:vAlign w:val="center"/>
          </w:tcPr>
          <w:p w:rsidR="0083161A" w:rsidRDefault="0083161A">
            <w:pPr>
              <w:spacing w:after="0"/>
              <w:ind w:left="135"/>
            </w:pPr>
          </w:p>
        </w:tc>
        <w:tc>
          <w:tcPr>
            <w:tcW w:w="1955"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115">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ade</w:t>
              </w:r>
              <w:r w:rsidRPr="00C44859">
                <w:rPr>
                  <w:rFonts w:ascii="Times New Roman" w:hAnsi="Times New Roman"/>
                  <w:color w:val="0000FF"/>
                  <w:u w:val="single"/>
                  <w:lang w:val="ru-RU"/>
                </w:rPr>
                <w:t>64</w:t>
              </w:r>
              <w:r>
                <w:rPr>
                  <w:rFonts w:ascii="Times New Roman" w:hAnsi="Times New Roman"/>
                  <w:color w:val="0000FF"/>
                  <w:u w:val="single"/>
                </w:rPr>
                <w:t>a</w:t>
              </w:r>
            </w:hyperlink>
          </w:p>
        </w:tc>
      </w:tr>
      <w:tr w:rsidR="0083161A" w:rsidRPr="00635B56">
        <w:trPr>
          <w:trHeight w:val="144"/>
          <w:tblCellSpacing w:w="20" w:type="nil"/>
        </w:trPr>
        <w:tc>
          <w:tcPr>
            <w:tcW w:w="366" w:type="dxa"/>
            <w:tcMar>
              <w:top w:w="50" w:type="dxa"/>
              <w:left w:w="100" w:type="dxa"/>
            </w:tcMar>
            <w:vAlign w:val="center"/>
          </w:tcPr>
          <w:p w:rsidR="0083161A" w:rsidRDefault="00E22D06">
            <w:pPr>
              <w:spacing w:after="0"/>
            </w:pPr>
            <w:r>
              <w:rPr>
                <w:rFonts w:ascii="Times New Roman" w:hAnsi="Times New Roman"/>
                <w:color w:val="000000"/>
                <w:sz w:val="24"/>
              </w:rPr>
              <w:t>23</w:t>
            </w:r>
          </w:p>
        </w:tc>
        <w:tc>
          <w:tcPr>
            <w:tcW w:w="3344" w:type="dxa"/>
            <w:tcMar>
              <w:top w:w="50" w:type="dxa"/>
              <w:left w:w="100" w:type="dxa"/>
            </w:tcMar>
            <w:vAlign w:val="center"/>
          </w:tcPr>
          <w:p w:rsidR="0083161A" w:rsidRDefault="00E22D06">
            <w:pPr>
              <w:spacing w:after="0"/>
              <w:ind w:left="135"/>
            </w:pPr>
            <w:r w:rsidRPr="00C44859">
              <w:rPr>
                <w:rFonts w:ascii="Times New Roman" w:hAnsi="Times New Roman"/>
                <w:color w:val="000000"/>
                <w:sz w:val="24"/>
                <w:lang w:val="ru-RU"/>
              </w:rPr>
              <w:t xml:space="preserve">Аллотропные модификации серы. Нахождение серы и её соединений в природе. </w:t>
            </w:r>
            <w:r>
              <w:rPr>
                <w:rFonts w:ascii="Times New Roman" w:hAnsi="Times New Roman"/>
                <w:color w:val="000000"/>
                <w:sz w:val="24"/>
              </w:rPr>
              <w:t>Химические свойства серы</w:t>
            </w:r>
          </w:p>
        </w:tc>
        <w:tc>
          <w:tcPr>
            <w:tcW w:w="812"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83161A" w:rsidRDefault="0083161A">
            <w:pPr>
              <w:spacing w:after="0"/>
              <w:ind w:left="135"/>
              <w:jc w:val="center"/>
            </w:pPr>
          </w:p>
        </w:tc>
        <w:tc>
          <w:tcPr>
            <w:tcW w:w="1607" w:type="dxa"/>
            <w:tcMar>
              <w:top w:w="50" w:type="dxa"/>
              <w:left w:w="100" w:type="dxa"/>
            </w:tcMar>
            <w:vAlign w:val="center"/>
          </w:tcPr>
          <w:p w:rsidR="0083161A" w:rsidRDefault="0083161A">
            <w:pPr>
              <w:spacing w:after="0"/>
              <w:ind w:left="135"/>
              <w:jc w:val="center"/>
            </w:pPr>
          </w:p>
        </w:tc>
        <w:tc>
          <w:tcPr>
            <w:tcW w:w="1137" w:type="dxa"/>
            <w:tcMar>
              <w:top w:w="50" w:type="dxa"/>
              <w:left w:w="100" w:type="dxa"/>
            </w:tcMar>
            <w:vAlign w:val="center"/>
          </w:tcPr>
          <w:p w:rsidR="0083161A" w:rsidRDefault="0083161A">
            <w:pPr>
              <w:spacing w:after="0"/>
              <w:ind w:left="135"/>
            </w:pPr>
          </w:p>
        </w:tc>
        <w:tc>
          <w:tcPr>
            <w:tcW w:w="1955"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116">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ade</w:t>
              </w:r>
              <w:r w:rsidRPr="00C44859">
                <w:rPr>
                  <w:rFonts w:ascii="Times New Roman" w:hAnsi="Times New Roman"/>
                  <w:color w:val="0000FF"/>
                  <w:u w:val="single"/>
                  <w:lang w:val="ru-RU"/>
                </w:rPr>
                <w:t>64</w:t>
              </w:r>
              <w:r>
                <w:rPr>
                  <w:rFonts w:ascii="Times New Roman" w:hAnsi="Times New Roman"/>
                  <w:color w:val="0000FF"/>
                  <w:u w:val="single"/>
                </w:rPr>
                <w:t>a</w:t>
              </w:r>
            </w:hyperlink>
          </w:p>
        </w:tc>
      </w:tr>
      <w:tr w:rsidR="0083161A" w:rsidRPr="00635B56">
        <w:trPr>
          <w:trHeight w:val="144"/>
          <w:tblCellSpacing w:w="20" w:type="nil"/>
        </w:trPr>
        <w:tc>
          <w:tcPr>
            <w:tcW w:w="366" w:type="dxa"/>
            <w:tcMar>
              <w:top w:w="50" w:type="dxa"/>
              <w:left w:w="100" w:type="dxa"/>
            </w:tcMar>
            <w:vAlign w:val="center"/>
          </w:tcPr>
          <w:p w:rsidR="0083161A" w:rsidRDefault="00E22D06">
            <w:pPr>
              <w:spacing w:after="0"/>
            </w:pPr>
            <w:r>
              <w:rPr>
                <w:rFonts w:ascii="Times New Roman" w:hAnsi="Times New Roman"/>
                <w:color w:val="000000"/>
                <w:sz w:val="24"/>
              </w:rPr>
              <w:t>24</w:t>
            </w:r>
          </w:p>
        </w:tc>
        <w:tc>
          <w:tcPr>
            <w:tcW w:w="3344"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Сероводород, строение, физические и химические свойства</w:t>
            </w:r>
          </w:p>
        </w:tc>
        <w:tc>
          <w:tcPr>
            <w:tcW w:w="812"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83161A" w:rsidRDefault="0083161A">
            <w:pPr>
              <w:spacing w:after="0"/>
              <w:ind w:left="135"/>
              <w:jc w:val="center"/>
            </w:pPr>
          </w:p>
        </w:tc>
        <w:tc>
          <w:tcPr>
            <w:tcW w:w="1607" w:type="dxa"/>
            <w:tcMar>
              <w:top w:w="50" w:type="dxa"/>
              <w:left w:w="100" w:type="dxa"/>
            </w:tcMar>
            <w:vAlign w:val="center"/>
          </w:tcPr>
          <w:p w:rsidR="0083161A" w:rsidRDefault="0083161A">
            <w:pPr>
              <w:spacing w:after="0"/>
              <w:ind w:left="135"/>
              <w:jc w:val="center"/>
            </w:pPr>
          </w:p>
        </w:tc>
        <w:tc>
          <w:tcPr>
            <w:tcW w:w="1137" w:type="dxa"/>
            <w:tcMar>
              <w:top w:w="50" w:type="dxa"/>
              <w:left w:w="100" w:type="dxa"/>
            </w:tcMar>
            <w:vAlign w:val="center"/>
          </w:tcPr>
          <w:p w:rsidR="0083161A" w:rsidRDefault="0083161A">
            <w:pPr>
              <w:spacing w:after="0"/>
              <w:ind w:left="135"/>
            </w:pPr>
          </w:p>
        </w:tc>
        <w:tc>
          <w:tcPr>
            <w:tcW w:w="1955"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117">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ade</w:t>
              </w:r>
              <w:r w:rsidRPr="00C44859">
                <w:rPr>
                  <w:rFonts w:ascii="Times New Roman" w:hAnsi="Times New Roman"/>
                  <w:color w:val="0000FF"/>
                  <w:u w:val="single"/>
                  <w:lang w:val="ru-RU"/>
                </w:rPr>
                <w:t>802</w:t>
              </w:r>
            </w:hyperlink>
          </w:p>
        </w:tc>
      </w:tr>
      <w:tr w:rsidR="0083161A" w:rsidRPr="00635B56">
        <w:trPr>
          <w:trHeight w:val="144"/>
          <w:tblCellSpacing w:w="20" w:type="nil"/>
        </w:trPr>
        <w:tc>
          <w:tcPr>
            <w:tcW w:w="366" w:type="dxa"/>
            <w:tcMar>
              <w:top w:w="50" w:type="dxa"/>
              <w:left w:w="100" w:type="dxa"/>
            </w:tcMar>
            <w:vAlign w:val="center"/>
          </w:tcPr>
          <w:p w:rsidR="0083161A" w:rsidRDefault="00E22D06">
            <w:pPr>
              <w:spacing w:after="0"/>
            </w:pPr>
            <w:r>
              <w:rPr>
                <w:rFonts w:ascii="Times New Roman" w:hAnsi="Times New Roman"/>
                <w:color w:val="000000"/>
                <w:sz w:val="24"/>
              </w:rPr>
              <w:t>25</w:t>
            </w:r>
          </w:p>
        </w:tc>
        <w:tc>
          <w:tcPr>
            <w:tcW w:w="3344"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Оксиды серы. Серная кислота, физические и химические свойства, применение</w:t>
            </w:r>
          </w:p>
        </w:tc>
        <w:tc>
          <w:tcPr>
            <w:tcW w:w="812"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83161A" w:rsidRDefault="0083161A">
            <w:pPr>
              <w:spacing w:after="0"/>
              <w:ind w:left="135"/>
              <w:jc w:val="center"/>
            </w:pPr>
          </w:p>
        </w:tc>
        <w:tc>
          <w:tcPr>
            <w:tcW w:w="1607" w:type="dxa"/>
            <w:tcMar>
              <w:top w:w="50" w:type="dxa"/>
              <w:left w:w="100" w:type="dxa"/>
            </w:tcMar>
            <w:vAlign w:val="center"/>
          </w:tcPr>
          <w:p w:rsidR="0083161A" w:rsidRDefault="0083161A">
            <w:pPr>
              <w:spacing w:after="0"/>
              <w:ind w:left="135"/>
              <w:jc w:val="center"/>
            </w:pPr>
          </w:p>
        </w:tc>
        <w:tc>
          <w:tcPr>
            <w:tcW w:w="1137" w:type="dxa"/>
            <w:tcMar>
              <w:top w:w="50" w:type="dxa"/>
              <w:left w:w="100" w:type="dxa"/>
            </w:tcMar>
            <w:vAlign w:val="center"/>
          </w:tcPr>
          <w:p w:rsidR="0083161A" w:rsidRDefault="0083161A">
            <w:pPr>
              <w:spacing w:after="0"/>
              <w:ind w:left="135"/>
            </w:pPr>
          </w:p>
        </w:tc>
        <w:tc>
          <w:tcPr>
            <w:tcW w:w="1955"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118">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adea</w:t>
              </w:r>
              <w:r w:rsidRPr="00C44859">
                <w:rPr>
                  <w:rFonts w:ascii="Times New Roman" w:hAnsi="Times New Roman"/>
                  <w:color w:val="0000FF"/>
                  <w:u w:val="single"/>
                  <w:lang w:val="ru-RU"/>
                </w:rPr>
                <w:t>28</w:t>
              </w:r>
            </w:hyperlink>
          </w:p>
        </w:tc>
      </w:tr>
      <w:tr w:rsidR="0083161A" w:rsidRPr="00635B56">
        <w:trPr>
          <w:trHeight w:val="144"/>
          <w:tblCellSpacing w:w="20" w:type="nil"/>
        </w:trPr>
        <w:tc>
          <w:tcPr>
            <w:tcW w:w="366" w:type="dxa"/>
            <w:tcMar>
              <w:top w:w="50" w:type="dxa"/>
              <w:left w:w="100" w:type="dxa"/>
            </w:tcMar>
            <w:vAlign w:val="center"/>
          </w:tcPr>
          <w:p w:rsidR="0083161A" w:rsidRDefault="00E22D06">
            <w:pPr>
              <w:spacing w:after="0"/>
            </w:pPr>
            <w:r>
              <w:rPr>
                <w:rFonts w:ascii="Times New Roman" w:hAnsi="Times New Roman"/>
                <w:color w:val="000000"/>
                <w:sz w:val="24"/>
              </w:rPr>
              <w:t>26</w:t>
            </w:r>
          </w:p>
        </w:tc>
        <w:tc>
          <w:tcPr>
            <w:tcW w:w="3344" w:type="dxa"/>
            <w:tcMar>
              <w:top w:w="50" w:type="dxa"/>
              <w:left w:w="100" w:type="dxa"/>
            </w:tcMar>
            <w:vAlign w:val="center"/>
          </w:tcPr>
          <w:p w:rsidR="0083161A" w:rsidRDefault="00E22D06">
            <w:pPr>
              <w:spacing w:after="0"/>
              <w:ind w:left="135"/>
            </w:pPr>
            <w:r w:rsidRPr="00C44859">
              <w:rPr>
                <w:rFonts w:ascii="Times New Roman" w:hAnsi="Times New Roman"/>
                <w:color w:val="000000"/>
                <w:sz w:val="24"/>
                <w:lang w:val="ru-RU"/>
              </w:rPr>
              <w:t xml:space="preserve">Химические реакции, лежащие в основе промышленного способа получения серной кислоты. </w:t>
            </w:r>
            <w:r>
              <w:rPr>
                <w:rFonts w:ascii="Times New Roman" w:hAnsi="Times New Roman"/>
                <w:color w:val="000000"/>
                <w:sz w:val="24"/>
              </w:rPr>
              <w:t>Химическое загрязнение окружающей среды соединениями серы</w:t>
            </w:r>
          </w:p>
        </w:tc>
        <w:tc>
          <w:tcPr>
            <w:tcW w:w="812"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83161A" w:rsidRDefault="0083161A">
            <w:pPr>
              <w:spacing w:after="0"/>
              <w:ind w:left="135"/>
              <w:jc w:val="center"/>
            </w:pPr>
          </w:p>
        </w:tc>
        <w:tc>
          <w:tcPr>
            <w:tcW w:w="1607" w:type="dxa"/>
            <w:tcMar>
              <w:top w:w="50" w:type="dxa"/>
              <w:left w:w="100" w:type="dxa"/>
            </w:tcMar>
            <w:vAlign w:val="center"/>
          </w:tcPr>
          <w:p w:rsidR="0083161A" w:rsidRDefault="0083161A">
            <w:pPr>
              <w:spacing w:after="0"/>
              <w:ind w:left="135"/>
              <w:jc w:val="center"/>
            </w:pPr>
          </w:p>
        </w:tc>
        <w:tc>
          <w:tcPr>
            <w:tcW w:w="1137" w:type="dxa"/>
            <w:tcMar>
              <w:top w:w="50" w:type="dxa"/>
              <w:left w:w="100" w:type="dxa"/>
            </w:tcMar>
            <w:vAlign w:val="center"/>
          </w:tcPr>
          <w:p w:rsidR="0083161A" w:rsidRDefault="0083161A">
            <w:pPr>
              <w:spacing w:after="0"/>
              <w:ind w:left="135"/>
            </w:pPr>
          </w:p>
        </w:tc>
        <w:tc>
          <w:tcPr>
            <w:tcW w:w="1955"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119">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adec</w:t>
              </w:r>
              <w:r w:rsidRPr="00C44859">
                <w:rPr>
                  <w:rFonts w:ascii="Times New Roman" w:hAnsi="Times New Roman"/>
                  <w:color w:val="0000FF"/>
                  <w:u w:val="single"/>
                  <w:lang w:val="ru-RU"/>
                </w:rPr>
                <w:t>8</w:t>
              </w:r>
              <w:r>
                <w:rPr>
                  <w:rFonts w:ascii="Times New Roman" w:hAnsi="Times New Roman"/>
                  <w:color w:val="0000FF"/>
                  <w:u w:val="single"/>
                </w:rPr>
                <w:t>a</w:t>
              </w:r>
            </w:hyperlink>
          </w:p>
        </w:tc>
      </w:tr>
      <w:tr w:rsidR="0083161A" w:rsidRPr="00635B56">
        <w:trPr>
          <w:trHeight w:val="144"/>
          <w:tblCellSpacing w:w="20" w:type="nil"/>
        </w:trPr>
        <w:tc>
          <w:tcPr>
            <w:tcW w:w="366" w:type="dxa"/>
            <w:tcMar>
              <w:top w:w="50" w:type="dxa"/>
              <w:left w:w="100" w:type="dxa"/>
            </w:tcMar>
            <w:vAlign w:val="center"/>
          </w:tcPr>
          <w:p w:rsidR="0083161A" w:rsidRDefault="00E22D06">
            <w:pPr>
              <w:spacing w:after="0"/>
            </w:pPr>
            <w:r>
              <w:rPr>
                <w:rFonts w:ascii="Times New Roman" w:hAnsi="Times New Roman"/>
                <w:color w:val="000000"/>
                <w:sz w:val="24"/>
              </w:rPr>
              <w:t>27</w:t>
            </w:r>
          </w:p>
        </w:tc>
        <w:tc>
          <w:tcPr>
            <w:tcW w:w="3344"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Вычисление массовой доли выхода продукта реакции</w:t>
            </w:r>
          </w:p>
        </w:tc>
        <w:tc>
          <w:tcPr>
            <w:tcW w:w="812"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83161A" w:rsidRDefault="0083161A">
            <w:pPr>
              <w:spacing w:after="0"/>
              <w:ind w:left="135"/>
              <w:jc w:val="center"/>
            </w:pPr>
          </w:p>
        </w:tc>
        <w:tc>
          <w:tcPr>
            <w:tcW w:w="1607" w:type="dxa"/>
            <w:tcMar>
              <w:top w:w="50" w:type="dxa"/>
              <w:left w:w="100" w:type="dxa"/>
            </w:tcMar>
            <w:vAlign w:val="center"/>
          </w:tcPr>
          <w:p w:rsidR="0083161A" w:rsidRDefault="0083161A">
            <w:pPr>
              <w:spacing w:after="0"/>
              <w:ind w:left="135"/>
              <w:jc w:val="center"/>
            </w:pPr>
          </w:p>
        </w:tc>
        <w:tc>
          <w:tcPr>
            <w:tcW w:w="1137" w:type="dxa"/>
            <w:tcMar>
              <w:top w:w="50" w:type="dxa"/>
              <w:left w:w="100" w:type="dxa"/>
            </w:tcMar>
            <w:vAlign w:val="center"/>
          </w:tcPr>
          <w:p w:rsidR="0083161A" w:rsidRDefault="0083161A">
            <w:pPr>
              <w:spacing w:after="0"/>
              <w:ind w:left="135"/>
            </w:pPr>
          </w:p>
        </w:tc>
        <w:tc>
          <w:tcPr>
            <w:tcW w:w="1955"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120">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adec</w:t>
              </w:r>
              <w:r w:rsidRPr="00C44859">
                <w:rPr>
                  <w:rFonts w:ascii="Times New Roman" w:hAnsi="Times New Roman"/>
                  <w:color w:val="0000FF"/>
                  <w:u w:val="single"/>
                  <w:lang w:val="ru-RU"/>
                </w:rPr>
                <w:t>8</w:t>
              </w:r>
              <w:r>
                <w:rPr>
                  <w:rFonts w:ascii="Times New Roman" w:hAnsi="Times New Roman"/>
                  <w:color w:val="0000FF"/>
                  <w:u w:val="single"/>
                </w:rPr>
                <w:t>a</w:t>
              </w:r>
            </w:hyperlink>
          </w:p>
        </w:tc>
      </w:tr>
      <w:tr w:rsidR="0083161A" w:rsidRPr="00635B56">
        <w:trPr>
          <w:trHeight w:val="144"/>
          <w:tblCellSpacing w:w="20" w:type="nil"/>
        </w:trPr>
        <w:tc>
          <w:tcPr>
            <w:tcW w:w="366" w:type="dxa"/>
            <w:tcMar>
              <w:top w:w="50" w:type="dxa"/>
              <w:left w:w="100" w:type="dxa"/>
            </w:tcMar>
            <w:vAlign w:val="center"/>
          </w:tcPr>
          <w:p w:rsidR="0083161A" w:rsidRDefault="00E22D06">
            <w:pPr>
              <w:spacing w:after="0"/>
            </w:pPr>
            <w:r>
              <w:rPr>
                <w:rFonts w:ascii="Times New Roman" w:hAnsi="Times New Roman"/>
                <w:color w:val="000000"/>
                <w:sz w:val="24"/>
              </w:rPr>
              <w:t>28</w:t>
            </w:r>
          </w:p>
        </w:tc>
        <w:tc>
          <w:tcPr>
            <w:tcW w:w="3344"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Общая характеристика элементов </w:t>
            </w:r>
            <w:r>
              <w:rPr>
                <w:rFonts w:ascii="Times New Roman" w:hAnsi="Times New Roman"/>
                <w:color w:val="000000"/>
                <w:sz w:val="24"/>
              </w:rPr>
              <w:lastRenderedPageBreak/>
              <w:t>V</w:t>
            </w:r>
            <w:r w:rsidRPr="00C44859">
              <w:rPr>
                <w:rFonts w:ascii="Times New Roman" w:hAnsi="Times New Roman"/>
                <w:color w:val="000000"/>
                <w:sz w:val="24"/>
                <w:lang w:val="ru-RU"/>
              </w:rPr>
              <w:t>А-группы. Азот, распространение в природе, физические и химические свойства</w:t>
            </w:r>
          </w:p>
        </w:tc>
        <w:tc>
          <w:tcPr>
            <w:tcW w:w="812"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07" w:type="dxa"/>
            <w:tcMar>
              <w:top w:w="50" w:type="dxa"/>
              <w:left w:w="100" w:type="dxa"/>
            </w:tcMar>
            <w:vAlign w:val="center"/>
          </w:tcPr>
          <w:p w:rsidR="0083161A" w:rsidRDefault="0083161A">
            <w:pPr>
              <w:spacing w:after="0"/>
              <w:ind w:left="135"/>
              <w:jc w:val="center"/>
            </w:pPr>
          </w:p>
        </w:tc>
        <w:tc>
          <w:tcPr>
            <w:tcW w:w="1607" w:type="dxa"/>
            <w:tcMar>
              <w:top w:w="50" w:type="dxa"/>
              <w:left w:w="100" w:type="dxa"/>
            </w:tcMar>
            <w:vAlign w:val="center"/>
          </w:tcPr>
          <w:p w:rsidR="0083161A" w:rsidRDefault="0083161A">
            <w:pPr>
              <w:spacing w:after="0"/>
              <w:ind w:left="135"/>
              <w:jc w:val="center"/>
            </w:pPr>
          </w:p>
        </w:tc>
        <w:tc>
          <w:tcPr>
            <w:tcW w:w="1137" w:type="dxa"/>
            <w:tcMar>
              <w:top w:w="50" w:type="dxa"/>
              <w:left w:w="100" w:type="dxa"/>
            </w:tcMar>
            <w:vAlign w:val="center"/>
          </w:tcPr>
          <w:p w:rsidR="0083161A" w:rsidRDefault="0083161A">
            <w:pPr>
              <w:spacing w:after="0"/>
              <w:ind w:left="135"/>
            </w:pPr>
          </w:p>
        </w:tc>
        <w:tc>
          <w:tcPr>
            <w:tcW w:w="1955"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121">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adeea</w:t>
              </w:r>
              <w:r w:rsidRPr="00C44859">
                <w:rPr>
                  <w:rFonts w:ascii="Times New Roman" w:hAnsi="Times New Roman"/>
                  <w:color w:val="0000FF"/>
                  <w:u w:val="single"/>
                  <w:lang w:val="ru-RU"/>
                </w:rPr>
                <w:t>6</w:t>
              </w:r>
            </w:hyperlink>
          </w:p>
        </w:tc>
      </w:tr>
      <w:tr w:rsidR="0083161A" w:rsidRPr="00635B56">
        <w:trPr>
          <w:trHeight w:val="144"/>
          <w:tblCellSpacing w:w="20" w:type="nil"/>
        </w:trPr>
        <w:tc>
          <w:tcPr>
            <w:tcW w:w="366" w:type="dxa"/>
            <w:tcMar>
              <w:top w:w="50" w:type="dxa"/>
              <w:left w:w="100" w:type="dxa"/>
            </w:tcMar>
            <w:vAlign w:val="center"/>
          </w:tcPr>
          <w:p w:rsidR="0083161A" w:rsidRDefault="00E22D06">
            <w:pPr>
              <w:spacing w:after="0"/>
            </w:pPr>
            <w:r>
              <w:rPr>
                <w:rFonts w:ascii="Times New Roman" w:hAnsi="Times New Roman"/>
                <w:color w:val="000000"/>
                <w:sz w:val="24"/>
              </w:rPr>
              <w:lastRenderedPageBreak/>
              <w:t>29</w:t>
            </w:r>
          </w:p>
        </w:tc>
        <w:tc>
          <w:tcPr>
            <w:tcW w:w="3344"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Аммиак, его физические и химические свойства, получение и применение</w:t>
            </w:r>
          </w:p>
        </w:tc>
        <w:tc>
          <w:tcPr>
            <w:tcW w:w="812"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83161A" w:rsidRDefault="0083161A">
            <w:pPr>
              <w:spacing w:after="0"/>
              <w:ind w:left="135"/>
              <w:jc w:val="center"/>
            </w:pPr>
          </w:p>
        </w:tc>
        <w:tc>
          <w:tcPr>
            <w:tcW w:w="1607" w:type="dxa"/>
            <w:tcMar>
              <w:top w:w="50" w:type="dxa"/>
              <w:left w:w="100" w:type="dxa"/>
            </w:tcMar>
            <w:vAlign w:val="center"/>
          </w:tcPr>
          <w:p w:rsidR="0083161A" w:rsidRDefault="0083161A">
            <w:pPr>
              <w:spacing w:after="0"/>
              <w:ind w:left="135"/>
              <w:jc w:val="center"/>
            </w:pPr>
          </w:p>
        </w:tc>
        <w:tc>
          <w:tcPr>
            <w:tcW w:w="1137" w:type="dxa"/>
            <w:tcMar>
              <w:top w:w="50" w:type="dxa"/>
              <w:left w:w="100" w:type="dxa"/>
            </w:tcMar>
            <w:vAlign w:val="center"/>
          </w:tcPr>
          <w:p w:rsidR="0083161A" w:rsidRDefault="0083161A">
            <w:pPr>
              <w:spacing w:after="0"/>
              <w:ind w:left="135"/>
            </w:pPr>
          </w:p>
        </w:tc>
        <w:tc>
          <w:tcPr>
            <w:tcW w:w="1955"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122">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adf</w:t>
              </w:r>
              <w:r w:rsidRPr="00C44859">
                <w:rPr>
                  <w:rFonts w:ascii="Times New Roman" w:hAnsi="Times New Roman"/>
                  <w:color w:val="0000FF"/>
                  <w:u w:val="single"/>
                  <w:lang w:val="ru-RU"/>
                </w:rPr>
                <w:t>004</w:t>
              </w:r>
            </w:hyperlink>
          </w:p>
        </w:tc>
      </w:tr>
      <w:tr w:rsidR="0083161A" w:rsidRPr="00635B56">
        <w:trPr>
          <w:trHeight w:val="144"/>
          <w:tblCellSpacing w:w="20" w:type="nil"/>
        </w:trPr>
        <w:tc>
          <w:tcPr>
            <w:tcW w:w="366" w:type="dxa"/>
            <w:tcMar>
              <w:top w:w="50" w:type="dxa"/>
              <w:left w:w="100" w:type="dxa"/>
            </w:tcMar>
            <w:vAlign w:val="center"/>
          </w:tcPr>
          <w:p w:rsidR="0083161A" w:rsidRDefault="00E22D06">
            <w:pPr>
              <w:spacing w:after="0"/>
            </w:pPr>
            <w:r>
              <w:rPr>
                <w:rFonts w:ascii="Times New Roman" w:hAnsi="Times New Roman"/>
                <w:color w:val="000000"/>
                <w:sz w:val="24"/>
              </w:rPr>
              <w:t>30</w:t>
            </w:r>
          </w:p>
        </w:tc>
        <w:tc>
          <w:tcPr>
            <w:tcW w:w="3344"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Практическая работа № 3 по теме «Получение аммиака, изучение его свойств»</w:t>
            </w:r>
          </w:p>
        </w:tc>
        <w:tc>
          <w:tcPr>
            <w:tcW w:w="812"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83161A" w:rsidRDefault="0083161A">
            <w:pPr>
              <w:spacing w:after="0"/>
              <w:ind w:left="135"/>
              <w:jc w:val="center"/>
            </w:pPr>
          </w:p>
        </w:tc>
        <w:tc>
          <w:tcPr>
            <w:tcW w:w="1607"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137" w:type="dxa"/>
            <w:tcMar>
              <w:top w:w="50" w:type="dxa"/>
              <w:left w:w="100" w:type="dxa"/>
            </w:tcMar>
            <w:vAlign w:val="center"/>
          </w:tcPr>
          <w:p w:rsidR="0083161A" w:rsidRDefault="0083161A">
            <w:pPr>
              <w:spacing w:after="0"/>
              <w:ind w:left="135"/>
            </w:pPr>
          </w:p>
        </w:tc>
        <w:tc>
          <w:tcPr>
            <w:tcW w:w="1955"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123">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adf</w:t>
              </w:r>
              <w:r w:rsidRPr="00C44859">
                <w:rPr>
                  <w:rFonts w:ascii="Times New Roman" w:hAnsi="Times New Roman"/>
                  <w:color w:val="0000FF"/>
                  <w:u w:val="single"/>
                  <w:lang w:val="ru-RU"/>
                </w:rPr>
                <w:t>180</w:t>
              </w:r>
            </w:hyperlink>
          </w:p>
        </w:tc>
      </w:tr>
      <w:tr w:rsidR="0083161A" w:rsidRPr="00635B56">
        <w:trPr>
          <w:trHeight w:val="144"/>
          <w:tblCellSpacing w:w="20" w:type="nil"/>
        </w:trPr>
        <w:tc>
          <w:tcPr>
            <w:tcW w:w="366" w:type="dxa"/>
            <w:tcMar>
              <w:top w:w="50" w:type="dxa"/>
              <w:left w:w="100" w:type="dxa"/>
            </w:tcMar>
            <w:vAlign w:val="center"/>
          </w:tcPr>
          <w:p w:rsidR="0083161A" w:rsidRDefault="00E22D06">
            <w:pPr>
              <w:spacing w:after="0"/>
            </w:pPr>
            <w:r>
              <w:rPr>
                <w:rFonts w:ascii="Times New Roman" w:hAnsi="Times New Roman"/>
                <w:color w:val="000000"/>
                <w:sz w:val="24"/>
              </w:rPr>
              <w:t>31</w:t>
            </w:r>
          </w:p>
        </w:tc>
        <w:tc>
          <w:tcPr>
            <w:tcW w:w="3344"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Азотная кислота, её физические и химические свойства</w:t>
            </w:r>
          </w:p>
        </w:tc>
        <w:tc>
          <w:tcPr>
            <w:tcW w:w="812"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83161A" w:rsidRDefault="0083161A">
            <w:pPr>
              <w:spacing w:after="0"/>
              <w:ind w:left="135"/>
              <w:jc w:val="center"/>
            </w:pPr>
          </w:p>
        </w:tc>
        <w:tc>
          <w:tcPr>
            <w:tcW w:w="1607" w:type="dxa"/>
            <w:tcMar>
              <w:top w:w="50" w:type="dxa"/>
              <w:left w:w="100" w:type="dxa"/>
            </w:tcMar>
            <w:vAlign w:val="center"/>
          </w:tcPr>
          <w:p w:rsidR="0083161A" w:rsidRDefault="0083161A">
            <w:pPr>
              <w:spacing w:after="0"/>
              <w:ind w:left="135"/>
              <w:jc w:val="center"/>
            </w:pPr>
          </w:p>
        </w:tc>
        <w:tc>
          <w:tcPr>
            <w:tcW w:w="1137" w:type="dxa"/>
            <w:tcMar>
              <w:top w:w="50" w:type="dxa"/>
              <w:left w:w="100" w:type="dxa"/>
            </w:tcMar>
            <w:vAlign w:val="center"/>
          </w:tcPr>
          <w:p w:rsidR="0083161A" w:rsidRDefault="0083161A">
            <w:pPr>
              <w:spacing w:after="0"/>
              <w:ind w:left="135"/>
            </w:pPr>
          </w:p>
        </w:tc>
        <w:tc>
          <w:tcPr>
            <w:tcW w:w="1955"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124">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adf</w:t>
              </w:r>
              <w:r w:rsidRPr="00C44859">
                <w:rPr>
                  <w:rFonts w:ascii="Times New Roman" w:hAnsi="Times New Roman"/>
                  <w:color w:val="0000FF"/>
                  <w:u w:val="single"/>
                  <w:lang w:val="ru-RU"/>
                </w:rPr>
                <w:t>306</w:t>
              </w:r>
            </w:hyperlink>
          </w:p>
        </w:tc>
      </w:tr>
      <w:tr w:rsidR="0083161A" w:rsidRPr="00635B56">
        <w:trPr>
          <w:trHeight w:val="144"/>
          <w:tblCellSpacing w:w="20" w:type="nil"/>
        </w:trPr>
        <w:tc>
          <w:tcPr>
            <w:tcW w:w="366" w:type="dxa"/>
            <w:tcMar>
              <w:top w:w="50" w:type="dxa"/>
              <w:left w:w="100" w:type="dxa"/>
            </w:tcMar>
            <w:vAlign w:val="center"/>
          </w:tcPr>
          <w:p w:rsidR="0083161A" w:rsidRDefault="00E22D06">
            <w:pPr>
              <w:spacing w:after="0"/>
            </w:pPr>
            <w:r>
              <w:rPr>
                <w:rFonts w:ascii="Times New Roman" w:hAnsi="Times New Roman"/>
                <w:color w:val="000000"/>
                <w:sz w:val="24"/>
              </w:rPr>
              <w:t>32</w:t>
            </w:r>
          </w:p>
        </w:tc>
        <w:tc>
          <w:tcPr>
            <w:tcW w:w="3344" w:type="dxa"/>
            <w:tcMar>
              <w:top w:w="50" w:type="dxa"/>
              <w:left w:w="100" w:type="dxa"/>
            </w:tcMar>
            <w:vAlign w:val="center"/>
          </w:tcPr>
          <w:p w:rsidR="0083161A" w:rsidRDefault="00E22D06">
            <w:pPr>
              <w:spacing w:after="0"/>
              <w:ind w:left="135"/>
            </w:pPr>
            <w:r w:rsidRPr="00C44859">
              <w:rPr>
                <w:rFonts w:ascii="Times New Roman" w:hAnsi="Times New Roman"/>
                <w:color w:val="000000"/>
                <w:sz w:val="24"/>
                <w:lang w:val="ru-RU"/>
              </w:rPr>
              <w:t xml:space="preserve">Использование нитратов и солей аммония в качестве минеральных удобрений. </w:t>
            </w:r>
            <w:r>
              <w:rPr>
                <w:rFonts w:ascii="Times New Roman" w:hAnsi="Times New Roman"/>
                <w:color w:val="000000"/>
                <w:sz w:val="24"/>
              </w:rPr>
              <w:t>Химическое загрязнение окружающей среды соединениями азота</w:t>
            </w:r>
          </w:p>
        </w:tc>
        <w:tc>
          <w:tcPr>
            <w:tcW w:w="812"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83161A" w:rsidRDefault="0083161A">
            <w:pPr>
              <w:spacing w:after="0"/>
              <w:ind w:left="135"/>
              <w:jc w:val="center"/>
            </w:pPr>
          </w:p>
        </w:tc>
        <w:tc>
          <w:tcPr>
            <w:tcW w:w="1607" w:type="dxa"/>
            <w:tcMar>
              <w:top w:w="50" w:type="dxa"/>
              <w:left w:w="100" w:type="dxa"/>
            </w:tcMar>
            <w:vAlign w:val="center"/>
          </w:tcPr>
          <w:p w:rsidR="0083161A" w:rsidRDefault="0083161A">
            <w:pPr>
              <w:spacing w:after="0"/>
              <w:ind w:left="135"/>
              <w:jc w:val="center"/>
            </w:pPr>
          </w:p>
        </w:tc>
        <w:tc>
          <w:tcPr>
            <w:tcW w:w="1137" w:type="dxa"/>
            <w:tcMar>
              <w:top w:w="50" w:type="dxa"/>
              <w:left w:w="100" w:type="dxa"/>
            </w:tcMar>
            <w:vAlign w:val="center"/>
          </w:tcPr>
          <w:p w:rsidR="0083161A" w:rsidRDefault="0083161A">
            <w:pPr>
              <w:spacing w:after="0"/>
              <w:ind w:left="135"/>
            </w:pPr>
          </w:p>
        </w:tc>
        <w:tc>
          <w:tcPr>
            <w:tcW w:w="1955"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125">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adf</w:t>
              </w:r>
              <w:r w:rsidRPr="00C44859">
                <w:rPr>
                  <w:rFonts w:ascii="Times New Roman" w:hAnsi="Times New Roman"/>
                  <w:color w:val="0000FF"/>
                  <w:u w:val="single"/>
                  <w:lang w:val="ru-RU"/>
                </w:rPr>
                <w:t>518</w:t>
              </w:r>
            </w:hyperlink>
          </w:p>
        </w:tc>
      </w:tr>
      <w:tr w:rsidR="0083161A" w:rsidRPr="00635B56">
        <w:trPr>
          <w:trHeight w:val="144"/>
          <w:tblCellSpacing w:w="20" w:type="nil"/>
        </w:trPr>
        <w:tc>
          <w:tcPr>
            <w:tcW w:w="366" w:type="dxa"/>
            <w:tcMar>
              <w:top w:w="50" w:type="dxa"/>
              <w:left w:w="100" w:type="dxa"/>
            </w:tcMar>
            <w:vAlign w:val="center"/>
          </w:tcPr>
          <w:p w:rsidR="0083161A" w:rsidRDefault="00E22D06">
            <w:pPr>
              <w:spacing w:after="0"/>
            </w:pPr>
            <w:r>
              <w:rPr>
                <w:rFonts w:ascii="Times New Roman" w:hAnsi="Times New Roman"/>
                <w:color w:val="000000"/>
                <w:sz w:val="24"/>
              </w:rPr>
              <w:t>33</w:t>
            </w:r>
          </w:p>
        </w:tc>
        <w:tc>
          <w:tcPr>
            <w:tcW w:w="3344"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Фосфор. Оксид фосфора (</w:t>
            </w:r>
            <w:r>
              <w:rPr>
                <w:rFonts w:ascii="Times New Roman" w:hAnsi="Times New Roman"/>
                <w:color w:val="000000"/>
                <w:sz w:val="24"/>
              </w:rPr>
              <w:t>V</w:t>
            </w:r>
            <w:r w:rsidRPr="00C44859">
              <w:rPr>
                <w:rFonts w:ascii="Times New Roman" w:hAnsi="Times New Roman"/>
                <w:color w:val="000000"/>
                <w:sz w:val="24"/>
                <w:lang w:val="ru-RU"/>
              </w:rPr>
              <w:t>) и фосфорная кислота, физические и химические свойства, получение</w:t>
            </w:r>
          </w:p>
        </w:tc>
        <w:tc>
          <w:tcPr>
            <w:tcW w:w="812"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83161A" w:rsidRDefault="0083161A">
            <w:pPr>
              <w:spacing w:after="0"/>
              <w:ind w:left="135"/>
              <w:jc w:val="center"/>
            </w:pPr>
          </w:p>
        </w:tc>
        <w:tc>
          <w:tcPr>
            <w:tcW w:w="1607" w:type="dxa"/>
            <w:tcMar>
              <w:top w:w="50" w:type="dxa"/>
              <w:left w:w="100" w:type="dxa"/>
            </w:tcMar>
            <w:vAlign w:val="center"/>
          </w:tcPr>
          <w:p w:rsidR="0083161A" w:rsidRDefault="0083161A">
            <w:pPr>
              <w:spacing w:after="0"/>
              <w:ind w:left="135"/>
              <w:jc w:val="center"/>
            </w:pPr>
          </w:p>
        </w:tc>
        <w:tc>
          <w:tcPr>
            <w:tcW w:w="1137" w:type="dxa"/>
            <w:tcMar>
              <w:top w:w="50" w:type="dxa"/>
              <w:left w:w="100" w:type="dxa"/>
            </w:tcMar>
            <w:vAlign w:val="center"/>
          </w:tcPr>
          <w:p w:rsidR="0083161A" w:rsidRDefault="0083161A">
            <w:pPr>
              <w:spacing w:after="0"/>
              <w:ind w:left="135"/>
            </w:pPr>
          </w:p>
        </w:tc>
        <w:tc>
          <w:tcPr>
            <w:tcW w:w="1955"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126">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adf</w:t>
              </w:r>
              <w:r w:rsidRPr="00C44859">
                <w:rPr>
                  <w:rFonts w:ascii="Times New Roman" w:hAnsi="Times New Roman"/>
                  <w:color w:val="0000FF"/>
                  <w:u w:val="single"/>
                  <w:lang w:val="ru-RU"/>
                </w:rPr>
                <w:t>68</w:t>
              </w:r>
              <w:r>
                <w:rPr>
                  <w:rFonts w:ascii="Times New Roman" w:hAnsi="Times New Roman"/>
                  <w:color w:val="0000FF"/>
                  <w:u w:val="single"/>
                </w:rPr>
                <w:t>a</w:t>
              </w:r>
            </w:hyperlink>
          </w:p>
        </w:tc>
      </w:tr>
      <w:tr w:rsidR="0083161A" w:rsidRPr="00635B56">
        <w:trPr>
          <w:trHeight w:val="144"/>
          <w:tblCellSpacing w:w="20" w:type="nil"/>
        </w:trPr>
        <w:tc>
          <w:tcPr>
            <w:tcW w:w="366" w:type="dxa"/>
            <w:tcMar>
              <w:top w:w="50" w:type="dxa"/>
              <w:left w:w="100" w:type="dxa"/>
            </w:tcMar>
            <w:vAlign w:val="center"/>
          </w:tcPr>
          <w:p w:rsidR="0083161A" w:rsidRDefault="00E22D06">
            <w:pPr>
              <w:spacing w:after="0"/>
            </w:pPr>
            <w:r>
              <w:rPr>
                <w:rFonts w:ascii="Times New Roman" w:hAnsi="Times New Roman"/>
                <w:color w:val="000000"/>
                <w:sz w:val="24"/>
              </w:rPr>
              <w:t>34</w:t>
            </w:r>
          </w:p>
        </w:tc>
        <w:tc>
          <w:tcPr>
            <w:tcW w:w="3344" w:type="dxa"/>
            <w:tcMar>
              <w:top w:w="50" w:type="dxa"/>
              <w:left w:w="100" w:type="dxa"/>
            </w:tcMar>
            <w:vAlign w:val="center"/>
          </w:tcPr>
          <w:p w:rsidR="0083161A" w:rsidRDefault="00E22D06">
            <w:pPr>
              <w:spacing w:after="0"/>
              <w:ind w:left="135"/>
            </w:pPr>
            <w:r w:rsidRPr="00C44859">
              <w:rPr>
                <w:rFonts w:ascii="Times New Roman" w:hAnsi="Times New Roman"/>
                <w:color w:val="000000"/>
                <w:sz w:val="24"/>
                <w:lang w:val="ru-RU"/>
              </w:rPr>
              <w:t xml:space="preserve">Использование фосфатов в качестве минеральных удобрений. </w:t>
            </w:r>
            <w:r>
              <w:rPr>
                <w:rFonts w:ascii="Times New Roman" w:hAnsi="Times New Roman"/>
                <w:color w:val="000000"/>
                <w:sz w:val="24"/>
              </w:rPr>
              <w:t>Загрязнение природной среды фосфатами</w:t>
            </w:r>
          </w:p>
        </w:tc>
        <w:tc>
          <w:tcPr>
            <w:tcW w:w="812"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83161A" w:rsidRDefault="0083161A">
            <w:pPr>
              <w:spacing w:after="0"/>
              <w:ind w:left="135"/>
              <w:jc w:val="center"/>
            </w:pPr>
          </w:p>
        </w:tc>
        <w:tc>
          <w:tcPr>
            <w:tcW w:w="1607" w:type="dxa"/>
            <w:tcMar>
              <w:top w:w="50" w:type="dxa"/>
              <w:left w:w="100" w:type="dxa"/>
            </w:tcMar>
            <w:vAlign w:val="center"/>
          </w:tcPr>
          <w:p w:rsidR="0083161A" w:rsidRDefault="0083161A">
            <w:pPr>
              <w:spacing w:after="0"/>
              <w:ind w:left="135"/>
              <w:jc w:val="center"/>
            </w:pPr>
          </w:p>
        </w:tc>
        <w:tc>
          <w:tcPr>
            <w:tcW w:w="1137" w:type="dxa"/>
            <w:tcMar>
              <w:top w:w="50" w:type="dxa"/>
              <w:left w:w="100" w:type="dxa"/>
            </w:tcMar>
            <w:vAlign w:val="center"/>
          </w:tcPr>
          <w:p w:rsidR="0083161A" w:rsidRDefault="0083161A">
            <w:pPr>
              <w:spacing w:after="0"/>
              <w:ind w:left="135"/>
            </w:pPr>
          </w:p>
        </w:tc>
        <w:tc>
          <w:tcPr>
            <w:tcW w:w="1955"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127">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adfc</w:t>
              </w:r>
              <w:r w:rsidRPr="00C44859">
                <w:rPr>
                  <w:rFonts w:ascii="Times New Roman" w:hAnsi="Times New Roman"/>
                  <w:color w:val="0000FF"/>
                  <w:u w:val="single"/>
                  <w:lang w:val="ru-RU"/>
                </w:rPr>
                <w:t>20</w:t>
              </w:r>
            </w:hyperlink>
          </w:p>
        </w:tc>
      </w:tr>
      <w:tr w:rsidR="0083161A" w:rsidRPr="00635B56">
        <w:trPr>
          <w:trHeight w:val="144"/>
          <w:tblCellSpacing w:w="20" w:type="nil"/>
        </w:trPr>
        <w:tc>
          <w:tcPr>
            <w:tcW w:w="366" w:type="dxa"/>
            <w:tcMar>
              <w:top w:w="50" w:type="dxa"/>
              <w:left w:w="100" w:type="dxa"/>
            </w:tcMar>
            <w:vAlign w:val="center"/>
          </w:tcPr>
          <w:p w:rsidR="0083161A" w:rsidRDefault="00E22D06">
            <w:pPr>
              <w:spacing w:after="0"/>
            </w:pPr>
            <w:r>
              <w:rPr>
                <w:rFonts w:ascii="Times New Roman" w:hAnsi="Times New Roman"/>
                <w:color w:val="000000"/>
                <w:sz w:val="24"/>
              </w:rPr>
              <w:t>35</w:t>
            </w:r>
          </w:p>
        </w:tc>
        <w:tc>
          <w:tcPr>
            <w:tcW w:w="3344"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Углерод, распространение в природе, физические и химические свойства</w:t>
            </w:r>
          </w:p>
        </w:tc>
        <w:tc>
          <w:tcPr>
            <w:tcW w:w="812"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83161A" w:rsidRDefault="0083161A">
            <w:pPr>
              <w:spacing w:after="0"/>
              <w:ind w:left="135"/>
              <w:jc w:val="center"/>
            </w:pPr>
          </w:p>
        </w:tc>
        <w:tc>
          <w:tcPr>
            <w:tcW w:w="1607" w:type="dxa"/>
            <w:tcMar>
              <w:top w:w="50" w:type="dxa"/>
              <w:left w:w="100" w:type="dxa"/>
            </w:tcMar>
            <w:vAlign w:val="center"/>
          </w:tcPr>
          <w:p w:rsidR="0083161A" w:rsidRDefault="0083161A">
            <w:pPr>
              <w:spacing w:after="0"/>
              <w:ind w:left="135"/>
              <w:jc w:val="center"/>
            </w:pPr>
          </w:p>
        </w:tc>
        <w:tc>
          <w:tcPr>
            <w:tcW w:w="1137" w:type="dxa"/>
            <w:tcMar>
              <w:top w:w="50" w:type="dxa"/>
              <w:left w:w="100" w:type="dxa"/>
            </w:tcMar>
            <w:vAlign w:val="center"/>
          </w:tcPr>
          <w:p w:rsidR="0083161A" w:rsidRDefault="0083161A">
            <w:pPr>
              <w:spacing w:after="0"/>
              <w:ind w:left="135"/>
            </w:pPr>
          </w:p>
        </w:tc>
        <w:tc>
          <w:tcPr>
            <w:tcW w:w="1955"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128">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adfd</w:t>
              </w:r>
              <w:r w:rsidRPr="00C44859">
                <w:rPr>
                  <w:rFonts w:ascii="Times New Roman" w:hAnsi="Times New Roman"/>
                  <w:color w:val="0000FF"/>
                  <w:u w:val="single"/>
                  <w:lang w:val="ru-RU"/>
                </w:rPr>
                <w:t>9</w:t>
              </w:r>
              <w:r>
                <w:rPr>
                  <w:rFonts w:ascii="Times New Roman" w:hAnsi="Times New Roman"/>
                  <w:color w:val="0000FF"/>
                  <w:u w:val="single"/>
                </w:rPr>
                <w:t>c</w:t>
              </w:r>
            </w:hyperlink>
          </w:p>
        </w:tc>
      </w:tr>
      <w:tr w:rsidR="0083161A" w:rsidRPr="00635B56">
        <w:trPr>
          <w:trHeight w:val="144"/>
          <w:tblCellSpacing w:w="20" w:type="nil"/>
        </w:trPr>
        <w:tc>
          <w:tcPr>
            <w:tcW w:w="366" w:type="dxa"/>
            <w:tcMar>
              <w:top w:w="50" w:type="dxa"/>
              <w:left w:w="100" w:type="dxa"/>
            </w:tcMar>
            <w:vAlign w:val="center"/>
          </w:tcPr>
          <w:p w:rsidR="0083161A" w:rsidRDefault="00E22D06">
            <w:pPr>
              <w:spacing w:after="0"/>
            </w:pPr>
            <w:r>
              <w:rPr>
                <w:rFonts w:ascii="Times New Roman" w:hAnsi="Times New Roman"/>
                <w:color w:val="000000"/>
                <w:sz w:val="24"/>
              </w:rPr>
              <w:t>36</w:t>
            </w:r>
          </w:p>
        </w:tc>
        <w:tc>
          <w:tcPr>
            <w:tcW w:w="3344"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Оксиды углерода, их физические и химические свойства. </w:t>
            </w:r>
            <w:r w:rsidRPr="00C44859">
              <w:rPr>
                <w:rFonts w:ascii="Times New Roman" w:hAnsi="Times New Roman"/>
                <w:color w:val="000000"/>
                <w:sz w:val="24"/>
                <w:lang w:val="ru-RU"/>
              </w:rPr>
              <w:lastRenderedPageBreak/>
              <w:t>Экологические проблемы, связанные с оксидом углерода (</w:t>
            </w:r>
            <w:r>
              <w:rPr>
                <w:rFonts w:ascii="Times New Roman" w:hAnsi="Times New Roman"/>
                <w:color w:val="000000"/>
                <w:sz w:val="24"/>
              </w:rPr>
              <w:t>IV</w:t>
            </w:r>
            <w:r w:rsidRPr="00C44859">
              <w:rPr>
                <w:rFonts w:ascii="Times New Roman" w:hAnsi="Times New Roman"/>
                <w:color w:val="000000"/>
                <w:sz w:val="24"/>
                <w:lang w:val="ru-RU"/>
              </w:rPr>
              <w:t>)</w:t>
            </w:r>
          </w:p>
        </w:tc>
        <w:tc>
          <w:tcPr>
            <w:tcW w:w="812"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07" w:type="dxa"/>
            <w:tcMar>
              <w:top w:w="50" w:type="dxa"/>
              <w:left w:w="100" w:type="dxa"/>
            </w:tcMar>
            <w:vAlign w:val="center"/>
          </w:tcPr>
          <w:p w:rsidR="0083161A" w:rsidRDefault="0083161A">
            <w:pPr>
              <w:spacing w:after="0"/>
              <w:ind w:left="135"/>
              <w:jc w:val="center"/>
            </w:pPr>
          </w:p>
        </w:tc>
        <w:tc>
          <w:tcPr>
            <w:tcW w:w="1607" w:type="dxa"/>
            <w:tcMar>
              <w:top w:w="50" w:type="dxa"/>
              <w:left w:w="100" w:type="dxa"/>
            </w:tcMar>
            <w:vAlign w:val="center"/>
          </w:tcPr>
          <w:p w:rsidR="0083161A" w:rsidRDefault="0083161A">
            <w:pPr>
              <w:spacing w:after="0"/>
              <w:ind w:left="135"/>
              <w:jc w:val="center"/>
            </w:pPr>
          </w:p>
        </w:tc>
        <w:tc>
          <w:tcPr>
            <w:tcW w:w="1137" w:type="dxa"/>
            <w:tcMar>
              <w:top w:w="50" w:type="dxa"/>
              <w:left w:w="100" w:type="dxa"/>
            </w:tcMar>
            <w:vAlign w:val="center"/>
          </w:tcPr>
          <w:p w:rsidR="0083161A" w:rsidRDefault="0083161A">
            <w:pPr>
              <w:spacing w:after="0"/>
              <w:ind w:left="135"/>
            </w:pPr>
          </w:p>
        </w:tc>
        <w:tc>
          <w:tcPr>
            <w:tcW w:w="1955"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129">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adfebe</w:t>
              </w:r>
            </w:hyperlink>
          </w:p>
        </w:tc>
      </w:tr>
      <w:tr w:rsidR="0083161A" w:rsidRPr="00635B56">
        <w:trPr>
          <w:trHeight w:val="144"/>
          <w:tblCellSpacing w:w="20" w:type="nil"/>
        </w:trPr>
        <w:tc>
          <w:tcPr>
            <w:tcW w:w="366" w:type="dxa"/>
            <w:tcMar>
              <w:top w:w="50" w:type="dxa"/>
              <w:left w:w="100" w:type="dxa"/>
            </w:tcMar>
            <w:vAlign w:val="center"/>
          </w:tcPr>
          <w:p w:rsidR="0083161A" w:rsidRDefault="00E22D06">
            <w:pPr>
              <w:spacing w:after="0"/>
            </w:pPr>
            <w:r>
              <w:rPr>
                <w:rFonts w:ascii="Times New Roman" w:hAnsi="Times New Roman"/>
                <w:color w:val="000000"/>
                <w:sz w:val="24"/>
              </w:rPr>
              <w:t>37</w:t>
            </w:r>
          </w:p>
        </w:tc>
        <w:tc>
          <w:tcPr>
            <w:tcW w:w="3344"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Угольная кислота и её соли</w:t>
            </w:r>
          </w:p>
        </w:tc>
        <w:tc>
          <w:tcPr>
            <w:tcW w:w="812"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83161A" w:rsidRDefault="0083161A">
            <w:pPr>
              <w:spacing w:after="0"/>
              <w:ind w:left="135"/>
              <w:jc w:val="center"/>
            </w:pPr>
          </w:p>
        </w:tc>
        <w:tc>
          <w:tcPr>
            <w:tcW w:w="1607" w:type="dxa"/>
            <w:tcMar>
              <w:top w:w="50" w:type="dxa"/>
              <w:left w:w="100" w:type="dxa"/>
            </w:tcMar>
            <w:vAlign w:val="center"/>
          </w:tcPr>
          <w:p w:rsidR="0083161A" w:rsidRDefault="0083161A">
            <w:pPr>
              <w:spacing w:after="0"/>
              <w:ind w:left="135"/>
              <w:jc w:val="center"/>
            </w:pPr>
          </w:p>
        </w:tc>
        <w:tc>
          <w:tcPr>
            <w:tcW w:w="1137" w:type="dxa"/>
            <w:tcMar>
              <w:top w:w="50" w:type="dxa"/>
              <w:left w:w="100" w:type="dxa"/>
            </w:tcMar>
            <w:vAlign w:val="center"/>
          </w:tcPr>
          <w:p w:rsidR="0083161A" w:rsidRDefault="0083161A">
            <w:pPr>
              <w:spacing w:after="0"/>
              <w:ind w:left="135"/>
            </w:pPr>
          </w:p>
        </w:tc>
        <w:tc>
          <w:tcPr>
            <w:tcW w:w="1955"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130">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ae</w:t>
              </w:r>
              <w:r w:rsidRPr="00C44859">
                <w:rPr>
                  <w:rFonts w:ascii="Times New Roman" w:hAnsi="Times New Roman"/>
                  <w:color w:val="0000FF"/>
                  <w:u w:val="single"/>
                  <w:lang w:val="ru-RU"/>
                </w:rPr>
                <w:t>006</w:t>
              </w:r>
              <w:r>
                <w:rPr>
                  <w:rFonts w:ascii="Times New Roman" w:hAnsi="Times New Roman"/>
                  <w:color w:val="0000FF"/>
                  <w:u w:val="single"/>
                </w:rPr>
                <w:t>c</w:t>
              </w:r>
            </w:hyperlink>
          </w:p>
        </w:tc>
      </w:tr>
      <w:tr w:rsidR="0083161A" w:rsidRPr="00635B56">
        <w:trPr>
          <w:trHeight w:val="144"/>
          <w:tblCellSpacing w:w="20" w:type="nil"/>
        </w:trPr>
        <w:tc>
          <w:tcPr>
            <w:tcW w:w="366" w:type="dxa"/>
            <w:tcMar>
              <w:top w:w="50" w:type="dxa"/>
              <w:left w:w="100" w:type="dxa"/>
            </w:tcMar>
            <w:vAlign w:val="center"/>
          </w:tcPr>
          <w:p w:rsidR="0083161A" w:rsidRDefault="00E22D06">
            <w:pPr>
              <w:spacing w:after="0"/>
            </w:pPr>
            <w:r>
              <w:rPr>
                <w:rFonts w:ascii="Times New Roman" w:hAnsi="Times New Roman"/>
                <w:color w:val="000000"/>
                <w:sz w:val="24"/>
              </w:rPr>
              <w:t>38</w:t>
            </w:r>
          </w:p>
        </w:tc>
        <w:tc>
          <w:tcPr>
            <w:tcW w:w="3344"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Практическая работа № 4 по теме "Получение углекислого газа. Качественная реакция на карбонат-ион"</w:t>
            </w:r>
          </w:p>
        </w:tc>
        <w:tc>
          <w:tcPr>
            <w:tcW w:w="812"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83161A" w:rsidRDefault="0083161A">
            <w:pPr>
              <w:spacing w:after="0"/>
              <w:ind w:left="135"/>
              <w:jc w:val="center"/>
            </w:pPr>
          </w:p>
        </w:tc>
        <w:tc>
          <w:tcPr>
            <w:tcW w:w="1607"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137" w:type="dxa"/>
            <w:tcMar>
              <w:top w:w="50" w:type="dxa"/>
              <w:left w:w="100" w:type="dxa"/>
            </w:tcMar>
            <w:vAlign w:val="center"/>
          </w:tcPr>
          <w:p w:rsidR="0083161A" w:rsidRDefault="0083161A">
            <w:pPr>
              <w:spacing w:after="0"/>
              <w:ind w:left="135"/>
            </w:pPr>
          </w:p>
        </w:tc>
        <w:tc>
          <w:tcPr>
            <w:tcW w:w="1955"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131">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ae</w:t>
              </w:r>
              <w:r w:rsidRPr="00C44859">
                <w:rPr>
                  <w:rFonts w:ascii="Times New Roman" w:hAnsi="Times New Roman"/>
                  <w:color w:val="0000FF"/>
                  <w:u w:val="single"/>
                  <w:lang w:val="ru-RU"/>
                </w:rPr>
                <w:t>027</w:t>
              </w:r>
              <w:r>
                <w:rPr>
                  <w:rFonts w:ascii="Times New Roman" w:hAnsi="Times New Roman"/>
                  <w:color w:val="0000FF"/>
                  <w:u w:val="single"/>
                </w:rPr>
                <w:t>e</w:t>
              </w:r>
            </w:hyperlink>
          </w:p>
        </w:tc>
      </w:tr>
      <w:tr w:rsidR="0083161A" w:rsidRPr="00635B56">
        <w:trPr>
          <w:trHeight w:val="144"/>
          <w:tblCellSpacing w:w="20" w:type="nil"/>
        </w:trPr>
        <w:tc>
          <w:tcPr>
            <w:tcW w:w="366" w:type="dxa"/>
            <w:tcMar>
              <w:top w:w="50" w:type="dxa"/>
              <w:left w:w="100" w:type="dxa"/>
            </w:tcMar>
            <w:vAlign w:val="center"/>
          </w:tcPr>
          <w:p w:rsidR="0083161A" w:rsidRDefault="00E22D06">
            <w:pPr>
              <w:spacing w:after="0"/>
            </w:pPr>
            <w:r>
              <w:rPr>
                <w:rFonts w:ascii="Times New Roman" w:hAnsi="Times New Roman"/>
                <w:color w:val="000000"/>
                <w:sz w:val="24"/>
              </w:rPr>
              <w:t>39</w:t>
            </w:r>
          </w:p>
        </w:tc>
        <w:tc>
          <w:tcPr>
            <w:tcW w:w="3344"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Первоначальные понятия об органических веществах как о соединениях углерода</w:t>
            </w:r>
          </w:p>
        </w:tc>
        <w:tc>
          <w:tcPr>
            <w:tcW w:w="812"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83161A" w:rsidRDefault="0083161A">
            <w:pPr>
              <w:spacing w:after="0"/>
              <w:ind w:left="135"/>
              <w:jc w:val="center"/>
            </w:pPr>
          </w:p>
        </w:tc>
        <w:tc>
          <w:tcPr>
            <w:tcW w:w="1607" w:type="dxa"/>
            <w:tcMar>
              <w:top w:w="50" w:type="dxa"/>
              <w:left w:w="100" w:type="dxa"/>
            </w:tcMar>
            <w:vAlign w:val="center"/>
          </w:tcPr>
          <w:p w:rsidR="0083161A" w:rsidRDefault="0083161A">
            <w:pPr>
              <w:spacing w:after="0"/>
              <w:ind w:left="135"/>
              <w:jc w:val="center"/>
            </w:pPr>
          </w:p>
        </w:tc>
        <w:tc>
          <w:tcPr>
            <w:tcW w:w="1137" w:type="dxa"/>
            <w:tcMar>
              <w:top w:w="50" w:type="dxa"/>
              <w:left w:w="100" w:type="dxa"/>
            </w:tcMar>
            <w:vAlign w:val="center"/>
          </w:tcPr>
          <w:p w:rsidR="0083161A" w:rsidRDefault="0083161A">
            <w:pPr>
              <w:spacing w:after="0"/>
              <w:ind w:left="135"/>
            </w:pPr>
          </w:p>
        </w:tc>
        <w:tc>
          <w:tcPr>
            <w:tcW w:w="1955"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132">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ae</w:t>
              </w:r>
              <w:r w:rsidRPr="00C44859">
                <w:rPr>
                  <w:rFonts w:ascii="Times New Roman" w:hAnsi="Times New Roman"/>
                  <w:color w:val="0000FF"/>
                  <w:u w:val="single"/>
                  <w:lang w:val="ru-RU"/>
                </w:rPr>
                <w:t>054</w:t>
              </w:r>
              <w:r>
                <w:rPr>
                  <w:rFonts w:ascii="Times New Roman" w:hAnsi="Times New Roman"/>
                  <w:color w:val="0000FF"/>
                  <w:u w:val="single"/>
                </w:rPr>
                <w:t>e</w:t>
              </w:r>
            </w:hyperlink>
          </w:p>
        </w:tc>
      </w:tr>
      <w:tr w:rsidR="0083161A" w:rsidRPr="00635B56">
        <w:trPr>
          <w:trHeight w:val="144"/>
          <w:tblCellSpacing w:w="20" w:type="nil"/>
        </w:trPr>
        <w:tc>
          <w:tcPr>
            <w:tcW w:w="366" w:type="dxa"/>
            <w:tcMar>
              <w:top w:w="50" w:type="dxa"/>
              <w:left w:w="100" w:type="dxa"/>
            </w:tcMar>
            <w:vAlign w:val="center"/>
          </w:tcPr>
          <w:p w:rsidR="0083161A" w:rsidRDefault="00E22D06">
            <w:pPr>
              <w:spacing w:after="0"/>
            </w:pPr>
            <w:r>
              <w:rPr>
                <w:rFonts w:ascii="Times New Roman" w:hAnsi="Times New Roman"/>
                <w:color w:val="000000"/>
                <w:sz w:val="24"/>
              </w:rPr>
              <w:t>40</w:t>
            </w:r>
          </w:p>
        </w:tc>
        <w:tc>
          <w:tcPr>
            <w:tcW w:w="3344" w:type="dxa"/>
            <w:tcMar>
              <w:top w:w="50" w:type="dxa"/>
              <w:left w:w="100" w:type="dxa"/>
            </w:tcMar>
            <w:vAlign w:val="center"/>
          </w:tcPr>
          <w:p w:rsidR="0083161A" w:rsidRDefault="00E22D06">
            <w:pPr>
              <w:spacing w:after="0"/>
              <w:ind w:left="135"/>
            </w:pPr>
            <w:r>
              <w:rPr>
                <w:rFonts w:ascii="Times New Roman" w:hAnsi="Times New Roman"/>
                <w:color w:val="000000"/>
                <w:sz w:val="24"/>
              </w:rPr>
              <w:t>Кремний и его соединения</w:t>
            </w:r>
          </w:p>
        </w:tc>
        <w:tc>
          <w:tcPr>
            <w:tcW w:w="812"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83161A" w:rsidRDefault="0083161A">
            <w:pPr>
              <w:spacing w:after="0"/>
              <w:ind w:left="135"/>
              <w:jc w:val="center"/>
            </w:pPr>
          </w:p>
        </w:tc>
        <w:tc>
          <w:tcPr>
            <w:tcW w:w="1607" w:type="dxa"/>
            <w:tcMar>
              <w:top w:w="50" w:type="dxa"/>
              <w:left w:w="100" w:type="dxa"/>
            </w:tcMar>
            <w:vAlign w:val="center"/>
          </w:tcPr>
          <w:p w:rsidR="0083161A" w:rsidRDefault="0083161A">
            <w:pPr>
              <w:spacing w:after="0"/>
              <w:ind w:left="135"/>
              <w:jc w:val="center"/>
            </w:pPr>
          </w:p>
        </w:tc>
        <w:tc>
          <w:tcPr>
            <w:tcW w:w="1137" w:type="dxa"/>
            <w:tcMar>
              <w:top w:w="50" w:type="dxa"/>
              <w:left w:w="100" w:type="dxa"/>
            </w:tcMar>
            <w:vAlign w:val="center"/>
          </w:tcPr>
          <w:p w:rsidR="0083161A" w:rsidRDefault="0083161A">
            <w:pPr>
              <w:spacing w:after="0"/>
              <w:ind w:left="135"/>
            </w:pPr>
          </w:p>
        </w:tc>
        <w:tc>
          <w:tcPr>
            <w:tcW w:w="1955"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133">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ae</w:t>
              </w:r>
              <w:r w:rsidRPr="00C44859">
                <w:rPr>
                  <w:rFonts w:ascii="Times New Roman" w:hAnsi="Times New Roman"/>
                  <w:color w:val="0000FF"/>
                  <w:u w:val="single"/>
                  <w:lang w:val="ru-RU"/>
                </w:rPr>
                <w:t>080</w:t>
              </w:r>
              <w:r>
                <w:rPr>
                  <w:rFonts w:ascii="Times New Roman" w:hAnsi="Times New Roman"/>
                  <w:color w:val="0000FF"/>
                  <w:u w:val="single"/>
                </w:rPr>
                <w:t>a</w:t>
              </w:r>
            </w:hyperlink>
          </w:p>
        </w:tc>
      </w:tr>
      <w:tr w:rsidR="0083161A" w:rsidRPr="00635B56">
        <w:trPr>
          <w:trHeight w:val="144"/>
          <w:tblCellSpacing w:w="20" w:type="nil"/>
        </w:trPr>
        <w:tc>
          <w:tcPr>
            <w:tcW w:w="366" w:type="dxa"/>
            <w:tcMar>
              <w:top w:w="50" w:type="dxa"/>
              <w:left w:w="100" w:type="dxa"/>
            </w:tcMar>
            <w:vAlign w:val="center"/>
          </w:tcPr>
          <w:p w:rsidR="0083161A" w:rsidRDefault="00E22D06">
            <w:pPr>
              <w:spacing w:after="0"/>
            </w:pPr>
            <w:r>
              <w:rPr>
                <w:rFonts w:ascii="Times New Roman" w:hAnsi="Times New Roman"/>
                <w:color w:val="000000"/>
                <w:sz w:val="24"/>
              </w:rPr>
              <w:t>41</w:t>
            </w:r>
          </w:p>
        </w:tc>
        <w:tc>
          <w:tcPr>
            <w:tcW w:w="3344"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Практическая работа № 5. Решение экспериментальных задач по теме «Важнейшие неметаллы и их соединения»</w:t>
            </w:r>
          </w:p>
        </w:tc>
        <w:tc>
          <w:tcPr>
            <w:tcW w:w="812"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83161A" w:rsidRDefault="0083161A">
            <w:pPr>
              <w:spacing w:after="0"/>
              <w:ind w:left="135"/>
              <w:jc w:val="center"/>
            </w:pPr>
          </w:p>
        </w:tc>
        <w:tc>
          <w:tcPr>
            <w:tcW w:w="1607"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137" w:type="dxa"/>
            <w:tcMar>
              <w:top w:w="50" w:type="dxa"/>
              <w:left w:w="100" w:type="dxa"/>
            </w:tcMar>
            <w:vAlign w:val="center"/>
          </w:tcPr>
          <w:p w:rsidR="0083161A" w:rsidRDefault="0083161A">
            <w:pPr>
              <w:spacing w:after="0"/>
              <w:ind w:left="135"/>
            </w:pPr>
          </w:p>
        </w:tc>
        <w:tc>
          <w:tcPr>
            <w:tcW w:w="1955"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134">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ae</w:t>
              </w:r>
              <w:r w:rsidRPr="00C44859">
                <w:rPr>
                  <w:rFonts w:ascii="Times New Roman" w:hAnsi="Times New Roman"/>
                  <w:color w:val="0000FF"/>
                  <w:u w:val="single"/>
                  <w:lang w:val="ru-RU"/>
                </w:rPr>
                <w:t>0</w:t>
              </w:r>
              <w:r>
                <w:rPr>
                  <w:rFonts w:ascii="Times New Roman" w:hAnsi="Times New Roman"/>
                  <w:color w:val="0000FF"/>
                  <w:u w:val="single"/>
                </w:rPr>
                <w:t>bf</w:t>
              </w:r>
              <w:r w:rsidRPr="00C44859">
                <w:rPr>
                  <w:rFonts w:ascii="Times New Roman" w:hAnsi="Times New Roman"/>
                  <w:color w:val="0000FF"/>
                  <w:u w:val="single"/>
                  <w:lang w:val="ru-RU"/>
                </w:rPr>
                <w:t>2</w:t>
              </w:r>
            </w:hyperlink>
          </w:p>
        </w:tc>
      </w:tr>
      <w:tr w:rsidR="0083161A" w:rsidRPr="00635B56">
        <w:trPr>
          <w:trHeight w:val="144"/>
          <w:tblCellSpacing w:w="20" w:type="nil"/>
        </w:trPr>
        <w:tc>
          <w:tcPr>
            <w:tcW w:w="366" w:type="dxa"/>
            <w:tcMar>
              <w:top w:w="50" w:type="dxa"/>
              <w:left w:w="100" w:type="dxa"/>
            </w:tcMar>
            <w:vAlign w:val="center"/>
          </w:tcPr>
          <w:p w:rsidR="0083161A" w:rsidRDefault="00E22D06">
            <w:pPr>
              <w:spacing w:after="0"/>
            </w:pPr>
            <w:r>
              <w:rPr>
                <w:rFonts w:ascii="Times New Roman" w:hAnsi="Times New Roman"/>
                <w:color w:val="000000"/>
                <w:sz w:val="24"/>
              </w:rPr>
              <w:t>42</w:t>
            </w:r>
          </w:p>
        </w:tc>
        <w:tc>
          <w:tcPr>
            <w:tcW w:w="3344"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Контрольная работа №3 по теме «Важнейшие неметаллы и их соединения»</w:t>
            </w:r>
          </w:p>
        </w:tc>
        <w:tc>
          <w:tcPr>
            <w:tcW w:w="812"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607" w:type="dxa"/>
            <w:tcMar>
              <w:top w:w="50" w:type="dxa"/>
              <w:left w:w="100" w:type="dxa"/>
            </w:tcMar>
            <w:vAlign w:val="center"/>
          </w:tcPr>
          <w:p w:rsidR="0083161A" w:rsidRDefault="0083161A">
            <w:pPr>
              <w:spacing w:after="0"/>
              <w:ind w:left="135"/>
              <w:jc w:val="center"/>
            </w:pPr>
          </w:p>
        </w:tc>
        <w:tc>
          <w:tcPr>
            <w:tcW w:w="1137" w:type="dxa"/>
            <w:tcMar>
              <w:top w:w="50" w:type="dxa"/>
              <w:left w:w="100" w:type="dxa"/>
            </w:tcMar>
            <w:vAlign w:val="center"/>
          </w:tcPr>
          <w:p w:rsidR="0083161A" w:rsidRDefault="0083161A">
            <w:pPr>
              <w:spacing w:after="0"/>
              <w:ind w:left="135"/>
            </w:pPr>
          </w:p>
        </w:tc>
        <w:tc>
          <w:tcPr>
            <w:tcW w:w="1955"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135">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ae</w:t>
              </w:r>
              <w:r w:rsidRPr="00C44859">
                <w:rPr>
                  <w:rFonts w:ascii="Times New Roman" w:hAnsi="Times New Roman"/>
                  <w:color w:val="0000FF"/>
                  <w:u w:val="single"/>
                  <w:lang w:val="ru-RU"/>
                </w:rPr>
                <w:t>0</w:t>
              </w:r>
              <w:r>
                <w:rPr>
                  <w:rFonts w:ascii="Times New Roman" w:hAnsi="Times New Roman"/>
                  <w:color w:val="0000FF"/>
                  <w:u w:val="single"/>
                </w:rPr>
                <w:t>e</w:t>
              </w:r>
              <w:r w:rsidRPr="00C44859">
                <w:rPr>
                  <w:rFonts w:ascii="Times New Roman" w:hAnsi="Times New Roman"/>
                  <w:color w:val="0000FF"/>
                  <w:u w:val="single"/>
                  <w:lang w:val="ru-RU"/>
                </w:rPr>
                <w:t>18</w:t>
              </w:r>
            </w:hyperlink>
          </w:p>
        </w:tc>
      </w:tr>
      <w:tr w:rsidR="0083161A" w:rsidRPr="00635B56">
        <w:trPr>
          <w:trHeight w:val="144"/>
          <w:tblCellSpacing w:w="20" w:type="nil"/>
        </w:trPr>
        <w:tc>
          <w:tcPr>
            <w:tcW w:w="366" w:type="dxa"/>
            <w:tcMar>
              <w:top w:w="50" w:type="dxa"/>
              <w:left w:w="100" w:type="dxa"/>
            </w:tcMar>
            <w:vAlign w:val="center"/>
          </w:tcPr>
          <w:p w:rsidR="0083161A" w:rsidRDefault="00E22D06">
            <w:pPr>
              <w:spacing w:after="0"/>
            </w:pPr>
            <w:r>
              <w:rPr>
                <w:rFonts w:ascii="Times New Roman" w:hAnsi="Times New Roman"/>
                <w:color w:val="000000"/>
                <w:sz w:val="24"/>
              </w:rPr>
              <w:t>43</w:t>
            </w:r>
          </w:p>
        </w:tc>
        <w:tc>
          <w:tcPr>
            <w:tcW w:w="3344" w:type="dxa"/>
            <w:tcMar>
              <w:top w:w="50" w:type="dxa"/>
              <w:left w:w="100" w:type="dxa"/>
            </w:tcMar>
            <w:vAlign w:val="center"/>
          </w:tcPr>
          <w:p w:rsidR="0083161A" w:rsidRDefault="00E22D06">
            <w:pPr>
              <w:spacing w:after="0"/>
              <w:ind w:left="135"/>
            </w:pPr>
            <w:r w:rsidRPr="00C44859">
              <w:rPr>
                <w:rFonts w:ascii="Times New Roman" w:hAnsi="Times New Roman"/>
                <w:color w:val="000000"/>
                <w:sz w:val="24"/>
                <w:lang w:val="ru-RU"/>
              </w:rPr>
              <w:t xml:space="preserve">Общая характеристика химических элементов — металлов. Металлическая связь и металлическая кристаллическая решётка. </w:t>
            </w:r>
            <w:r>
              <w:rPr>
                <w:rFonts w:ascii="Times New Roman" w:hAnsi="Times New Roman"/>
                <w:color w:val="000000"/>
                <w:sz w:val="24"/>
              </w:rPr>
              <w:t>Физические свойства металлов</w:t>
            </w:r>
          </w:p>
        </w:tc>
        <w:tc>
          <w:tcPr>
            <w:tcW w:w="812"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83161A" w:rsidRDefault="0083161A">
            <w:pPr>
              <w:spacing w:after="0"/>
              <w:ind w:left="135"/>
              <w:jc w:val="center"/>
            </w:pPr>
          </w:p>
        </w:tc>
        <w:tc>
          <w:tcPr>
            <w:tcW w:w="1607" w:type="dxa"/>
            <w:tcMar>
              <w:top w:w="50" w:type="dxa"/>
              <w:left w:w="100" w:type="dxa"/>
            </w:tcMar>
            <w:vAlign w:val="center"/>
          </w:tcPr>
          <w:p w:rsidR="0083161A" w:rsidRDefault="0083161A">
            <w:pPr>
              <w:spacing w:after="0"/>
              <w:ind w:left="135"/>
              <w:jc w:val="center"/>
            </w:pPr>
          </w:p>
        </w:tc>
        <w:tc>
          <w:tcPr>
            <w:tcW w:w="1137" w:type="dxa"/>
            <w:tcMar>
              <w:top w:w="50" w:type="dxa"/>
              <w:left w:w="100" w:type="dxa"/>
            </w:tcMar>
            <w:vAlign w:val="center"/>
          </w:tcPr>
          <w:p w:rsidR="0083161A" w:rsidRDefault="0083161A">
            <w:pPr>
              <w:spacing w:after="0"/>
              <w:ind w:left="135"/>
            </w:pPr>
          </w:p>
        </w:tc>
        <w:tc>
          <w:tcPr>
            <w:tcW w:w="1955"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136">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ae</w:t>
              </w:r>
              <w:r w:rsidRPr="00C44859">
                <w:rPr>
                  <w:rFonts w:ascii="Times New Roman" w:hAnsi="Times New Roman"/>
                  <w:color w:val="0000FF"/>
                  <w:u w:val="single"/>
                  <w:lang w:val="ru-RU"/>
                </w:rPr>
                <w:t>103</w:t>
              </w:r>
              <w:r>
                <w:rPr>
                  <w:rFonts w:ascii="Times New Roman" w:hAnsi="Times New Roman"/>
                  <w:color w:val="0000FF"/>
                  <w:u w:val="single"/>
                </w:rPr>
                <w:t>e</w:t>
              </w:r>
            </w:hyperlink>
          </w:p>
        </w:tc>
      </w:tr>
      <w:tr w:rsidR="0083161A" w:rsidRPr="00635B56">
        <w:trPr>
          <w:trHeight w:val="144"/>
          <w:tblCellSpacing w:w="20" w:type="nil"/>
        </w:trPr>
        <w:tc>
          <w:tcPr>
            <w:tcW w:w="366" w:type="dxa"/>
            <w:tcMar>
              <w:top w:w="50" w:type="dxa"/>
              <w:left w:w="100" w:type="dxa"/>
            </w:tcMar>
            <w:vAlign w:val="center"/>
          </w:tcPr>
          <w:p w:rsidR="0083161A" w:rsidRDefault="00E22D06">
            <w:pPr>
              <w:spacing w:after="0"/>
            </w:pPr>
            <w:r>
              <w:rPr>
                <w:rFonts w:ascii="Times New Roman" w:hAnsi="Times New Roman"/>
                <w:color w:val="000000"/>
                <w:sz w:val="24"/>
              </w:rPr>
              <w:t>44</w:t>
            </w:r>
          </w:p>
        </w:tc>
        <w:tc>
          <w:tcPr>
            <w:tcW w:w="3344"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Химические свойства металлов. Электрохимический ряд напряжений металлов</w:t>
            </w:r>
          </w:p>
        </w:tc>
        <w:tc>
          <w:tcPr>
            <w:tcW w:w="812"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83161A" w:rsidRDefault="0083161A">
            <w:pPr>
              <w:spacing w:after="0"/>
              <w:ind w:left="135"/>
              <w:jc w:val="center"/>
            </w:pPr>
          </w:p>
        </w:tc>
        <w:tc>
          <w:tcPr>
            <w:tcW w:w="1607" w:type="dxa"/>
            <w:tcMar>
              <w:top w:w="50" w:type="dxa"/>
              <w:left w:w="100" w:type="dxa"/>
            </w:tcMar>
            <w:vAlign w:val="center"/>
          </w:tcPr>
          <w:p w:rsidR="0083161A" w:rsidRDefault="0083161A">
            <w:pPr>
              <w:spacing w:after="0"/>
              <w:ind w:left="135"/>
              <w:jc w:val="center"/>
            </w:pPr>
          </w:p>
        </w:tc>
        <w:tc>
          <w:tcPr>
            <w:tcW w:w="1137" w:type="dxa"/>
            <w:tcMar>
              <w:top w:w="50" w:type="dxa"/>
              <w:left w:w="100" w:type="dxa"/>
            </w:tcMar>
            <w:vAlign w:val="center"/>
          </w:tcPr>
          <w:p w:rsidR="0083161A" w:rsidRDefault="0083161A">
            <w:pPr>
              <w:spacing w:after="0"/>
              <w:ind w:left="135"/>
            </w:pPr>
          </w:p>
        </w:tc>
        <w:tc>
          <w:tcPr>
            <w:tcW w:w="1955"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137">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ae</w:t>
              </w:r>
              <w:r w:rsidRPr="00C44859">
                <w:rPr>
                  <w:rFonts w:ascii="Times New Roman" w:hAnsi="Times New Roman"/>
                  <w:color w:val="0000FF"/>
                  <w:u w:val="single"/>
                  <w:lang w:val="ru-RU"/>
                </w:rPr>
                <w:t>1156</w:t>
              </w:r>
            </w:hyperlink>
          </w:p>
        </w:tc>
      </w:tr>
      <w:tr w:rsidR="0083161A" w:rsidRPr="00635B56">
        <w:trPr>
          <w:trHeight w:val="144"/>
          <w:tblCellSpacing w:w="20" w:type="nil"/>
        </w:trPr>
        <w:tc>
          <w:tcPr>
            <w:tcW w:w="366" w:type="dxa"/>
            <w:tcMar>
              <w:top w:w="50" w:type="dxa"/>
              <w:left w:w="100" w:type="dxa"/>
            </w:tcMar>
            <w:vAlign w:val="center"/>
          </w:tcPr>
          <w:p w:rsidR="0083161A" w:rsidRDefault="00E22D06">
            <w:pPr>
              <w:spacing w:after="0"/>
            </w:pPr>
            <w:r>
              <w:rPr>
                <w:rFonts w:ascii="Times New Roman" w:hAnsi="Times New Roman"/>
                <w:color w:val="000000"/>
                <w:sz w:val="24"/>
              </w:rPr>
              <w:lastRenderedPageBreak/>
              <w:t>45</w:t>
            </w:r>
          </w:p>
        </w:tc>
        <w:tc>
          <w:tcPr>
            <w:tcW w:w="3344"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Общие способы получения металлов. Сплавы. Вычисления по уравнениям химических реакций, если один из реагентов содержит примеси</w:t>
            </w:r>
          </w:p>
        </w:tc>
        <w:tc>
          <w:tcPr>
            <w:tcW w:w="812"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83161A" w:rsidRDefault="0083161A">
            <w:pPr>
              <w:spacing w:after="0"/>
              <w:ind w:left="135"/>
              <w:jc w:val="center"/>
            </w:pPr>
          </w:p>
        </w:tc>
        <w:tc>
          <w:tcPr>
            <w:tcW w:w="1607" w:type="dxa"/>
            <w:tcMar>
              <w:top w:w="50" w:type="dxa"/>
              <w:left w:w="100" w:type="dxa"/>
            </w:tcMar>
            <w:vAlign w:val="center"/>
          </w:tcPr>
          <w:p w:rsidR="0083161A" w:rsidRDefault="0083161A">
            <w:pPr>
              <w:spacing w:after="0"/>
              <w:ind w:left="135"/>
              <w:jc w:val="center"/>
            </w:pPr>
          </w:p>
        </w:tc>
        <w:tc>
          <w:tcPr>
            <w:tcW w:w="1137" w:type="dxa"/>
            <w:tcMar>
              <w:top w:w="50" w:type="dxa"/>
              <w:left w:w="100" w:type="dxa"/>
            </w:tcMar>
            <w:vAlign w:val="center"/>
          </w:tcPr>
          <w:p w:rsidR="0083161A" w:rsidRDefault="0083161A">
            <w:pPr>
              <w:spacing w:after="0"/>
              <w:ind w:left="135"/>
            </w:pPr>
          </w:p>
        </w:tc>
        <w:tc>
          <w:tcPr>
            <w:tcW w:w="1955"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138">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ae</w:t>
              </w:r>
              <w:r w:rsidRPr="00C44859">
                <w:rPr>
                  <w:rFonts w:ascii="Times New Roman" w:hAnsi="Times New Roman"/>
                  <w:color w:val="0000FF"/>
                  <w:u w:val="single"/>
                  <w:lang w:val="ru-RU"/>
                </w:rPr>
                <w:t>1156</w:t>
              </w:r>
            </w:hyperlink>
          </w:p>
        </w:tc>
      </w:tr>
      <w:tr w:rsidR="0083161A" w:rsidRPr="00635B56">
        <w:trPr>
          <w:trHeight w:val="144"/>
          <w:tblCellSpacing w:w="20" w:type="nil"/>
        </w:trPr>
        <w:tc>
          <w:tcPr>
            <w:tcW w:w="366" w:type="dxa"/>
            <w:tcMar>
              <w:top w:w="50" w:type="dxa"/>
              <w:left w:w="100" w:type="dxa"/>
            </w:tcMar>
            <w:vAlign w:val="center"/>
          </w:tcPr>
          <w:p w:rsidR="0083161A" w:rsidRDefault="00E22D06">
            <w:pPr>
              <w:spacing w:after="0"/>
            </w:pPr>
            <w:r>
              <w:rPr>
                <w:rFonts w:ascii="Times New Roman" w:hAnsi="Times New Roman"/>
                <w:color w:val="000000"/>
                <w:sz w:val="24"/>
              </w:rPr>
              <w:t>46</w:t>
            </w:r>
          </w:p>
        </w:tc>
        <w:tc>
          <w:tcPr>
            <w:tcW w:w="3344" w:type="dxa"/>
            <w:tcMar>
              <w:top w:w="50" w:type="dxa"/>
              <w:left w:w="100" w:type="dxa"/>
            </w:tcMar>
            <w:vAlign w:val="center"/>
          </w:tcPr>
          <w:p w:rsidR="0083161A" w:rsidRDefault="00E22D06">
            <w:pPr>
              <w:spacing w:after="0"/>
              <w:ind w:left="135"/>
            </w:pPr>
            <w:r>
              <w:rPr>
                <w:rFonts w:ascii="Times New Roman" w:hAnsi="Times New Roman"/>
                <w:color w:val="000000"/>
                <w:sz w:val="24"/>
              </w:rPr>
              <w:t>Понятие о коррозии металлов</w:t>
            </w:r>
          </w:p>
        </w:tc>
        <w:tc>
          <w:tcPr>
            <w:tcW w:w="812"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83161A" w:rsidRDefault="0083161A">
            <w:pPr>
              <w:spacing w:after="0"/>
              <w:ind w:left="135"/>
              <w:jc w:val="center"/>
            </w:pPr>
          </w:p>
        </w:tc>
        <w:tc>
          <w:tcPr>
            <w:tcW w:w="1607" w:type="dxa"/>
            <w:tcMar>
              <w:top w:w="50" w:type="dxa"/>
              <w:left w:w="100" w:type="dxa"/>
            </w:tcMar>
            <w:vAlign w:val="center"/>
          </w:tcPr>
          <w:p w:rsidR="0083161A" w:rsidRDefault="0083161A">
            <w:pPr>
              <w:spacing w:after="0"/>
              <w:ind w:left="135"/>
              <w:jc w:val="center"/>
            </w:pPr>
          </w:p>
        </w:tc>
        <w:tc>
          <w:tcPr>
            <w:tcW w:w="1137" w:type="dxa"/>
            <w:tcMar>
              <w:top w:w="50" w:type="dxa"/>
              <w:left w:w="100" w:type="dxa"/>
            </w:tcMar>
            <w:vAlign w:val="center"/>
          </w:tcPr>
          <w:p w:rsidR="0083161A" w:rsidRDefault="0083161A">
            <w:pPr>
              <w:spacing w:after="0"/>
              <w:ind w:left="135"/>
            </w:pPr>
          </w:p>
        </w:tc>
        <w:tc>
          <w:tcPr>
            <w:tcW w:w="1955"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139">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ae</w:t>
              </w:r>
              <w:r w:rsidRPr="00C44859">
                <w:rPr>
                  <w:rFonts w:ascii="Times New Roman" w:hAnsi="Times New Roman"/>
                  <w:color w:val="0000FF"/>
                  <w:u w:val="single"/>
                  <w:lang w:val="ru-RU"/>
                </w:rPr>
                <w:t>1278</w:t>
              </w:r>
            </w:hyperlink>
          </w:p>
        </w:tc>
      </w:tr>
      <w:tr w:rsidR="0083161A" w:rsidRPr="00635B56">
        <w:trPr>
          <w:trHeight w:val="144"/>
          <w:tblCellSpacing w:w="20" w:type="nil"/>
        </w:trPr>
        <w:tc>
          <w:tcPr>
            <w:tcW w:w="366" w:type="dxa"/>
            <w:tcMar>
              <w:top w:w="50" w:type="dxa"/>
              <w:left w:w="100" w:type="dxa"/>
            </w:tcMar>
            <w:vAlign w:val="center"/>
          </w:tcPr>
          <w:p w:rsidR="0083161A" w:rsidRDefault="00E22D06">
            <w:pPr>
              <w:spacing w:after="0"/>
            </w:pPr>
            <w:r>
              <w:rPr>
                <w:rFonts w:ascii="Times New Roman" w:hAnsi="Times New Roman"/>
                <w:color w:val="000000"/>
                <w:sz w:val="24"/>
              </w:rPr>
              <w:t>47</w:t>
            </w:r>
          </w:p>
        </w:tc>
        <w:tc>
          <w:tcPr>
            <w:tcW w:w="3344" w:type="dxa"/>
            <w:tcMar>
              <w:top w:w="50" w:type="dxa"/>
              <w:left w:w="100" w:type="dxa"/>
            </w:tcMar>
            <w:vAlign w:val="center"/>
          </w:tcPr>
          <w:p w:rsidR="0083161A" w:rsidRDefault="00E22D06">
            <w:pPr>
              <w:spacing w:after="0"/>
              <w:ind w:left="135"/>
            </w:pPr>
            <w:r>
              <w:rPr>
                <w:rFonts w:ascii="Times New Roman" w:hAnsi="Times New Roman"/>
                <w:color w:val="000000"/>
                <w:sz w:val="24"/>
              </w:rPr>
              <w:t>Щелочные металлы</w:t>
            </w:r>
          </w:p>
        </w:tc>
        <w:tc>
          <w:tcPr>
            <w:tcW w:w="812"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83161A" w:rsidRDefault="0083161A">
            <w:pPr>
              <w:spacing w:after="0"/>
              <w:ind w:left="135"/>
              <w:jc w:val="center"/>
            </w:pPr>
          </w:p>
        </w:tc>
        <w:tc>
          <w:tcPr>
            <w:tcW w:w="1607" w:type="dxa"/>
            <w:tcMar>
              <w:top w:w="50" w:type="dxa"/>
              <w:left w:w="100" w:type="dxa"/>
            </w:tcMar>
            <w:vAlign w:val="center"/>
          </w:tcPr>
          <w:p w:rsidR="0083161A" w:rsidRDefault="0083161A">
            <w:pPr>
              <w:spacing w:after="0"/>
              <w:ind w:left="135"/>
              <w:jc w:val="center"/>
            </w:pPr>
          </w:p>
        </w:tc>
        <w:tc>
          <w:tcPr>
            <w:tcW w:w="1137" w:type="dxa"/>
            <w:tcMar>
              <w:top w:w="50" w:type="dxa"/>
              <w:left w:w="100" w:type="dxa"/>
            </w:tcMar>
            <w:vAlign w:val="center"/>
          </w:tcPr>
          <w:p w:rsidR="0083161A" w:rsidRDefault="0083161A">
            <w:pPr>
              <w:spacing w:after="0"/>
              <w:ind w:left="135"/>
            </w:pPr>
          </w:p>
        </w:tc>
        <w:tc>
          <w:tcPr>
            <w:tcW w:w="1955"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140">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ae</w:t>
              </w:r>
              <w:r w:rsidRPr="00C44859">
                <w:rPr>
                  <w:rFonts w:ascii="Times New Roman" w:hAnsi="Times New Roman"/>
                  <w:color w:val="0000FF"/>
                  <w:u w:val="single"/>
                  <w:lang w:val="ru-RU"/>
                </w:rPr>
                <w:t>14</w:t>
              </w:r>
              <w:r>
                <w:rPr>
                  <w:rFonts w:ascii="Times New Roman" w:hAnsi="Times New Roman"/>
                  <w:color w:val="0000FF"/>
                  <w:u w:val="single"/>
                </w:rPr>
                <w:t>b</w:t>
              </w:r>
              <w:r w:rsidRPr="00C44859">
                <w:rPr>
                  <w:rFonts w:ascii="Times New Roman" w:hAnsi="Times New Roman"/>
                  <w:color w:val="0000FF"/>
                  <w:u w:val="single"/>
                  <w:lang w:val="ru-RU"/>
                </w:rPr>
                <w:t>2</w:t>
              </w:r>
            </w:hyperlink>
          </w:p>
        </w:tc>
      </w:tr>
      <w:tr w:rsidR="0083161A" w:rsidRPr="00635B56">
        <w:trPr>
          <w:trHeight w:val="144"/>
          <w:tblCellSpacing w:w="20" w:type="nil"/>
        </w:trPr>
        <w:tc>
          <w:tcPr>
            <w:tcW w:w="366" w:type="dxa"/>
            <w:tcMar>
              <w:top w:w="50" w:type="dxa"/>
              <w:left w:w="100" w:type="dxa"/>
            </w:tcMar>
            <w:vAlign w:val="center"/>
          </w:tcPr>
          <w:p w:rsidR="0083161A" w:rsidRDefault="00E22D06">
            <w:pPr>
              <w:spacing w:after="0"/>
            </w:pPr>
            <w:r>
              <w:rPr>
                <w:rFonts w:ascii="Times New Roman" w:hAnsi="Times New Roman"/>
                <w:color w:val="000000"/>
                <w:sz w:val="24"/>
              </w:rPr>
              <w:t>48</w:t>
            </w:r>
          </w:p>
        </w:tc>
        <w:tc>
          <w:tcPr>
            <w:tcW w:w="3344"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Оксиды и гидроксиды натрия и калия</w:t>
            </w:r>
          </w:p>
        </w:tc>
        <w:tc>
          <w:tcPr>
            <w:tcW w:w="812"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83161A" w:rsidRDefault="0083161A">
            <w:pPr>
              <w:spacing w:after="0"/>
              <w:ind w:left="135"/>
              <w:jc w:val="center"/>
            </w:pPr>
          </w:p>
        </w:tc>
        <w:tc>
          <w:tcPr>
            <w:tcW w:w="1607" w:type="dxa"/>
            <w:tcMar>
              <w:top w:w="50" w:type="dxa"/>
              <w:left w:w="100" w:type="dxa"/>
            </w:tcMar>
            <w:vAlign w:val="center"/>
          </w:tcPr>
          <w:p w:rsidR="0083161A" w:rsidRDefault="0083161A">
            <w:pPr>
              <w:spacing w:after="0"/>
              <w:ind w:left="135"/>
              <w:jc w:val="center"/>
            </w:pPr>
          </w:p>
        </w:tc>
        <w:tc>
          <w:tcPr>
            <w:tcW w:w="1137" w:type="dxa"/>
            <w:tcMar>
              <w:top w:w="50" w:type="dxa"/>
              <w:left w:w="100" w:type="dxa"/>
            </w:tcMar>
            <w:vAlign w:val="center"/>
          </w:tcPr>
          <w:p w:rsidR="0083161A" w:rsidRDefault="0083161A">
            <w:pPr>
              <w:spacing w:after="0"/>
              <w:ind w:left="135"/>
            </w:pPr>
          </w:p>
        </w:tc>
        <w:tc>
          <w:tcPr>
            <w:tcW w:w="1955"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141">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ae</w:t>
              </w:r>
              <w:r w:rsidRPr="00C44859">
                <w:rPr>
                  <w:rFonts w:ascii="Times New Roman" w:hAnsi="Times New Roman"/>
                  <w:color w:val="0000FF"/>
                  <w:u w:val="single"/>
                  <w:lang w:val="ru-RU"/>
                </w:rPr>
                <w:t>14</w:t>
              </w:r>
              <w:r>
                <w:rPr>
                  <w:rFonts w:ascii="Times New Roman" w:hAnsi="Times New Roman"/>
                  <w:color w:val="0000FF"/>
                  <w:u w:val="single"/>
                </w:rPr>
                <w:t>b</w:t>
              </w:r>
              <w:r w:rsidRPr="00C44859">
                <w:rPr>
                  <w:rFonts w:ascii="Times New Roman" w:hAnsi="Times New Roman"/>
                  <w:color w:val="0000FF"/>
                  <w:u w:val="single"/>
                  <w:lang w:val="ru-RU"/>
                </w:rPr>
                <w:t>2</w:t>
              </w:r>
            </w:hyperlink>
          </w:p>
        </w:tc>
      </w:tr>
      <w:tr w:rsidR="0083161A" w:rsidRPr="00635B56">
        <w:trPr>
          <w:trHeight w:val="144"/>
          <w:tblCellSpacing w:w="20" w:type="nil"/>
        </w:trPr>
        <w:tc>
          <w:tcPr>
            <w:tcW w:w="366" w:type="dxa"/>
            <w:tcMar>
              <w:top w:w="50" w:type="dxa"/>
              <w:left w:w="100" w:type="dxa"/>
            </w:tcMar>
            <w:vAlign w:val="center"/>
          </w:tcPr>
          <w:p w:rsidR="0083161A" w:rsidRDefault="00E22D06">
            <w:pPr>
              <w:spacing w:after="0"/>
            </w:pPr>
            <w:r>
              <w:rPr>
                <w:rFonts w:ascii="Times New Roman" w:hAnsi="Times New Roman"/>
                <w:color w:val="000000"/>
                <w:sz w:val="24"/>
              </w:rPr>
              <w:t>49</w:t>
            </w:r>
          </w:p>
        </w:tc>
        <w:tc>
          <w:tcPr>
            <w:tcW w:w="3344"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Щелочноземельные металлы – кальций и магний</w:t>
            </w:r>
          </w:p>
        </w:tc>
        <w:tc>
          <w:tcPr>
            <w:tcW w:w="812"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83161A" w:rsidRDefault="0083161A">
            <w:pPr>
              <w:spacing w:after="0"/>
              <w:ind w:left="135"/>
              <w:jc w:val="center"/>
            </w:pPr>
          </w:p>
        </w:tc>
        <w:tc>
          <w:tcPr>
            <w:tcW w:w="1607" w:type="dxa"/>
            <w:tcMar>
              <w:top w:w="50" w:type="dxa"/>
              <w:left w:w="100" w:type="dxa"/>
            </w:tcMar>
            <w:vAlign w:val="center"/>
          </w:tcPr>
          <w:p w:rsidR="0083161A" w:rsidRDefault="0083161A">
            <w:pPr>
              <w:spacing w:after="0"/>
              <w:ind w:left="135"/>
              <w:jc w:val="center"/>
            </w:pPr>
          </w:p>
        </w:tc>
        <w:tc>
          <w:tcPr>
            <w:tcW w:w="1137" w:type="dxa"/>
            <w:tcMar>
              <w:top w:w="50" w:type="dxa"/>
              <w:left w:w="100" w:type="dxa"/>
            </w:tcMar>
            <w:vAlign w:val="center"/>
          </w:tcPr>
          <w:p w:rsidR="0083161A" w:rsidRDefault="0083161A">
            <w:pPr>
              <w:spacing w:after="0"/>
              <w:ind w:left="135"/>
            </w:pPr>
          </w:p>
        </w:tc>
        <w:tc>
          <w:tcPr>
            <w:tcW w:w="1955"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142">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ae</w:t>
              </w:r>
              <w:r w:rsidRPr="00C44859">
                <w:rPr>
                  <w:rFonts w:ascii="Times New Roman" w:hAnsi="Times New Roman"/>
                  <w:color w:val="0000FF"/>
                  <w:u w:val="single"/>
                  <w:lang w:val="ru-RU"/>
                </w:rPr>
                <w:t>15</w:t>
              </w:r>
              <w:r>
                <w:rPr>
                  <w:rFonts w:ascii="Times New Roman" w:hAnsi="Times New Roman"/>
                  <w:color w:val="0000FF"/>
                  <w:u w:val="single"/>
                </w:rPr>
                <w:t>e</w:t>
              </w:r>
              <w:r w:rsidRPr="00C44859">
                <w:rPr>
                  <w:rFonts w:ascii="Times New Roman" w:hAnsi="Times New Roman"/>
                  <w:color w:val="0000FF"/>
                  <w:u w:val="single"/>
                  <w:lang w:val="ru-RU"/>
                </w:rPr>
                <w:t>8</w:t>
              </w:r>
            </w:hyperlink>
          </w:p>
        </w:tc>
      </w:tr>
      <w:tr w:rsidR="0083161A" w:rsidRPr="00635B56">
        <w:trPr>
          <w:trHeight w:val="144"/>
          <w:tblCellSpacing w:w="20" w:type="nil"/>
        </w:trPr>
        <w:tc>
          <w:tcPr>
            <w:tcW w:w="366" w:type="dxa"/>
            <w:tcMar>
              <w:top w:w="50" w:type="dxa"/>
              <w:left w:w="100" w:type="dxa"/>
            </w:tcMar>
            <w:vAlign w:val="center"/>
          </w:tcPr>
          <w:p w:rsidR="0083161A" w:rsidRDefault="00E22D06">
            <w:pPr>
              <w:spacing w:after="0"/>
            </w:pPr>
            <w:r>
              <w:rPr>
                <w:rFonts w:ascii="Times New Roman" w:hAnsi="Times New Roman"/>
                <w:color w:val="000000"/>
                <w:sz w:val="24"/>
              </w:rPr>
              <w:t>50</w:t>
            </w:r>
          </w:p>
        </w:tc>
        <w:tc>
          <w:tcPr>
            <w:tcW w:w="3344" w:type="dxa"/>
            <w:tcMar>
              <w:top w:w="50" w:type="dxa"/>
              <w:left w:w="100" w:type="dxa"/>
            </w:tcMar>
            <w:vAlign w:val="center"/>
          </w:tcPr>
          <w:p w:rsidR="0083161A" w:rsidRDefault="00E22D06">
            <w:pPr>
              <w:spacing w:after="0"/>
              <w:ind w:left="135"/>
            </w:pPr>
            <w:r>
              <w:rPr>
                <w:rFonts w:ascii="Times New Roman" w:hAnsi="Times New Roman"/>
                <w:color w:val="000000"/>
                <w:sz w:val="24"/>
              </w:rPr>
              <w:t>Важнейшие соединения кальция</w:t>
            </w:r>
          </w:p>
        </w:tc>
        <w:tc>
          <w:tcPr>
            <w:tcW w:w="812"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83161A" w:rsidRDefault="0083161A">
            <w:pPr>
              <w:spacing w:after="0"/>
              <w:ind w:left="135"/>
              <w:jc w:val="center"/>
            </w:pPr>
          </w:p>
        </w:tc>
        <w:tc>
          <w:tcPr>
            <w:tcW w:w="1607" w:type="dxa"/>
            <w:tcMar>
              <w:top w:w="50" w:type="dxa"/>
              <w:left w:w="100" w:type="dxa"/>
            </w:tcMar>
            <w:vAlign w:val="center"/>
          </w:tcPr>
          <w:p w:rsidR="0083161A" w:rsidRDefault="0083161A">
            <w:pPr>
              <w:spacing w:after="0"/>
              <w:ind w:left="135"/>
              <w:jc w:val="center"/>
            </w:pPr>
          </w:p>
        </w:tc>
        <w:tc>
          <w:tcPr>
            <w:tcW w:w="1137" w:type="dxa"/>
            <w:tcMar>
              <w:top w:w="50" w:type="dxa"/>
              <w:left w:w="100" w:type="dxa"/>
            </w:tcMar>
            <w:vAlign w:val="center"/>
          </w:tcPr>
          <w:p w:rsidR="0083161A" w:rsidRDefault="0083161A">
            <w:pPr>
              <w:spacing w:after="0"/>
              <w:ind w:left="135"/>
            </w:pPr>
          </w:p>
        </w:tc>
        <w:tc>
          <w:tcPr>
            <w:tcW w:w="1955"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143">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ae</w:t>
              </w:r>
              <w:r w:rsidRPr="00C44859">
                <w:rPr>
                  <w:rFonts w:ascii="Times New Roman" w:hAnsi="Times New Roman"/>
                  <w:color w:val="0000FF"/>
                  <w:u w:val="single"/>
                  <w:lang w:val="ru-RU"/>
                </w:rPr>
                <w:t>15</w:t>
              </w:r>
              <w:r>
                <w:rPr>
                  <w:rFonts w:ascii="Times New Roman" w:hAnsi="Times New Roman"/>
                  <w:color w:val="0000FF"/>
                  <w:u w:val="single"/>
                </w:rPr>
                <w:t>e</w:t>
              </w:r>
              <w:r w:rsidRPr="00C44859">
                <w:rPr>
                  <w:rFonts w:ascii="Times New Roman" w:hAnsi="Times New Roman"/>
                  <w:color w:val="0000FF"/>
                  <w:u w:val="single"/>
                  <w:lang w:val="ru-RU"/>
                </w:rPr>
                <w:t>8</w:t>
              </w:r>
            </w:hyperlink>
          </w:p>
        </w:tc>
      </w:tr>
      <w:tr w:rsidR="0083161A">
        <w:trPr>
          <w:trHeight w:val="144"/>
          <w:tblCellSpacing w:w="20" w:type="nil"/>
        </w:trPr>
        <w:tc>
          <w:tcPr>
            <w:tcW w:w="366" w:type="dxa"/>
            <w:tcMar>
              <w:top w:w="50" w:type="dxa"/>
              <w:left w:w="100" w:type="dxa"/>
            </w:tcMar>
            <w:vAlign w:val="center"/>
          </w:tcPr>
          <w:p w:rsidR="0083161A" w:rsidRDefault="00E22D06">
            <w:pPr>
              <w:spacing w:after="0"/>
            </w:pPr>
            <w:r>
              <w:rPr>
                <w:rFonts w:ascii="Times New Roman" w:hAnsi="Times New Roman"/>
                <w:color w:val="000000"/>
                <w:sz w:val="24"/>
              </w:rPr>
              <w:t>51</w:t>
            </w:r>
          </w:p>
        </w:tc>
        <w:tc>
          <w:tcPr>
            <w:tcW w:w="3344" w:type="dxa"/>
            <w:tcMar>
              <w:top w:w="50" w:type="dxa"/>
              <w:left w:w="100" w:type="dxa"/>
            </w:tcMar>
            <w:vAlign w:val="center"/>
          </w:tcPr>
          <w:p w:rsidR="0083161A" w:rsidRDefault="00E22D06">
            <w:pPr>
              <w:spacing w:after="0"/>
              <w:ind w:left="135"/>
            </w:pPr>
            <w:r>
              <w:rPr>
                <w:rFonts w:ascii="Times New Roman" w:hAnsi="Times New Roman"/>
                <w:color w:val="000000"/>
                <w:sz w:val="24"/>
              </w:rPr>
              <w:t>Обобщение и систематизация знаний</w:t>
            </w:r>
          </w:p>
        </w:tc>
        <w:tc>
          <w:tcPr>
            <w:tcW w:w="812"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83161A" w:rsidRDefault="0083161A">
            <w:pPr>
              <w:spacing w:after="0"/>
              <w:ind w:left="135"/>
              <w:jc w:val="center"/>
            </w:pPr>
          </w:p>
        </w:tc>
        <w:tc>
          <w:tcPr>
            <w:tcW w:w="1607" w:type="dxa"/>
            <w:tcMar>
              <w:top w:w="50" w:type="dxa"/>
              <w:left w:w="100" w:type="dxa"/>
            </w:tcMar>
            <w:vAlign w:val="center"/>
          </w:tcPr>
          <w:p w:rsidR="0083161A" w:rsidRDefault="0083161A">
            <w:pPr>
              <w:spacing w:after="0"/>
              <w:ind w:left="135"/>
              <w:jc w:val="center"/>
            </w:pPr>
          </w:p>
        </w:tc>
        <w:tc>
          <w:tcPr>
            <w:tcW w:w="1137" w:type="dxa"/>
            <w:tcMar>
              <w:top w:w="50" w:type="dxa"/>
              <w:left w:w="100" w:type="dxa"/>
            </w:tcMar>
            <w:vAlign w:val="center"/>
          </w:tcPr>
          <w:p w:rsidR="0083161A" w:rsidRDefault="0083161A">
            <w:pPr>
              <w:spacing w:after="0"/>
              <w:ind w:left="135"/>
            </w:pPr>
          </w:p>
        </w:tc>
        <w:tc>
          <w:tcPr>
            <w:tcW w:w="1955" w:type="dxa"/>
            <w:tcMar>
              <w:top w:w="50" w:type="dxa"/>
              <w:left w:w="100" w:type="dxa"/>
            </w:tcMar>
            <w:vAlign w:val="center"/>
          </w:tcPr>
          <w:p w:rsidR="0083161A" w:rsidRDefault="0083161A">
            <w:pPr>
              <w:spacing w:after="0"/>
              <w:ind w:left="135"/>
            </w:pPr>
          </w:p>
        </w:tc>
      </w:tr>
      <w:tr w:rsidR="0083161A" w:rsidRPr="00635B56">
        <w:trPr>
          <w:trHeight w:val="144"/>
          <w:tblCellSpacing w:w="20" w:type="nil"/>
        </w:trPr>
        <w:tc>
          <w:tcPr>
            <w:tcW w:w="366" w:type="dxa"/>
            <w:tcMar>
              <w:top w:w="50" w:type="dxa"/>
              <w:left w:w="100" w:type="dxa"/>
            </w:tcMar>
            <w:vAlign w:val="center"/>
          </w:tcPr>
          <w:p w:rsidR="0083161A" w:rsidRDefault="00E22D06">
            <w:pPr>
              <w:spacing w:after="0"/>
            </w:pPr>
            <w:r>
              <w:rPr>
                <w:rFonts w:ascii="Times New Roman" w:hAnsi="Times New Roman"/>
                <w:color w:val="000000"/>
                <w:sz w:val="24"/>
              </w:rPr>
              <w:t>52</w:t>
            </w:r>
          </w:p>
        </w:tc>
        <w:tc>
          <w:tcPr>
            <w:tcW w:w="3344"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Жёсткость воды и способы её устранения</w:t>
            </w:r>
          </w:p>
        </w:tc>
        <w:tc>
          <w:tcPr>
            <w:tcW w:w="812"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83161A" w:rsidRDefault="0083161A">
            <w:pPr>
              <w:spacing w:after="0"/>
              <w:ind w:left="135"/>
              <w:jc w:val="center"/>
            </w:pPr>
          </w:p>
        </w:tc>
        <w:tc>
          <w:tcPr>
            <w:tcW w:w="1607" w:type="dxa"/>
            <w:tcMar>
              <w:top w:w="50" w:type="dxa"/>
              <w:left w:w="100" w:type="dxa"/>
            </w:tcMar>
            <w:vAlign w:val="center"/>
          </w:tcPr>
          <w:p w:rsidR="0083161A" w:rsidRDefault="0083161A">
            <w:pPr>
              <w:spacing w:after="0"/>
              <w:ind w:left="135"/>
              <w:jc w:val="center"/>
            </w:pPr>
          </w:p>
        </w:tc>
        <w:tc>
          <w:tcPr>
            <w:tcW w:w="1137" w:type="dxa"/>
            <w:tcMar>
              <w:top w:w="50" w:type="dxa"/>
              <w:left w:w="100" w:type="dxa"/>
            </w:tcMar>
            <w:vAlign w:val="center"/>
          </w:tcPr>
          <w:p w:rsidR="0083161A" w:rsidRDefault="0083161A">
            <w:pPr>
              <w:spacing w:after="0"/>
              <w:ind w:left="135"/>
            </w:pPr>
          </w:p>
        </w:tc>
        <w:tc>
          <w:tcPr>
            <w:tcW w:w="1955"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144">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ae</w:t>
              </w:r>
              <w:r w:rsidRPr="00C44859">
                <w:rPr>
                  <w:rFonts w:ascii="Times New Roman" w:hAnsi="Times New Roman"/>
                  <w:color w:val="0000FF"/>
                  <w:u w:val="single"/>
                  <w:lang w:val="ru-RU"/>
                </w:rPr>
                <w:t>1886</w:t>
              </w:r>
            </w:hyperlink>
          </w:p>
        </w:tc>
      </w:tr>
      <w:tr w:rsidR="0083161A" w:rsidRPr="00635B56">
        <w:trPr>
          <w:trHeight w:val="144"/>
          <w:tblCellSpacing w:w="20" w:type="nil"/>
        </w:trPr>
        <w:tc>
          <w:tcPr>
            <w:tcW w:w="366" w:type="dxa"/>
            <w:tcMar>
              <w:top w:w="50" w:type="dxa"/>
              <w:left w:w="100" w:type="dxa"/>
            </w:tcMar>
            <w:vAlign w:val="center"/>
          </w:tcPr>
          <w:p w:rsidR="0083161A" w:rsidRDefault="00E22D06">
            <w:pPr>
              <w:spacing w:after="0"/>
            </w:pPr>
            <w:r>
              <w:rPr>
                <w:rFonts w:ascii="Times New Roman" w:hAnsi="Times New Roman"/>
                <w:color w:val="000000"/>
                <w:sz w:val="24"/>
              </w:rPr>
              <w:t>53</w:t>
            </w:r>
          </w:p>
        </w:tc>
        <w:tc>
          <w:tcPr>
            <w:tcW w:w="3344"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Практическая работа № 6 по теме "Жёсткость воды и методы её устранения"</w:t>
            </w:r>
          </w:p>
        </w:tc>
        <w:tc>
          <w:tcPr>
            <w:tcW w:w="812"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83161A" w:rsidRDefault="0083161A">
            <w:pPr>
              <w:spacing w:after="0"/>
              <w:ind w:left="135"/>
              <w:jc w:val="center"/>
            </w:pPr>
          </w:p>
        </w:tc>
        <w:tc>
          <w:tcPr>
            <w:tcW w:w="1607"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137" w:type="dxa"/>
            <w:tcMar>
              <w:top w:w="50" w:type="dxa"/>
              <w:left w:w="100" w:type="dxa"/>
            </w:tcMar>
            <w:vAlign w:val="center"/>
          </w:tcPr>
          <w:p w:rsidR="0083161A" w:rsidRDefault="0083161A">
            <w:pPr>
              <w:spacing w:after="0"/>
              <w:ind w:left="135"/>
            </w:pPr>
          </w:p>
        </w:tc>
        <w:tc>
          <w:tcPr>
            <w:tcW w:w="1955"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145">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ae</w:t>
              </w:r>
              <w:r w:rsidRPr="00C44859">
                <w:rPr>
                  <w:rFonts w:ascii="Times New Roman" w:hAnsi="Times New Roman"/>
                  <w:color w:val="0000FF"/>
                  <w:u w:val="single"/>
                  <w:lang w:val="ru-RU"/>
                </w:rPr>
                <w:t>1</w:t>
              </w:r>
              <w:r>
                <w:rPr>
                  <w:rFonts w:ascii="Times New Roman" w:hAnsi="Times New Roman"/>
                  <w:color w:val="0000FF"/>
                  <w:u w:val="single"/>
                </w:rPr>
                <w:t>ae</w:t>
              </w:r>
              <w:r w:rsidRPr="00C44859">
                <w:rPr>
                  <w:rFonts w:ascii="Times New Roman" w:hAnsi="Times New Roman"/>
                  <w:color w:val="0000FF"/>
                  <w:u w:val="single"/>
                  <w:lang w:val="ru-RU"/>
                </w:rPr>
                <w:t>8</w:t>
              </w:r>
            </w:hyperlink>
          </w:p>
        </w:tc>
      </w:tr>
      <w:tr w:rsidR="0083161A" w:rsidRPr="00635B56">
        <w:trPr>
          <w:trHeight w:val="144"/>
          <w:tblCellSpacing w:w="20" w:type="nil"/>
        </w:trPr>
        <w:tc>
          <w:tcPr>
            <w:tcW w:w="366" w:type="dxa"/>
            <w:tcMar>
              <w:top w:w="50" w:type="dxa"/>
              <w:left w:w="100" w:type="dxa"/>
            </w:tcMar>
            <w:vAlign w:val="center"/>
          </w:tcPr>
          <w:p w:rsidR="0083161A" w:rsidRDefault="00E22D06">
            <w:pPr>
              <w:spacing w:after="0"/>
            </w:pPr>
            <w:r>
              <w:rPr>
                <w:rFonts w:ascii="Times New Roman" w:hAnsi="Times New Roman"/>
                <w:color w:val="000000"/>
                <w:sz w:val="24"/>
              </w:rPr>
              <w:t>54</w:t>
            </w:r>
          </w:p>
        </w:tc>
        <w:tc>
          <w:tcPr>
            <w:tcW w:w="3344" w:type="dxa"/>
            <w:tcMar>
              <w:top w:w="50" w:type="dxa"/>
              <w:left w:w="100" w:type="dxa"/>
            </w:tcMar>
            <w:vAlign w:val="center"/>
          </w:tcPr>
          <w:p w:rsidR="0083161A" w:rsidRDefault="00E22D06">
            <w:pPr>
              <w:spacing w:after="0"/>
              <w:ind w:left="135"/>
            </w:pPr>
            <w:r>
              <w:rPr>
                <w:rFonts w:ascii="Times New Roman" w:hAnsi="Times New Roman"/>
                <w:color w:val="000000"/>
                <w:sz w:val="24"/>
              </w:rPr>
              <w:t>Алюминий</w:t>
            </w:r>
          </w:p>
        </w:tc>
        <w:tc>
          <w:tcPr>
            <w:tcW w:w="812"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83161A" w:rsidRDefault="0083161A">
            <w:pPr>
              <w:spacing w:after="0"/>
              <w:ind w:left="135"/>
              <w:jc w:val="center"/>
            </w:pPr>
          </w:p>
        </w:tc>
        <w:tc>
          <w:tcPr>
            <w:tcW w:w="1607" w:type="dxa"/>
            <w:tcMar>
              <w:top w:w="50" w:type="dxa"/>
              <w:left w:w="100" w:type="dxa"/>
            </w:tcMar>
            <w:vAlign w:val="center"/>
          </w:tcPr>
          <w:p w:rsidR="0083161A" w:rsidRDefault="0083161A">
            <w:pPr>
              <w:spacing w:after="0"/>
              <w:ind w:left="135"/>
              <w:jc w:val="center"/>
            </w:pPr>
          </w:p>
        </w:tc>
        <w:tc>
          <w:tcPr>
            <w:tcW w:w="1137" w:type="dxa"/>
            <w:tcMar>
              <w:top w:w="50" w:type="dxa"/>
              <w:left w:w="100" w:type="dxa"/>
            </w:tcMar>
            <w:vAlign w:val="center"/>
          </w:tcPr>
          <w:p w:rsidR="0083161A" w:rsidRDefault="0083161A">
            <w:pPr>
              <w:spacing w:after="0"/>
              <w:ind w:left="135"/>
            </w:pPr>
          </w:p>
        </w:tc>
        <w:tc>
          <w:tcPr>
            <w:tcW w:w="1955"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146">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ae</w:t>
              </w:r>
              <w:r w:rsidRPr="00C44859">
                <w:rPr>
                  <w:rFonts w:ascii="Times New Roman" w:hAnsi="Times New Roman"/>
                  <w:color w:val="0000FF"/>
                  <w:u w:val="single"/>
                  <w:lang w:val="ru-RU"/>
                </w:rPr>
                <w:t>1</w:t>
              </w:r>
              <w:r>
                <w:rPr>
                  <w:rFonts w:ascii="Times New Roman" w:hAnsi="Times New Roman"/>
                  <w:color w:val="0000FF"/>
                  <w:u w:val="single"/>
                </w:rPr>
                <w:t>c</w:t>
              </w:r>
              <w:r w:rsidRPr="00C44859">
                <w:rPr>
                  <w:rFonts w:ascii="Times New Roman" w:hAnsi="Times New Roman"/>
                  <w:color w:val="0000FF"/>
                  <w:u w:val="single"/>
                  <w:lang w:val="ru-RU"/>
                </w:rPr>
                <w:t>64</w:t>
              </w:r>
            </w:hyperlink>
          </w:p>
        </w:tc>
      </w:tr>
      <w:tr w:rsidR="0083161A" w:rsidRPr="00635B56">
        <w:trPr>
          <w:trHeight w:val="144"/>
          <w:tblCellSpacing w:w="20" w:type="nil"/>
        </w:trPr>
        <w:tc>
          <w:tcPr>
            <w:tcW w:w="366" w:type="dxa"/>
            <w:tcMar>
              <w:top w:w="50" w:type="dxa"/>
              <w:left w:w="100" w:type="dxa"/>
            </w:tcMar>
            <w:vAlign w:val="center"/>
          </w:tcPr>
          <w:p w:rsidR="0083161A" w:rsidRDefault="00E22D06">
            <w:pPr>
              <w:spacing w:after="0"/>
            </w:pPr>
            <w:r>
              <w:rPr>
                <w:rFonts w:ascii="Times New Roman" w:hAnsi="Times New Roman"/>
                <w:color w:val="000000"/>
                <w:sz w:val="24"/>
              </w:rPr>
              <w:t>55</w:t>
            </w:r>
          </w:p>
        </w:tc>
        <w:tc>
          <w:tcPr>
            <w:tcW w:w="3344"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Амфотерные свойства оксида и гидроксида</w:t>
            </w:r>
          </w:p>
        </w:tc>
        <w:tc>
          <w:tcPr>
            <w:tcW w:w="812"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83161A" w:rsidRDefault="0083161A">
            <w:pPr>
              <w:spacing w:after="0"/>
              <w:ind w:left="135"/>
              <w:jc w:val="center"/>
            </w:pPr>
          </w:p>
        </w:tc>
        <w:tc>
          <w:tcPr>
            <w:tcW w:w="1607" w:type="dxa"/>
            <w:tcMar>
              <w:top w:w="50" w:type="dxa"/>
              <w:left w:w="100" w:type="dxa"/>
            </w:tcMar>
            <w:vAlign w:val="center"/>
          </w:tcPr>
          <w:p w:rsidR="0083161A" w:rsidRDefault="0083161A">
            <w:pPr>
              <w:spacing w:after="0"/>
              <w:ind w:left="135"/>
              <w:jc w:val="center"/>
            </w:pPr>
          </w:p>
        </w:tc>
        <w:tc>
          <w:tcPr>
            <w:tcW w:w="1137" w:type="dxa"/>
            <w:tcMar>
              <w:top w:w="50" w:type="dxa"/>
              <w:left w:w="100" w:type="dxa"/>
            </w:tcMar>
            <w:vAlign w:val="center"/>
          </w:tcPr>
          <w:p w:rsidR="0083161A" w:rsidRDefault="0083161A">
            <w:pPr>
              <w:spacing w:after="0"/>
              <w:ind w:left="135"/>
            </w:pPr>
          </w:p>
        </w:tc>
        <w:tc>
          <w:tcPr>
            <w:tcW w:w="1955"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147">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ae</w:t>
              </w:r>
              <w:r w:rsidRPr="00C44859">
                <w:rPr>
                  <w:rFonts w:ascii="Times New Roman" w:hAnsi="Times New Roman"/>
                  <w:color w:val="0000FF"/>
                  <w:u w:val="single"/>
                  <w:lang w:val="ru-RU"/>
                </w:rPr>
                <w:t>1</w:t>
              </w:r>
              <w:r>
                <w:rPr>
                  <w:rFonts w:ascii="Times New Roman" w:hAnsi="Times New Roman"/>
                  <w:color w:val="0000FF"/>
                  <w:u w:val="single"/>
                </w:rPr>
                <w:t>c</w:t>
              </w:r>
              <w:r w:rsidRPr="00C44859">
                <w:rPr>
                  <w:rFonts w:ascii="Times New Roman" w:hAnsi="Times New Roman"/>
                  <w:color w:val="0000FF"/>
                  <w:u w:val="single"/>
                  <w:lang w:val="ru-RU"/>
                </w:rPr>
                <w:t>64</w:t>
              </w:r>
            </w:hyperlink>
          </w:p>
        </w:tc>
      </w:tr>
      <w:tr w:rsidR="0083161A" w:rsidRPr="00635B56">
        <w:trPr>
          <w:trHeight w:val="144"/>
          <w:tblCellSpacing w:w="20" w:type="nil"/>
        </w:trPr>
        <w:tc>
          <w:tcPr>
            <w:tcW w:w="366" w:type="dxa"/>
            <w:tcMar>
              <w:top w:w="50" w:type="dxa"/>
              <w:left w:w="100" w:type="dxa"/>
            </w:tcMar>
            <w:vAlign w:val="center"/>
          </w:tcPr>
          <w:p w:rsidR="0083161A" w:rsidRDefault="00E22D06">
            <w:pPr>
              <w:spacing w:after="0"/>
            </w:pPr>
            <w:r>
              <w:rPr>
                <w:rFonts w:ascii="Times New Roman" w:hAnsi="Times New Roman"/>
                <w:color w:val="000000"/>
                <w:sz w:val="24"/>
              </w:rPr>
              <w:t>56</w:t>
            </w:r>
          </w:p>
        </w:tc>
        <w:tc>
          <w:tcPr>
            <w:tcW w:w="3344" w:type="dxa"/>
            <w:tcMar>
              <w:top w:w="50" w:type="dxa"/>
              <w:left w:w="100" w:type="dxa"/>
            </w:tcMar>
            <w:vAlign w:val="center"/>
          </w:tcPr>
          <w:p w:rsidR="0083161A" w:rsidRDefault="00E22D06">
            <w:pPr>
              <w:spacing w:after="0"/>
              <w:ind w:left="135"/>
            </w:pPr>
            <w:r>
              <w:rPr>
                <w:rFonts w:ascii="Times New Roman" w:hAnsi="Times New Roman"/>
                <w:color w:val="000000"/>
                <w:sz w:val="24"/>
              </w:rPr>
              <w:t>Железо</w:t>
            </w:r>
          </w:p>
        </w:tc>
        <w:tc>
          <w:tcPr>
            <w:tcW w:w="812"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83161A" w:rsidRDefault="0083161A">
            <w:pPr>
              <w:spacing w:after="0"/>
              <w:ind w:left="135"/>
              <w:jc w:val="center"/>
            </w:pPr>
          </w:p>
        </w:tc>
        <w:tc>
          <w:tcPr>
            <w:tcW w:w="1607" w:type="dxa"/>
            <w:tcMar>
              <w:top w:w="50" w:type="dxa"/>
              <w:left w:w="100" w:type="dxa"/>
            </w:tcMar>
            <w:vAlign w:val="center"/>
          </w:tcPr>
          <w:p w:rsidR="0083161A" w:rsidRDefault="0083161A">
            <w:pPr>
              <w:spacing w:after="0"/>
              <w:ind w:left="135"/>
              <w:jc w:val="center"/>
            </w:pPr>
          </w:p>
        </w:tc>
        <w:tc>
          <w:tcPr>
            <w:tcW w:w="1137" w:type="dxa"/>
            <w:tcMar>
              <w:top w:w="50" w:type="dxa"/>
              <w:left w:w="100" w:type="dxa"/>
            </w:tcMar>
            <w:vAlign w:val="center"/>
          </w:tcPr>
          <w:p w:rsidR="0083161A" w:rsidRDefault="0083161A">
            <w:pPr>
              <w:spacing w:after="0"/>
              <w:ind w:left="135"/>
            </w:pPr>
          </w:p>
        </w:tc>
        <w:tc>
          <w:tcPr>
            <w:tcW w:w="1955"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148">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ae</w:t>
              </w:r>
              <w:r w:rsidRPr="00C44859">
                <w:rPr>
                  <w:rFonts w:ascii="Times New Roman" w:hAnsi="Times New Roman"/>
                  <w:color w:val="0000FF"/>
                  <w:u w:val="single"/>
                  <w:lang w:val="ru-RU"/>
                </w:rPr>
                <w:t>1</w:t>
              </w:r>
              <w:r>
                <w:rPr>
                  <w:rFonts w:ascii="Times New Roman" w:hAnsi="Times New Roman"/>
                  <w:color w:val="0000FF"/>
                  <w:u w:val="single"/>
                </w:rPr>
                <w:t>d</w:t>
              </w:r>
              <w:r w:rsidRPr="00C44859">
                <w:rPr>
                  <w:rFonts w:ascii="Times New Roman" w:hAnsi="Times New Roman"/>
                  <w:color w:val="0000FF"/>
                  <w:u w:val="single"/>
                  <w:lang w:val="ru-RU"/>
                </w:rPr>
                <w:t>86</w:t>
              </w:r>
            </w:hyperlink>
          </w:p>
        </w:tc>
      </w:tr>
      <w:tr w:rsidR="0083161A" w:rsidRPr="00635B56">
        <w:trPr>
          <w:trHeight w:val="144"/>
          <w:tblCellSpacing w:w="20" w:type="nil"/>
        </w:trPr>
        <w:tc>
          <w:tcPr>
            <w:tcW w:w="366" w:type="dxa"/>
            <w:tcMar>
              <w:top w:w="50" w:type="dxa"/>
              <w:left w:w="100" w:type="dxa"/>
            </w:tcMar>
            <w:vAlign w:val="center"/>
          </w:tcPr>
          <w:p w:rsidR="0083161A" w:rsidRDefault="00E22D06">
            <w:pPr>
              <w:spacing w:after="0"/>
            </w:pPr>
            <w:r>
              <w:rPr>
                <w:rFonts w:ascii="Times New Roman" w:hAnsi="Times New Roman"/>
                <w:color w:val="000000"/>
                <w:sz w:val="24"/>
              </w:rPr>
              <w:lastRenderedPageBreak/>
              <w:t>57</w:t>
            </w:r>
          </w:p>
        </w:tc>
        <w:tc>
          <w:tcPr>
            <w:tcW w:w="3344"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Оксиды, гидроксиды и соли железа (</w:t>
            </w:r>
            <w:r>
              <w:rPr>
                <w:rFonts w:ascii="Times New Roman" w:hAnsi="Times New Roman"/>
                <w:color w:val="000000"/>
                <w:sz w:val="24"/>
              </w:rPr>
              <w:t>II</w:t>
            </w:r>
            <w:r w:rsidRPr="00C44859">
              <w:rPr>
                <w:rFonts w:ascii="Times New Roman" w:hAnsi="Times New Roman"/>
                <w:color w:val="000000"/>
                <w:sz w:val="24"/>
                <w:lang w:val="ru-RU"/>
              </w:rPr>
              <w:t>) и железа (</w:t>
            </w:r>
            <w:r>
              <w:rPr>
                <w:rFonts w:ascii="Times New Roman" w:hAnsi="Times New Roman"/>
                <w:color w:val="000000"/>
                <w:sz w:val="24"/>
              </w:rPr>
              <w:t>III</w:t>
            </w:r>
            <w:r w:rsidRPr="00C44859">
              <w:rPr>
                <w:rFonts w:ascii="Times New Roman" w:hAnsi="Times New Roman"/>
                <w:color w:val="000000"/>
                <w:sz w:val="24"/>
                <w:lang w:val="ru-RU"/>
              </w:rPr>
              <w:t>)</w:t>
            </w:r>
          </w:p>
        </w:tc>
        <w:tc>
          <w:tcPr>
            <w:tcW w:w="812"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83161A" w:rsidRDefault="0083161A">
            <w:pPr>
              <w:spacing w:after="0"/>
              <w:ind w:left="135"/>
              <w:jc w:val="center"/>
            </w:pPr>
          </w:p>
        </w:tc>
        <w:tc>
          <w:tcPr>
            <w:tcW w:w="1607" w:type="dxa"/>
            <w:tcMar>
              <w:top w:w="50" w:type="dxa"/>
              <w:left w:w="100" w:type="dxa"/>
            </w:tcMar>
            <w:vAlign w:val="center"/>
          </w:tcPr>
          <w:p w:rsidR="0083161A" w:rsidRDefault="0083161A">
            <w:pPr>
              <w:spacing w:after="0"/>
              <w:ind w:left="135"/>
              <w:jc w:val="center"/>
            </w:pPr>
          </w:p>
        </w:tc>
        <w:tc>
          <w:tcPr>
            <w:tcW w:w="1137" w:type="dxa"/>
            <w:tcMar>
              <w:top w:w="50" w:type="dxa"/>
              <w:left w:w="100" w:type="dxa"/>
            </w:tcMar>
            <w:vAlign w:val="center"/>
          </w:tcPr>
          <w:p w:rsidR="0083161A" w:rsidRDefault="0083161A">
            <w:pPr>
              <w:spacing w:after="0"/>
              <w:ind w:left="135"/>
            </w:pPr>
          </w:p>
        </w:tc>
        <w:tc>
          <w:tcPr>
            <w:tcW w:w="1955"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149">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ae</w:t>
              </w:r>
              <w:r w:rsidRPr="00C44859">
                <w:rPr>
                  <w:rFonts w:ascii="Times New Roman" w:hAnsi="Times New Roman"/>
                  <w:color w:val="0000FF"/>
                  <w:u w:val="single"/>
                  <w:lang w:val="ru-RU"/>
                </w:rPr>
                <w:t>35</w:t>
              </w:r>
              <w:r>
                <w:rPr>
                  <w:rFonts w:ascii="Times New Roman" w:hAnsi="Times New Roman"/>
                  <w:color w:val="0000FF"/>
                  <w:u w:val="single"/>
                </w:rPr>
                <w:t>e</w:t>
              </w:r>
              <w:r w:rsidRPr="00C44859">
                <w:rPr>
                  <w:rFonts w:ascii="Times New Roman" w:hAnsi="Times New Roman"/>
                  <w:color w:val="0000FF"/>
                  <w:u w:val="single"/>
                  <w:lang w:val="ru-RU"/>
                </w:rPr>
                <w:t>6</w:t>
              </w:r>
            </w:hyperlink>
          </w:p>
        </w:tc>
      </w:tr>
      <w:tr w:rsidR="0083161A">
        <w:trPr>
          <w:trHeight w:val="144"/>
          <w:tblCellSpacing w:w="20" w:type="nil"/>
        </w:trPr>
        <w:tc>
          <w:tcPr>
            <w:tcW w:w="366" w:type="dxa"/>
            <w:tcMar>
              <w:top w:w="50" w:type="dxa"/>
              <w:left w:w="100" w:type="dxa"/>
            </w:tcMar>
            <w:vAlign w:val="center"/>
          </w:tcPr>
          <w:p w:rsidR="0083161A" w:rsidRDefault="00E22D06">
            <w:pPr>
              <w:spacing w:after="0"/>
            </w:pPr>
            <w:r>
              <w:rPr>
                <w:rFonts w:ascii="Times New Roman" w:hAnsi="Times New Roman"/>
                <w:color w:val="000000"/>
                <w:sz w:val="24"/>
              </w:rPr>
              <w:t>58</w:t>
            </w:r>
          </w:p>
        </w:tc>
        <w:tc>
          <w:tcPr>
            <w:tcW w:w="3344" w:type="dxa"/>
            <w:tcMar>
              <w:top w:w="50" w:type="dxa"/>
              <w:left w:w="100" w:type="dxa"/>
            </w:tcMar>
            <w:vAlign w:val="center"/>
          </w:tcPr>
          <w:p w:rsidR="0083161A" w:rsidRDefault="00E22D06">
            <w:pPr>
              <w:spacing w:after="0"/>
              <w:ind w:left="135"/>
            </w:pPr>
            <w:r>
              <w:rPr>
                <w:rFonts w:ascii="Times New Roman" w:hAnsi="Times New Roman"/>
                <w:color w:val="000000"/>
                <w:sz w:val="24"/>
              </w:rPr>
              <w:t>Обобщение и систематизация знаний</w:t>
            </w:r>
          </w:p>
        </w:tc>
        <w:tc>
          <w:tcPr>
            <w:tcW w:w="812"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83161A" w:rsidRDefault="0083161A">
            <w:pPr>
              <w:spacing w:after="0"/>
              <w:ind w:left="135"/>
              <w:jc w:val="center"/>
            </w:pPr>
          </w:p>
        </w:tc>
        <w:tc>
          <w:tcPr>
            <w:tcW w:w="1607" w:type="dxa"/>
            <w:tcMar>
              <w:top w:w="50" w:type="dxa"/>
              <w:left w:w="100" w:type="dxa"/>
            </w:tcMar>
            <w:vAlign w:val="center"/>
          </w:tcPr>
          <w:p w:rsidR="0083161A" w:rsidRDefault="0083161A">
            <w:pPr>
              <w:spacing w:after="0"/>
              <w:ind w:left="135"/>
              <w:jc w:val="center"/>
            </w:pPr>
          </w:p>
        </w:tc>
        <w:tc>
          <w:tcPr>
            <w:tcW w:w="1137" w:type="dxa"/>
            <w:tcMar>
              <w:top w:w="50" w:type="dxa"/>
              <w:left w:w="100" w:type="dxa"/>
            </w:tcMar>
            <w:vAlign w:val="center"/>
          </w:tcPr>
          <w:p w:rsidR="0083161A" w:rsidRDefault="0083161A">
            <w:pPr>
              <w:spacing w:after="0"/>
              <w:ind w:left="135"/>
            </w:pPr>
          </w:p>
        </w:tc>
        <w:tc>
          <w:tcPr>
            <w:tcW w:w="1955" w:type="dxa"/>
            <w:tcMar>
              <w:top w:w="50" w:type="dxa"/>
              <w:left w:w="100" w:type="dxa"/>
            </w:tcMar>
            <w:vAlign w:val="center"/>
          </w:tcPr>
          <w:p w:rsidR="0083161A" w:rsidRDefault="0083161A">
            <w:pPr>
              <w:spacing w:after="0"/>
              <w:ind w:left="135"/>
            </w:pPr>
          </w:p>
        </w:tc>
      </w:tr>
      <w:tr w:rsidR="0083161A" w:rsidRPr="00635B56">
        <w:trPr>
          <w:trHeight w:val="144"/>
          <w:tblCellSpacing w:w="20" w:type="nil"/>
        </w:trPr>
        <w:tc>
          <w:tcPr>
            <w:tcW w:w="366" w:type="dxa"/>
            <w:tcMar>
              <w:top w:w="50" w:type="dxa"/>
              <w:left w:w="100" w:type="dxa"/>
            </w:tcMar>
            <w:vAlign w:val="center"/>
          </w:tcPr>
          <w:p w:rsidR="0083161A" w:rsidRDefault="00E22D06">
            <w:pPr>
              <w:spacing w:after="0"/>
            </w:pPr>
            <w:r>
              <w:rPr>
                <w:rFonts w:ascii="Times New Roman" w:hAnsi="Times New Roman"/>
                <w:color w:val="000000"/>
                <w:sz w:val="24"/>
              </w:rPr>
              <w:t>59</w:t>
            </w:r>
          </w:p>
        </w:tc>
        <w:tc>
          <w:tcPr>
            <w:tcW w:w="3344"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Практическая работа № 7. Решение экспериментальных задач по теме «Важнейшие металлы и их соединения»</w:t>
            </w:r>
          </w:p>
        </w:tc>
        <w:tc>
          <w:tcPr>
            <w:tcW w:w="812"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83161A" w:rsidRDefault="0083161A">
            <w:pPr>
              <w:spacing w:after="0"/>
              <w:ind w:left="135"/>
              <w:jc w:val="center"/>
            </w:pPr>
          </w:p>
        </w:tc>
        <w:tc>
          <w:tcPr>
            <w:tcW w:w="1607"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137" w:type="dxa"/>
            <w:tcMar>
              <w:top w:w="50" w:type="dxa"/>
              <w:left w:w="100" w:type="dxa"/>
            </w:tcMar>
            <w:vAlign w:val="center"/>
          </w:tcPr>
          <w:p w:rsidR="0083161A" w:rsidRDefault="0083161A">
            <w:pPr>
              <w:spacing w:after="0"/>
              <w:ind w:left="135"/>
            </w:pPr>
          </w:p>
        </w:tc>
        <w:tc>
          <w:tcPr>
            <w:tcW w:w="1955"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150">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ae</w:t>
              </w:r>
              <w:r w:rsidRPr="00C44859">
                <w:rPr>
                  <w:rFonts w:ascii="Times New Roman" w:hAnsi="Times New Roman"/>
                  <w:color w:val="0000FF"/>
                  <w:u w:val="single"/>
                  <w:lang w:val="ru-RU"/>
                </w:rPr>
                <w:t>3</w:t>
              </w:r>
              <w:r>
                <w:rPr>
                  <w:rFonts w:ascii="Times New Roman" w:hAnsi="Times New Roman"/>
                  <w:color w:val="0000FF"/>
                  <w:u w:val="single"/>
                </w:rPr>
                <w:t>de</w:t>
              </w:r>
              <w:r w:rsidRPr="00C44859">
                <w:rPr>
                  <w:rFonts w:ascii="Times New Roman" w:hAnsi="Times New Roman"/>
                  <w:color w:val="0000FF"/>
                  <w:u w:val="single"/>
                  <w:lang w:val="ru-RU"/>
                </w:rPr>
                <w:t>8</w:t>
              </w:r>
            </w:hyperlink>
          </w:p>
        </w:tc>
      </w:tr>
      <w:tr w:rsidR="0083161A" w:rsidRPr="00635B56">
        <w:trPr>
          <w:trHeight w:val="144"/>
          <w:tblCellSpacing w:w="20" w:type="nil"/>
        </w:trPr>
        <w:tc>
          <w:tcPr>
            <w:tcW w:w="366" w:type="dxa"/>
            <w:tcMar>
              <w:top w:w="50" w:type="dxa"/>
              <w:left w:w="100" w:type="dxa"/>
            </w:tcMar>
            <w:vAlign w:val="center"/>
          </w:tcPr>
          <w:p w:rsidR="0083161A" w:rsidRDefault="00E22D06">
            <w:pPr>
              <w:spacing w:after="0"/>
            </w:pPr>
            <w:r>
              <w:rPr>
                <w:rFonts w:ascii="Times New Roman" w:hAnsi="Times New Roman"/>
                <w:color w:val="000000"/>
                <w:sz w:val="24"/>
              </w:rPr>
              <w:t>60</w:t>
            </w:r>
          </w:p>
        </w:tc>
        <w:tc>
          <w:tcPr>
            <w:tcW w:w="3344" w:type="dxa"/>
            <w:tcMar>
              <w:top w:w="50" w:type="dxa"/>
              <w:left w:w="100" w:type="dxa"/>
            </w:tcMar>
            <w:vAlign w:val="center"/>
          </w:tcPr>
          <w:p w:rsidR="0083161A" w:rsidRDefault="00E22D06">
            <w:pPr>
              <w:spacing w:after="0"/>
              <w:ind w:left="135"/>
            </w:pPr>
            <w:r w:rsidRPr="00C44859">
              <w:rPr>
                <w:rFonts w:ascii="Times New Roman" w:hAnsi="Times New Roman"/>
                <w:color w:val="000000"/>
                <w:sz w:val="24"/>
                <w:lang w:val="ru-RU"/>
              </w:rPr>
              <w:t xml:space="preserve">Вычисления по уравнениям химических реакций, если один из реагентов дан в избытке или содержит примеси. </w:t>
            </w:r>
            <w:r>
              <w:rPr>
                <w:rFonts w:ascii="Times New Roman" w:hAnsi="Times New Roman"/>
                <w:color w:val="000000"/>
                <w:sz w:val="24"/>
              </w:rPr>
              <w:t>Вычисления массовой доли выхода продукта реакции</w:t>
            </w:r>
          </w:p>
        </w:tc>
        <w:tc>
          <w:tcPr>
            <w:tcW w:w="812"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83161A" w:rsidRDefault="0083161A">
            <w:pPr>
              <w:spacing w:after="0"/>
              <w:ind w:left="135"/>
              <w:jc w:val="center"/>
            </w:pPr>
          </w:p>
        </w:tc>
        <w:tc>
          <w:tcPr>
            <w:tcW w:w="1607" w:type="dxa"/>
            <w:tcMar>
              <w:top w:w="50" w:type="dxa"/>
              <w:left w:w="100" w:type="dxa"/>
            </w:tcMar>
            <w:vAlign w:val="center"/>
          </w:tcPr>
          <w:p w:rsidR="0083161A" w:rsidRDefault="0083161A">
            <w:pPr>
              <w:spacing w:after="0"/>
              <w:ind w:left="135"/>
              <w:jc w:val="center"/>
            </w:pPr>
          </w:p>
        </w:tc>
        <w:tc>
          <w:tcPr>
            <w:tcW w:w="1137" w:type="dxa"/>
            <w:tcMar>
              <w:top w:w="50" w:type="dxa"/>
              <w:left w:w="100" w:type="dxa"/>
            </w:tcMar>
            <w:vAlign w:val="center"/>
          </w:tcPr>
          <w:p w:rsidR="0083161A" w:rsidRDefault="0083161A">
            <w:pPr>
              <w:spacing w:after="0"/>
              <w:ind w:left="135"/>
            </w:pPr>
          </w:p>
        </w:tc>
        <w:tc>
          <w:tcPr>
            <w:tcW w:w="1955"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151">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ae</w:t>
              </w:r>
              <w:r w:rsidRPr="00C44859">
                <w:rPr>
                  <w:rFonts w:ascii="Times New Roman" w:hAnsi="Times New Roman"/>
                  <w:color w:val="0000FF"/>
                  <w:u w:val="single"/>
                  <w:lang w:val="ru-RU"/>
                </w:rPr>
                <w:t>1750</w:t>
              </w:r>
            </w:hyperlink>
          </w:p>
        </w:tc>
      </w:tr>
      <w:tr w:rsidR="0083161A">
        <w:trPr>
          <w:trHeight w:val="144"/>
          <w:tblCellSpacing w:w="20" w:type="nil"/>
        </w:trPr>
        <w:tc>
          <w:tcPr>
            <w:tcW w:w="366" w:type="dxa"/>
            <w:tcMar>
              <w:top w:w="50" w:type="dxa"/>
              <w:left w:w="100" w:type="dxa"/>
            </w:tcMar>
            <w:vAlign w:val="center"/>
          </w:tcPr>
          <w:p w:rsidR="0083161A" w:rsidRDefault="00E22D06">
            <w:pPr>
              <w:spacing w:after="0"/>
            </w:pPr>
            <w:r>
              <w:rPr>
                <w:rFonts w:ascii="Times New Roman" w:hAnsi="Times New Roman"/>
                <w:color w:val="000000"/>
                <w:sz w:val="24"/>
              </w:rPr>
              <w:t>61</w:t>
            </w:r>
          </w:p>
        </w:tc>
        <w:tc>
          <w:tcPr>
            <w:tcW w:w="3344" w:type="dxa"/>
            <w:tcMar>
              <w:top w:w="50" w:type="dxa"/>
              <w:left w:w="100" w:type="dxa"/>
            </w:tcMar>
            <w:vAlign w:val="center"/>
          </w:tcPr>
          <w:p w:rsidR="0083161A" w:rsidRDefault="00E22D06">
            <w:pPr>
              <w:spacing w:after="0"/>
              <w:ind w:left="135"/>
            </w:pPr>
            <w:r>
              <w:rPr>
                <w:rFonts w:ascii="Times New Roman" w:hAnsi="Times New Roman"/>
                <w:color w:val="000000"/>
                <w:sz w:val="24"/>
              </w:rPr>
              <w:t>Обобщение и систематизация знаний</w:t>
            </w:r>
          </w:p>
        </w:tc>
        <w:tc>
          <w:tcPr>
            <w:tcW w:w="812"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83161A" w:rsidRDefault="0083161A">
            <w:pPr>
              <w:spacing w:after="0"/>
              <w:ind w:left="135"/>
              <w:jc w:val="center"/>
            </w:pPr>
          </w:p>
        </w:tc>
        <w:tc>
          <w:tcPr>
            <w:tcW w:w="1607" w:type="dxa"/>
            <w:tcMar>
              <w:top w:w="50" w:type="dxa"/>
              <w:left w:w="100" w:type="dxa"/>
            </w:tcMar>
            <w:vAlign w:val="center"/>
          </w:tcPr>
          <w:p w:rsidR="0083161A" w:rsidRDefault="0083161A">
            <w:pPr>
              <w:spacing w:after="0"/>
              <w:ind w:left="135"/>
              <w:jc w:val="center"/>
            </w:pPr>
          </w:p>
        </w:tc>
        <w:tc>
          <w:tcPr>
            <w:tcW w:w="1137" w:type="dxa"/>
            <w:tcMar>
              <w:top w:w="50" w:type="dxa"/>
              <w:left w:w="100" w:type="dxa"/>
            </w:tcMar>
            <w:vAlign w:val="center"/>
          </w:tcPr>
          <w:p w:rsidR="0083161A" w:rsidRDefault="0083161A">
            <w:pPr>
              <w:spacing w:after="0"/>
              <w:ind w:left="135"/>
            </w:pPr>
          </w:p>
        </w:tc>
        <w:tc>
          <w:tcPr>
            <w:tcW w:w="1955" w:type="dxa"/>
            <w:tcMar>
              <w:top w:w="50" w:type="dxa"/>
              <w:left w:w="100" w:type="dxa"/>
            </w:tcMar>
            <w:vAlign w:val="center"/>
          </w:tcPr>
          <w:p w:rsidR="0083161A" w:rsidRDefault="0083161A">
            <w:pPr>
              <w:spacing w:after="0"/>
              <w:ind w:left="135"/>
            </w:pPr>
          </w:p>
        </w:tc>
      </w:tr>
      <w:tr w:rsidR="0083161A">
        <w:trPr>
          <w:trHeight w:val="144"/>
          <w:tblCellSpacing w:w="20" w:type="nil"/>
        </w:trPr>
        <w:tc>
          <w:tcPr>
            <w:tcW w:w="366" w:type="dxa"/>
            <w:tcMar>
              <w:top w:w="50" w:type="dxa"/>
              <w:left w:w="100" w:type="dxa"/>
            </w:tcMar>
            <w:vAlign w:val="center"/>
          </w:tcPr>
          <w:p w:rsidR="0083161A" w:rsidRDefault="00E22D06">
            <w:pPr>
              <w:spacing w:after="0"/>
            </w:pPr>
            <w:r>
              <w:rPr>
                <w:rFonts w:ascii="Times New Roman" w:hAnsi="Times New Roman"/>
                <w:color w:val="000000"/>
                <w:sz w:val="24"/>
              </w:rPr>
              <w:t>62</w:t>
            </w:r>
          </w:p>
        </w:tc>
        <w:tc>
          <w:tcPr>
            <w:tcW w:w="3344"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Контрольная работа №4 по теме «Важнейшие металлы и их соединения»</w:t>
            </w:r>
          </w:p>
        </w:tc>
        <w:tc>
          <w:tcPr>
            <w:tcW w:w="812"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607" w:type="dxa"/>
            <w:tcMar>
              <w:top w:w="50" w:type="dxa"/>
              <w:left w:w="100" w:type="dxa"/>
            </w:tcMar>
            <w:vAlign w:val="center"/>
          </w:tcPr>
          <w:p w:rsidR="0083161A" w:rsidRDefault="0083161A">
            <w:pPr>
              <w:spacing w:after="0"/>
              <w:ind w:left="135"/>
              <w:jc w:val="center"/>
            </w:pPr>
          </w:p>
        </w:tc>
        <w:tc>
          <w:tcPr>
            <w:tcW w:w="1137" w:type="dxa"/>
            <w:tcMar>
              <w:top w:w="50" w:type="dxa"/>
              <w:left w:w="100" w:type="dxa"/>
            </w:tcMar>
            <w:vAlign w:val="center"/>
          </w:tcPr>
          <w:p w:rsidR="0083161A" w:rsidRDefault="0083161A">
            <w:pPr>
              <w:spacing w:after="0"/>
              <w:ind w:left="135"/>
            </w:pPr>
          </w:p>
        </w:tc>
        <w:tc>
          <w:tcPr>
            <w:tcW w:w="1955" w:type="dxa"/>
            <w:tcMar>
              <w:top w:w="50" w:type="dxa"/>
              <w:left w:w="100" w:type="dxa"/>
            </w:tcMar>
            <w:vAlign w:val="center"/>
          </w:tcPr>
          <w:p w:rsidR="0083161A" w:rsidRDefault="0083161A">
            <w:pPr>
              <w:spacing w:after="0"/>
              <w:ind w:left="135"/>
            </w:pPr>
          </w:p>
        </w:tc>
      </w:tr>
      <w:tr w:rsidR="0083161A" w:rsidRPr="00635B56">
        <w:trPr>
          <w:trHeight w:val="144"/>
          <w:tblCellSpacing w:w="20" w:type="nil"/>
        </w:trPr>
        <w:tc>
          <w:tcPr>
            <w:tcW w:w="366" w:type="dxa"/>
            <w:tcMar>
              <w:top w:w="50" w:type="dxa"/>
              <w:left w:w="100" w:type="dxa"/>
            </w:tcMar>
            <w:vAlign w:val="center"/>
          </w:tcPr>
          <w:p w:rsidR="0083161A" w:rsidRDefault="00E22D06">
            <w:pPr>
              <w:spacing w:after="0"/>
            </w:pPr>
            <w:r>
              <w:rPr>
                <w:rFonts w:ascii="Times New Roman" w:hAnsi="Times New Roman"/>
                <w:color w:val="000000"/>
                <w:sz w:val="24"/>
              </w:rPr>
              <w:t>63</w:t>
            </w:r>
          </w:p>
        </w:tc>
        <w:tc>
          <w:tcPr>
            <w:tcW w:w="3344"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Вещества и материалы в повседневной жизни человека</w:t>
            </w:r>
          </w:p>
        </w:tc>
        <w:tc>
          <w:tcPr>
            <w:tcW w:w="812"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83161A" w:rsidRDefault="0083161A">
            <w:pPr>
              <w:spacing w:after="0"/>
              <w:ind w:left="135"/>
              <w:jc w:val="center"/>
            </w:pPr>
          </w:p>
        </w:tc>
        <w:tc>
          <w:tcPr>
            <w:tcW w:w="1607" w:type="dxa"/>
            <w:tcMar>
              <w:top w:w="50" w:type="dxa"/>
              <w:left w:w="100" w:type="dxa"/>
            </w:tcMar>
            <w:vAlign w:val="center"/>
          </w:tcPr>
          <w:p w:rsidR="0083161A" w:rsidRDefault="0083161A">
            <w:pPr>
              <w:spacing w:after="0"/>
              <w:ind w:left="135"/>
              <w:jc w:val="center"/>
            </w:pPr>
          </w:p>
        </w:tc>
        <w:tc>
          <w:tcPr>
            <w:tcW w:w="1137" w:type="dxa"/>
            <w:tcMar>
              <w:top w:w="50" w:type="dxa"/>
              <w:left w:w="100" w:type="dxa"/>
            </w:tcMar>
            <w:vAlign w:val="center"/>
          </w:tcPr>
          <w:p w:rsidR="0083161A" w:rsidRDefault="0083161A">
            <w:pPr>
              <w:spacing w:after="0"/>
              <w:ind w:left="135"/>
            </w:pPr>
          </w:p>
        </w:tc>
        <w:tc>
          <w:tcPr>
            <w:tcW w:w="1955"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152">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ae</w:t>
              </w:r>
              <w:r w:rsidRPr="00C44859">
                <w:rPr>
                  <w:rFonts w:ascii="Times New Roman" w:hAnsi="Times New Roman"/>
                  <w:color w:val="0000FF"/>
                  <w:u w:val="single"/>
                  <w:lang w:val="ru-RU"/>
                </w:rPr>
                <w:t>3</w:t>
              </w:r>
              <w:r>
                <w:rPr>
                  <w:rFonts w:ascii="Times New Roman" w:hAnsi="Times New Roman"/>
                  <w:color w:val="0000FF"/>
                  <w:u w:val="single"/>
                </w:rPr>
                <w:t>f</w:t>
              </w:r>
              <w:r w:rsidRPr="00C44859">
                <w:rPr>
                  <w:rFonts w:ascii="Times New Roman" w:hAnsi="Times New Roman"/>
                  <w:color w:val="0000FF"/>
                  <w:u w:val="single"/>
                  <w:lang w:val="ru-RU"/>
                </w:rPr>
                <w:t>50</w:t>
              </w:r>
            </w:hyperlink>
          </w:p>
        </w:tc>
      </w:tr>
      <w:tr w:rsidR="0083161A" w:rsidRPr="00635B56">
        <w:trPr>
          <w:trHeight w:val="144"/>
          <w:tblCellSpacing w:w="20" w:type="nil"/>
        </w:trPr>
        <w:tc>
          <w:tcPr>
            <w:tcW w:w="366" w:type="dxa"/>
            <w:tcMar>
              <w:top w:w="50" w:type="dxa"/>
              <w:left w:w="100" w:type="dxa"/>
            </w:tcMar>
            <w:vAlign w:val="center"/>
          </w:tcPr>
          <w:p w:rsidR="0083161A" w:rsidRDefault="00E22D06">
            <w:pPr>
              <w:spacing w:after="0"/>
            </w:pPr>
            <w:r>
              <w:rPr>
                <w:rFonts w:ascii="Times New Roman" w:hAnsi="Times New Roman"/>
                <w:color w:val="000000"/>
                <w:sz w:val="24"/>
              </w:rPr>
              <w:t>64</w:t>
            </w:r>
          </w:p>
        </w:tc>
        <w:tc>
          <w:tcPr>
            <w:tcW w:w="3344" w:type="dxa"/>
            <w:tcMar>
              <w:top w:w="50" w:type="dxa"/>
              <w:left w:w="100" w:type="dxa"/>
            </w:tcMar>
            <w:vAlign w:val="center"/>
          </w:tcPr>
          <w:p w:rsidR="0083161A" w:rsidRDefault="00E22D06">
            <w:pPr>
              <w:spacing w:after="0"/>
              <w:ind w:left="135"/>
            </w:pPr>
            <w:r>
              <w:rPr>
                <w:rFonts w:ascii="Times New Roman" w:hAnsi="Times New Roman"/>
                <w:color w:val="000000"/>
                <w:sz w:val="24"/>
              </w:rPr>
              <w:t>Химическое загрязнение окружающей среды</w:t>
            </w:r>
          </w:p>
        </w:tc>
        <w:tc>
          <w:tcPr>
            <w:tcW w:w="812"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83161A" w:rsidRDefault="0083161A">
            <w:pPr>
              <w:spacing w:after="0"/>
              <w:ind w:left="135"/>
              <w:jc w:val="center"/>
            </w:pPr>
          </w:p>
        </w:tc>
        <w:tc>
          <w:tcPr>
            <w:tcW w:w="1607" w:type="dxa"/>
            <w:tcMar>
              <w:top w:w="50" w:type="dxa"/>
              <w:left w:w="100" w:type="dxa"/>
            </w:tcMar>
            <w:vAlign w:val="center"/>
          </w:tcPr>
          <w:p w:rsidR="0083161A" w:rsidRDefault="0083161A">
            <w:pPr>
              <w:spacing w:after="0"/>
              <w:ind w:left="135"/>
              <w:jc w:val="center"/>
            </w:pPr>
          </w:p>
        </w:tc>
        <w:tc>
          <w:tcPr>
            <w:tcW w:w="1137" w:type="dxa"/>
            <w:tcMar>
              <w:top w:w="50" w:type="dxa"/>
              <w:left w:w="100" w:type="dxa"/>
            </w:tcMar>
            <w:vAlign w:val="center"/>
          </w:tcPr>
          <w:p w:rsidR="0083161A" w:rsidRDefault="0083161A">
            <w:pPr>
              <w:spacing w:after="0"/>
              <w:ind w:left="135"/>
            </w:pPr>
          </w:p>
        </w:tc>
        <w:tc>
          <w:tcPr>
            <w:tcW w:w="1955"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153">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ae</w:t>
              </w:r>
              <w:r w:rsidRPr="00C44859">
                <w:rPr>
                  <w:rFonts w:ascii="Times New Roman" w:hAnsi="Times New Roman"/>
                  <w:color w:val="0000FF"/>
                  <w:u w:val="single"/>
                  <w:lang w:val="ru-RU"/>
                </w:rPr>
                <w:t>4270</w:t>
              </w:r>
            </w:hyperlink>
          </w:p>
        </w:tc>
      </w:tr>
      <w:tr w:rsidR="0083161A" w:rsidRPr="00635B56">
        <w:trPr>
          <w:trHeight w:val="144"/>
          <w:tblCellSpacing w:w="20" w:type="nil"/>
        </w:trPr>
        <w:tc>
          <w:tcPr>
            <w:tcW w:w="366" w:type="dxa"/>
            <w:tcMar>
              <w:top w:w="50" w:type="dxa"/>
              <w:left w:w="100" w:type="dxa"/>
            </w:tcMar>
            <w:vAlign w:val="center"/>
          </w:tcPr>
          <w:p w:rsidR="0083161A" w:rsidRDefault="00E22D06">
            <w:pPr>
              <w:spacing w:after="0"/>
            </w:pPr>
            <w:r>
              <w:rPr>
                <w:rFonts w:ascii="Times New Roman" w:hAnsi="Times New Roman"/>
                <w:color w:val="000000"/>
                <w:sz w:val="24"/>
              </w:rPr>
              <w:t>65</w:t>
            </w:r>
          </w:p>
        </w:tc>
        <w:tc>
          <w:tcPr>
            <w:tcW w:w="3344"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Роль химии в решении экологических проблем</w:t>
            </w:r>
          </w:p>
        </w:tc>
        <w:tc>
          <w:tcPr>
            <w:tcW w:w="812"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83161A" w:rsidRDefault="0083161A">
            <w:pPr>
              <w:spacing w:after="0"/>
              <w:ind w:left="135"/>
              <w:jc w:val="center"/>
            </w:pPr>
          </w:p>
        </w:tc>
        <w:tc>
          <w:tcPr>
            <w:tcW w:w="1607" w:type="dxa"/>
            <w:tcMar>
              <w:top w:w="50" w:type="dxa"/>
              <w:left w:w="100" w:type="dxa"/>
            </w:tcMar>
            <w:vAlign w:val="center"/>
          </w:tcPr>
          <w:p w:rsidR="0083161A" w:rsidRDefault="0083161A">
            <w:pPr>
              <w:spacing w:after="0"/>
              <w:ind w:left="135"/>
              <w:jc w:val="center"/>
            </w:pPr>
          </w:p>
        </w:tc>
        <w:tc>
          <w:tcPr>
            <w:tcW w:w="1137" w:type="dxa"/>
            <w:tcMar>
              <w:top w:w="50" w:type="dxa"/>
              <w:left w:w="100" w:type="dxa"/>
            </w:tcMar>
            <w:vAlign w:val="center"/>
          </w:tcPr>
          <w:p w:rsidR="0083161A" w:rsidRDefault="0083161A">
            <w:pPr>
              <w:spacing w:after="0"/>
              <w:ind w:left="135"/>
            </w:pPr>
          </w:p>
        </w:tc>
        <w:tc>
          <w:tcPr>
            <w:tcW w:w="1955"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154">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ae</w:t>
              </w:r>
              <w:r w:rsidRPr="00C44859">
                <w:rPr>
                  <w:rFonts w:ascii="Times New Roman" w:hAnsi="Times New Roman"/>
                  <w:color w:val="0000FF"/>
                  <w:u w:val="single"/>
                  <w:lang w:val="ru-RU"/>
                </w:rPr>
                <w:t>4270</w:t>
              </w:r>
            </w:hyperlink>
          </w:p>
        </w:tc>
      </w:tr>
      <w:tr w:rsidR="0083161A" w:rsidRPr="00635B56">
        <w:trPr>
          <w:trHeight w:val="144"/>
          <w:tblCellSpacing w:w="20" w:type="nil"/>
        </w:trPr>
        <w:tc>
          <w:tcPr>
            <w:tcW w:w="366" w:type="dxa"/>
            <w:tcMar>
              <w:top w:w="50" w:type="dxa"/>
              <w:left w:w="100" w:type="dxa"/>
            </w:tcMar>
            <w:vAlign w:val="center"/>
          </w:tcPr>
          <w:p w:rsidR="0083161A" w:rsidRDefault="00E22D06">
            <w:pPr>
              <w:spacing w:after="0"/>
            </w:pPr>
            <w:r>
              <w:rPr>
                <w:rFonts w:ascii="Times New Roman" w:hAnsi="Times New Roman"/>
                <w:color w:val="000000"/>
                <w:sz w:val="24"/>
              </w:rPr>
              <w:t>66</w:t>
            </w:r>
          </w:p>
        </w:tc>
        <w:tc>
          <w:tcPr>
            <w:tcW w:w="3344"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Резервный урок. Обобщение и систематизация знаний</w:t>
            </w:r>
          </w:p>
        </w:tc>
        <w:tc>
          <w:tcPr>
            <w:tcW w:w="812"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83161A" w:rsidRDefault="0083161A">
            <w:pPr>
              <w:spacing w:after="0"/>
              <w:ind w:left="135"/>
              <w:jc w:val="center"/>
            </w:pPr>
          </w:p>
        </w:tc>
        <w:tc>
          <w:tcPr>
            <w:tcW w:w="1607" w:type="dxa"/>
            <w:tcMar>
              <w:top w:w="50" w:type="dxa"/>
              <w:left w:w="100" w:type="dxa"/>
            </w:tcMar>
            <w:vAlign w:val="center"/>
          </w:tcPr>
          <w:p w:rsidR="0083161A" w:rsidRDefault="0083161A">
            <w:pPr>
              <w:spacing w:after="0"/>
              <w:ind w:left="135"/>
              <w:jc w:val="center"/>
            </w:pPr>
          </w:p>
        </w:tc>
        <w:tc>
          <w:tcPr>
            <w:tcW w:w="1137" w:type="dxa"/>
            <w:tcMar>
              <w:top w:w="50" w:type="dxa"/>
              <w:left w:w="100" w:type="dxa"/>
            </w:tcMar>
            <w:vAlign w:val="center"/>
          </w:tcPr>
          <w:p w:rsidR="0083161A" w:rsidRDefault="0083161A">
            <w:pPr>
              <w:spacing w:after="0"/>
              <w:ind w:left="135"/>
            </w:pPr>
          </w:p>
        </w:tc>
        <w:tc>
          <w:tcPr>
            <w:tcW w:w="1955"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155">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ae</w:t>
              </w:r>
              <w:r w:rsidRPr="00C44859">
                <w:rPr>
                  <w:rFonts w:ascii="Times New Roman" w:hAnsi="Times New Roman"/>
                  <w:color w:val="0000FF"/>
                  <w:u w:val="single"/>
                  <w:lang w:val="ru-RU"/>
                </w:rPr>
                <w:t>0</w:t>
              </w:r>
              <w:r>
                <w:rPr>
                  <w:rFonts w:ascii="Times New Roman" w:hAnsi="Times New Roman"/>
                  <w:color w:val="0000FF"/>
                  <w:u w:val="single"/>
                </w:rPr>
                <w:t>d</w:t>
              </w:r>
              <w:r w:rsidRPr="00C44859">
                <w:rPr>
                  <w:rFonts w:ascii="Times New Roman" w:hAnsi="Times New Roman"/>
                  <w:color w:val="0000FF"/>
                  <w:u w:val="single"/>
                  <w:lang w:val="ru-RU"/>
                </w:rPr>
                <w:t>0</w:t>
              </w:r>
              <w:r>
                <w:rPr>
                  <w:rFonts w:ascii="Times New Roman" w:hAnsi="Times New Roman"/>
                  <w:color w:val="0000FF"/>
                  <w:u w:val="single"/>
                </w:rPr>
                <w:t>a</w:t>
              </w:r>
            </w:hyperlink>
          </w:p>
        </w:tc>
      </w:tr>
      <w:tr w:rsidR="0083161A" w:rsidRPr="00635B56">
        <w:trPr>
          <w:trHeight w:val="144"/>
          <w:tblCellSpacing w:w="20" w:type="nil"/>
        </w:trPr>
        <w:tc>
          <w:tcPr>
            <w:tcW w:w="366" w:type="dxa"/>
            <w:tcMar>
              <w:top w:w="50" w:type="dxa"/>
              <w:left w:w="100" w:type="dxa"/>
            </w:tcMar>
            <w:vAlign w:val="center"/>
          </w:tcPr>
          <w:p w:rsidR="0083161A" w:rsidRDefault="00E22D06">
            <w:pPr>
              <w:spacing w:after="0"/>
            </w:pPr>
            <w:r>
              <w:rPr>
                <w:rFonts w:ascii="Times New Roman" w:hAnsi="Times New Roman"/>
                <w:color w:val="000000"/>
                <w:sz w:val="24"/>
              </w:rPr>
              <w:t>67</w:t>
            </w:r>
          </w:p>
        </w:tc>
        <w:tc>
          <w:tcPr>
            <w:tcW w:w="3344"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Резервный урок. Обобщение и </w:t>
            </w:r>
            <w:r w:rsidRPr="00C44859">
              <w:rPr>
                <w:rFonts w:ascii="Times New Roman" w:hAnsi="Times New Roman"/>
                <w:color w:val="000000"/>
                <w:sz w:val="24"/>
                <w:lang w:val="ru-RU"/>
              </w:rPr>
              <w:lastRenderedPageBreak/>
              <w:t>систематизация знаний</w:t>
            </w:r>
          </w:p>
        </w:tc>
        <w:tc>
          <w:tcPr>
            <w:tcW w:w="812"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07" w:type="dxa"/>
            <w:tcMar>
              <w:top w:w="50" w:type="dxa"/>
              <w:left w:w="100" w:type="dxa"/>
            </w:tcMar>
            <w:vAlign w:val="center"/>
          </w:tcPr>
          <w:p w:rsidR="0083161A" w:rsidRDefault="0083161A">
            <w:pPr>
              <w:spacing w:after="0"/>
              <w:ind w:left="135"/>
              <w:jc w:val="center"/>
            </w:pPr>
          </w:p>
        </w:tc>
        <w:tc>
          <w:tcPr>
            <w:tcW w:w="1607" w:type="dxa"/>
            <w:tcMar>
              <w:top w:w="50" w:type="dxa"/>
              <w:left w:w="100" w:type="dxa"/>
            </w:tcMar>
            <w:vAlign w:val="center"/>
          </w:tcPr>
          <w:p w:rsidR="0083161A" w:rsidRDefault="0083161A">
            <w:pPr>
              <w:spacing w:after="0"/>
              <w:ind w:left="135"/>
              <w:jc w:val="center"/>
            </w:pPr>
          </w:p>
        </w:tc>
        <w:tc>
          <w:tcPr>
            <w:tcW w:w="1137" w:type="dxa"/>
            <w:tcMar>
              <w:top w:w="50" w:type="dxa"/>
              <w:left w:w="100" w:type="dxa"/>
            </w:tcMar>
            <w:vAlign w:val="center"/>
          </w:tcPr>
          <w:p w:rsidR="0083161A" w:rsidRDefault="0083161A">
            <w:pPr>
              <w:spacing w:after="0"/>
              <w:ind w:left="135"/>
            </w:pPr>
          </w:p>
        </w:tc>
        <w:tc>
          <w:tcPr>
            <w:tcW w:w="1955"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156">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adb</w:t>
              </w:r>
              <w:r w:rsidRPr="00C44859">
                <w:rPr>
                  <w:rFonts w:ascii="Times New Roman" w:hAnsi="Times New Roman"/>
                  <w:color w:val="0000FF"/>
                  <w:u w:val="single"/>
                  <w:lang w:val="ru-RU"/>
                </w:rPr>
                <w:t>33</w:t>
              </w:r>
              <w:r>
                <w:rPr>
                  <w:rFonts w:ascii="Times New Roman" w:hAnsi="Times New Roman"/>
                  <w:color w:val="0000FF"/>
                  <w:u w:val="single"/>
                </w:rPr>
                <w:t>c</w:t>
              </w:r>
            </w:hyperlink>
          </w:p>
        </w:tc>
      </w:tr>
      <w:tr w:rsidR="0083161A" w:rsidRPr="00635B56">
        <w:trPr>
          <w:trHeight w:val="144"/>
          <w:tblCellSpacing w:w="20" w:type="nil"/>
        </w:trPr>
        <w:tc>
          <w:tcPr>
            <w:tcW w:w="366" w:type="dxa"/>
            <w:tcMar>
              <w:top w:w="50" w:type="dxa"/>
              <w:left w:w="100" w:type="dxa"/>
            </w:tcMar>
            <w:vAlign w:val="center"/>
          </w:tcPr>
          <w:p w:rsidR="0083161A" w:rsidRDefault="00E22D06">
            <w:pPr>
              <w:spacing w:after="0"/>
            </w:pPr>
            <w:r>
              <w:rPr>
                <w:rFonts w:ascii="Times New Roman" w:hAnsi="Times New Roman"/>
                <w:color w:val="000000"/>
                <w:sz w:val="24"/>
              </w:rPr>
              <w:lastRenderedPageBreak/>
              <w:t>68</w:t>
            </w:r>
          </w:p>
        </w:tc>
        <w:tc>
          <w:tcPr>
            <w:tcW w:w="3344"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Резервный урок. Обобщение и систематизация знаний</w:t>
            </w:r>
          </w:p>
        </w:tc>
        <w:tc>
          <w:tcPr>
            <w:tcW w:w="812"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83161A" w:rsidRDefault="0083161A">
            <w:pPr>
              <w:spacing w:after="0"/>
              <w:ind w:left="135"/>
              <w:jc w:val="center"/>
            </w:pPr>
          </w:p>
        </w:tc>
        <w:tc>
          <w:tcPr>
            <w:tcW w:w="1607" w:type="dxa"/>
            <w:tcMar>
              <w:top w:w="50" w:type="dxa"/>
              <w:left w:w="100" w:type="dxa"/>
            </w:tcMar>
            <w:vAlign w:val="center"/>
          </w:tcPr>
          <w:p w:rsidR="0083161A" w:rsidRDefault="0083161A">
            <w:pPr>
              <w:spacing w:after="0"/>
              <w:ind w:left="135"/>
              <w:jc w:val="center"/>
            </w:pPr>
          </w:p>
        </w:tc>
        <w:tc>
          <w:tcPr>
            <w:tcW w:w="1137" w:type="dxa"/>
            <w:tcMar>
              <w:top w:w="50" w:type="dxa"/>
              <w:left w:w="100" w:type="dxa"/>
            </w:tcMar>
            <w:vAlign w:val="center"/>
          </w:tcPr>
          <w:p w:rsidR="0083161A" w:rsidRDefault="0083161A">
            <w:pPr>
              <w:spacing w:after="0"/>
              <w:ind w:left="135"/>
            </w:pPr>
          </w:p>
        </w:tc>
        <w:tc>
          <w:tcPr>
            <w:tcW w:w="1955" w:type="dxa"/>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 xml:space="preserve">Библиотека ЦОК </w:t>
            </w:r>
            <w:hyperlink r:id="rId157">
              <w:r>
                <w:rPr>
                  <w:rFonts w:ascii="Times New Roman" w:hAnsi="Times New Roman"/>
                  <w:color w:val="0000FF"/>
                  <w:u w:val="single"/>
                </w:rPr>
                <w:t>https</w:t>
              </w:r>
              <w:r w:rsidRPr="00C44859">
                <w:rPr>
                  <w:rFonts w:ascii="Times New Roman" w:hAnsi="Times New Roman"/>
                  <w:color w:val="0000FF"/>
                  <w:u w:val="single"/>
                  <w:lang w:val="ru-RU"/>
                </w:rPr>
                <w:t>://</w:t>
              </w:r>
              <w:r>
                <w:rPr>
                  <w:rFonts w:ascii="Times New Roman" w:hAnsi="Times New Roman"/>
                  <w:color w:val="0000FF"/>
                  <w:u w:val="single"/>
                </w:rPr>
                <w:t>m</w:t>
              </w:r>
              <w:r w:rsidRPr="00C44859">
                <w:rPr>
                  <w:rFonts w:ascii="Times New Roman" w:hAnsi="Times New Roman"/>
                  <w:color w:val="0000FF"/>
                  <w:u w:val="single"/>
                  <w:lang w:val="ru-RU"/>
                </w:rPr>
                <w:t>.</w:t>
              </w:r>
              <w:r>
                <w:rPr>
                  <w:rFonts w:ascii="Times New Roman" w:hAnsi="Times New Roman"/>
                  <w:color w:val="0000FF"/>
                  <w:u w:val="single"/>
                </w:rPr>
                <w:t>edsoo</w:t>
              </w:r>
              <w:r w:rsidRPr="00C44859">
                <w:rPr>
                  <w:rFonts w:ascii="Times New Roman" w:hAnsi="Times New Roman"/>
                  <w:color w:val="0000FF"/>
                  <w:u w:val="single"/>
                  <w:lang w:val="ru-RU"/>
                </w:rPr>
                <w:t>.</w:t>
              </w:r>
              <w:r>
                <w:rPr>
                  <w:rFonts w:ascii="Times New Roman" w:hAnsi="Times New Roman"/>
                  <w:color w:val="0000FF"/>
                  <w:u w:val="single"/>
                </w:rPr>
                <w:t>ru</w:t>
              </w:r>
              <w:r w:rsidRPr="00C44859">
                <w:rPr>
                  <w:rFonts w:ascii="Times New Roman" w:hAnsi="Times New Roman"/>
                  <w:color w:val="0000FF"/>
                  <w:u w:val="single"/>
                  <w:lang w:val="ru-RU"/>
                </w:rPr>
                <w:t>/00</w:t>
              </w:r>
              <w:r>
                <w:rPr>
                  <w:rFonts w:ascii="Times New Roman" w:hAnsi="Times New Roman"/>
                  <w:color w:val="0000FF"/>
                  <w:u w:val="single"/>
                </w:rPr>
                <w:t>ad</w:t>
              </w:r>
              <w:r w:rsidRPr="00C44859">
                <w:rPr>
                  <w:rFonts w:ascii="Times New Roman" w:hAnsi="Times New Roman"/>
                  <w:color w:val="0000FF"/>
                  <w:u w:val="single"/>
                  <w:lang w:val="ru-RU"/>
                </w:rPr>
                <w:t>9</w:t>
              </w:r>
              <w:r>
                <w:rPr>
                  <w:rFonts w:ascii="Times New Roman" w:hAnsi="Times New Roman"/>
                  <w:color w:val="0000FF"/>
                  <w:u w:val="single"/>
                </w:rPr>
                <w:t>cb</w:t>
              </w:r>
              <w:r w:rsidRPr="00C44859">
                <w:rPr>
                  <w:rFonts w:ascii="Times New Roman" w:hAnsi="Times New Roman"/>
                  <w:color w:val="0000FF"/>
                  <w:u w:val="single"/>
                  <w:lang w:val="ru-RU"/>
                </w:rPr>
                <w:t>2</w:t>
              </w:r>
            </w:hyperlink>
          </w:p>
        </w:tc>
      </w:tr>
      <w:tr w:rsidR="0083161A">
        <w:trPr>
          <w:trHeight w:val="144"/>
          <w:tblCellSpacing w:w="20" w:type="nil"/>
        </w:trPr>
        <w:tc>
          <w:tcPr>
            <w:tcW w:w="0" w:type="auto"/>
            <w:gridSpan w:val="2"/>
            <w:tcMar>
              <w:top w:w="50" w:type="dxa"/>
              <w:left w:w="100" w:type="dxa"/>
            </w:tcMar>
            <w:vAlign w:val="center"/>
          </w:tcPr>
          <w:p w:rsidR="0083161A" w:rsidRPr="00C44859" w:rsidRDefault="00E22D06">
            <w:pPr>
              <w:spacing w:after="0"/>
              <w:ind w:left="135"/>
              <w:rPr>
                <w:lang w:val="ru-RU"/>
              </w:rPr>
            </w:pPr>
            <w:r w:rsidRPr="00C44859">
              <w:rPr>
                <w:rFonts w:ascii="Times New Roman" w:hAnsi="Times New Roman"/>
                <w:color w:val="000000"/>
                <w:sz w:val="24"/>
                <w:lang w:val="ru-RU"/>
              </w:rPr>
              <w:t>ОБЩЕЕ КОЛИЧЕСТВО ЧАСОВ ПО ПРОГРАММЕ</w:t>
            </w:r>
          </w:p>
        </w:tc>
        <w:tc>
          <w:tcPr>
            <w:tcW w:w="1277" w:type="dxa"/>
            <w:tcMar>
              <w:top w:w="50" w:type="dxa"/>
              <w:left w:w="100" w:type="dxa"/>
            </w:tcMar>
            <w:vAlign w:val="center"/>
          </w:tcPr>
          <w:p w:rsidR="0083161A" w:rsidRDefault="00E22D06">
            <w:pPr>
              <w:spacing w:after="0"/>
              <w:ind w:left="135"/>
              <w:jc w:val="center"/>
            </w:pPr>
            <w:r w:rsidRPr="00C44859">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507"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4 </w:t>
            </w:r>
          </w:p>
        </w:tc>
        <w:tc>
          <w:tcPr>
            <w:tcW w:w="1607" w:type="dxa"/>
            <w:tcMar>
              <w:top w:w="50" w:type="dxa"/>
              <w:left w:w="100" w:type="dxa"/>
            </w:tcMar>
            <w:vAlign w:val="center"/>
          </w:tcPr>
          <w:p w:rsidR="0083161A" w:rsidRDefault="00E22D06">
            <w:pPr>
              <w:spacing w:after="0"/>
              <w:ind w:left="135"/>
              <w:jc w:val="center"/>
            </w:pPr>
            <w:r>
              <w:rPr>
                <w:rFonts w:ascii="Times New Roman" w:hAnsi="Times New Roman"/>
                <w:color w:val="000000"/>
                <w:sz w:val="24"/>
              </w:rPr>
              <w:t xml:space="preserve"> 7 </w:t>
            </w:r>
          </w:p>
        </w:tc>
        <w:tc>
          <w:tcPr>
            <w:tcW w:w="0" w:type="auto"/>
            <w:gridSpan w:val="2"/>
            <w:tcMar>
              <w:top w:w="50" w:type="dxa"/>
              <w:left w:w="100" w:type="dxa"/>
            </w:tcMar>
            <w:vAlign w:val="center"/>
          </w:tcPr>
          <w:p w:rsidR="0083161A" w:rsidRDefault="0083161A"/>
        </w:tc>
      </w:tr>
    </w:tbl>
    <w:p w:rsidR="0083161A" w:rsidRPr="00C44859" w:rsidRDefault="0083161A">
      <w:pPr>
        <w:rPr>
          <w:lang w:val="ru-RU"/>
        </w:rPr>
        <w:sectPr w:rsidR="0083161A" w:rsidRPr="00C44859">
          <w:pgSz w:w="16383" w:h="11906" w:orient="landscape"/>
          <w:pgMar w:top="1134" w:right="850" w:bottom="1134" w:left="1701" w:header="720" w:footer="720" w:gutter="0"/>
          <w:cols w:space="720"/>
        </w:sectPr>
      </w:pPr>
    </w:p>
    <w:p w:rsidR="0083161A" w:rsidRPr="00C44859" w:rsidRDefault="00E22D06">
      <w:pPr>
        <w:spacing w:after="0"/>
        <w:ind w:left="120"/>
        <w:rPr>
          <w:lang w:val="ru-RU"/>
        </w:rPr>
      </w:pPr>
      <w:bookmarkStart w:id="15" w:name="block-27877645"/>
      <w:bookmarkEnd w:id="14"/>
      <w:r w:rsidRPr="00C44859">
        <w:rPr>
          <w:rFonts w:ascii="Times New Roman" w:hAnsi="Times New Roman"/>
          <w:b/>
          <w:color w:val="000000"/>
          <w:sz w:val="28"/>
          <w:lang w:val="ru-RU"/>
        </w:rPr>
        <w:lastRenderedPageBreak/>
        <w:t>УЧЕБНО-МЕТОДИЧЕСКОЕ ОБЕСПЕЧЕНИЕ ОБРАЗОВАТЕЛЬНОГО ПРОЦЕССА</w:t>
      </w:r>
    </w:p>
    <w:p w:rsidR="0083161A" w:rsidRPr="00C44859" w:rsidRDefault="00E22D06">
      <w:pPr>
        <w:spacing w:after="0" w:line="480" w:lineRule="auto"/>
        <w:ind w:left="120"/>
        <w:rPr>
          <w:lang w:val="ru-RU"/>
        </w:rPr>
      </w:pPr>
      <w:r w:rsidRPr="00C44859">
        <w:rPr>
          <w:rFonts w:ascii="Times New Roman" w:hAnsi="Times New Roman"/>
          <w:b/>
          <w:color w:val="000000"/>
          <w:sz w:val="28"/>
          <w:lang w:val="ru-RU"/>
        </w:rPr>
        <w:t>ОБЯЗАТЕЛЬНЫЕ УЧЕБНЫЕ МАТЕРИАЛЫ ДЛЯ УЧЕНИКА</w:t>
      </w:r>
    </w:p>
    <w:p w:rsidR="0083161A" w:rsidRPr="00C44859" w:rsidRDefault="0083161A">
      <w:pPr>
        <w:spacing w:after="0" w:line="480" w:lineRule="auto"/>
        <w:ind w:left="120"/>
        <w:rPr>
          <w:lang w:val="ru-RU"/>
        </w:rPr>
      </w:pPr>
    </w:p>
    <w:p w:rsidR="0083161A" w:rsidRPr="00C44859" w:rsidRDefault="00E22D06">
      <w:pPr>
        <w:spacing w:after="0" w:line="480" w:lineRule="auto"/>
        <w:ind w:left="120"/>
        <w:rPr>
          <w:lang w:val="ru-RU"/>
        </w:rPr>
      </w:pPr>
      <w:bookmarkStart w:id="16" w:name="a76cc8a6-8b24-43ba-a1c6-27e41c8af2db"/>
      <w:r w:rsidRPr="00C44859">
        <w:rPr>
          <w:rFonts w:ascii="Times New Roman" w:hAnsi="Times New Roman"/>
          <w:color w:val="000000"/>
          <w:sz w:val="28"/>
          <w:lang w:val="ru-RU"/>
        </w:rPr>
        <w:t>Химия 8-9 классы О.С.Габриелян Учебное издание серия "Просвещение".</w:t>
      </w:r>
      <w:bookmarkEnd w:id="16"/>
    </w:p>
    <w:p w:rsidR="0083161A" w:rsidRPr="00C44859" w:rsidRDefault="0083161A">
      <w:pPr>
        <w:spacing w:after="0"/>
        <w:ind w:left="120"/>
        <w:rPr>
          <w:lang w:val="ru-RU"/>
        </w:rPr>
      </w:pPr>
    </w:p>
    <w:p w:rsidR="0083161A" w:rsidRPr="00C44859" w:rsidRDefault="00E22D06">
      <w:pPr>
        <w:spacing w:after="0" w:line="480" w:lineRule="auto"/>
        <w:ind w:left="120"/>
        <w:rPr>
          <w:lang w:val="ru-RU"/>
        </w:rPr>
      </w:pPr>
      <w:r w:rsidRPr="00C44859">
        <w:rPr>
          <w:rFonts w:ascii="Times New Roman" w:hAnsi="Times New Roman"/>
          <w:b/>
          <w:color w:val="000000"/>
          <w:sz w:val="28"/>
          <w:lang w:val="ru-RU"/>
        </w:rPr>
        <w:t>МЕТОДИЧЕСКИЕ МАТЕРИАЛЫ ДЛЯ УЧИТЕЛЯ</w:t>
      </w:r>
    </w:p>
    <w:p w:rsidR="0083161A" w:rsidRPr="00C44859" w:rsidRDefault="00E22D06">
      <w:pPr>
        <w:spacing w:after="0" w:line="480" w:lineRule="auto"/>
        <w:ind w:left="120"/>
        <w:rPr>
          <w:lang w:val="ru-RU"/>
        </w:rPr>
      </w:pPr>
      <w:bookmarkStart w:id="17" w:name="7c258218-5acd-420c-9e0a-ede44ec27918"/>
      <w:r w:rsidRPr="00C44859">
        <w:rPr>
          <w:rFonts w:ascii="Times New Roman" w:hAnsi="Times New Roman"/>
          <w:color w:val="000000"/>
          <w:sz w:val="28"/>
          <w:lang w:val="ru-RU"/>
        </w:rPr>
        <w:t>Электронное приложение к учебнику Химия</w:t>
      </w:r>
      <w:bookmarkEnd w:id="17"/>
    </w:p>
    <w:p w:rsidR="0083161A" w:rsidRPr="00C44859" w:rsidRDefault="0083161A">
      <w:pPr>
        <w:spacing w:after="0"/>
        <w:ind w:left="120"/>
        <w:rPr>
          <w:lang w:val="ru-RU"/>
        </w:rPr>
      </w:pPr>
    </w:p>
    <w:p w:rsidR="0083161A" w:rsidRPr="00C44859" w:rsidRDefault="00E22D06">
      <w:pPr>
        <w:spacing w:after="0" w:line="480" w:lineRule="auto"/>
        <w:ind w:left="120"/>
        <w:rPr>
          <w:lang w:val="ru-RU"/>
        </w:rPr>
      </w:pPr>
      <w:r w:rsidRPr="00C44859">
        <w:rPr>
          <w:rFonts w:ascii="Times New Roman" w:hAnsi="Times New Roman"/>
          <w:b/>
          <w:color w:val="000000"/>
          <w:sz w:val="28"/>
          <w:lang w:val="ru-RU"/>
        </w:rPr>
        <w:t>ЦИФРОВЫЕ ОБРАЗОВАТЕЛЬНЫЕ РЕСУРСЫ И РЕСУРСЫ СЕТИ ИНТЕРНЕТ</w:t>
      </w:r>
    </w:p>
    <w:p w:rsidR="00C44859" w:rsidRDefault="00E22D06" w:rsidP="00C44859">
      <w:pPr>
        <w:spacing w:after="0" w:line="480" w:lineRule="auto"/>
        <w:ind w:left="120"/>
        <w:rPr>
          <w:lang w:val="ru-RU"/>
        </w:rPr>
      </w:pPr>
      <w:bookmarkStart w:id="18" w:name="90de4b5a-88fc-4f80-ab94-3d9ac9d5e251"/>
      <w:r>
        <w:rPr>
          <w:rFonts w:ascii="Times New Roman" w:hAnsi="Times New Roman"/>
          <w:color w:val="000000"/>
          <w:sz w:val="28"/>
        </w:rPr>
        <w:t>https://m.edsoo.ru</w:t>
      </w:r>
      <w:bookmarkEnd w:id="18"/>
    </w:p>
    <w:p w:rsidR="00C44859" w:rsidRDefault="00C44859" w:rsidP="00C44859">
      <w:pPr>
        <w:rPr>
          <w:lang w:val="ru-RU"/>
        </w:rPr>
      </w:pPr>
    </w:p>
    <w:p w:rsidR="0083161A" w:rsidRPr="00C44859" w:rsidRDefault="0083161A" w:rsidP="00C44859">
      <w:pPr>
        <w:rPr>
          <w:lang w:val="ru-RU"/>
        </w:rPr>
        <w:sectPr w:rsidR="0083161A" w:rsidRPr="00C44859">
          <w:pgSz w:w="11906" w:h="16383"/>
          <w:pgMar w:top="1134" w:right="850" w:bottom="1134" w:left="1701" w:header="720" w:footer="720" w:gutter="0"/>
          <w:cols w:space="720"/>
        </w:sectPr>
      </w:pPr>
    </w:p>
    <w:bookmarkEnd w:id="15"/>
    <w:p w:rsidR="00E22D06" w:rsidRPr="00C44859" w:rsidRDefault="00E22D06" w:rsidP="00C44859">
      <w:pPr>
        <w:rPr>
          <w:lang w:val="ru-RU"/>
        </w:rPr>
      </w:pPr>
    </w:p>
    <w:sectPr w:rsidR="00E22D06" w:rsidRPr="00C44859" w:rsidSect="0083161A">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9231651"/>
    <w:multiLevelType w:val="multilevel"/>
    <w:tmpl w:val="9F88974C"/>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537F7102"/>
    <w:multiLevelType w:val="multilevel"/>
    <w:tmpl w:val="5B82DBC8"/>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0"/>
  <w:defaultTabStop w:val="708"/>
  <w:characterSpacingControl w:val="doNotCompress"/>
  <w:compat>
    <w:compatSetting w:name="compatibilityMode" w:uri="http://schemas.microsoft.com/office/word" w:val="12"/>
  </w:compat>
  <w:rsids>
    <w:rsidRoot w:val="0083161A"/>
    <w:rsid w:val="00635B56"/>
    <w:rsid w:val="0083161A"/>
    <w:rsid w:val="00BE1350"/>
    <w:rsid w:val="00C44859"/>
    <w:rsid w:val="00DD3E08"/>
    <w:rsid w:val="00E22D0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3C8683A-A76A-49E4-B803-6D48CD858E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sid w:val="0083161A"/>
    <w:rPr>
      <w:color w:val="0000FF" w:themeColor="hyperlink"/>
      <w:u w:val="single"/>
    </w:rPr>
  </w:style>
  <w:style w:type="table" w:styleId="ac">
    <w:name w:val="Table Grid"/>
    <w:basedOn w:val="a1"/>
    <w:uiPriority w:val="59"/>
    <w:rsid w:val="0083161A"/>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m.edsoo.ru/7f41a636" TargetMode="External"/><Relationship Id="rId117" Type="http://schemas.openxmlformats.org/officeDocument/2006/relationships/hyperlink" Target="https://m.edsoo.ru/00ade802" TargetMode="External"/><Relationship Id="rId21" Type="http://schemas.openxmlformats.org/officeDocument/2006/relationships/hyperlink" Target="https://m.edsoo.ru/7f41a636" TargetMode="External"/><Relationship Id="rId42" Type="http://schemas.openxmlformats.org/officeDocument/2006/relationships/hyperlink" Target="https://m.edsoo.ru/ff0d3b88" TargetMode="External"/><Relationship Id="rId47" Type="http://schemas.openxmlformats.org/officeDocument/2006/relationships/hyperlink" Target="https://m.edsoo.ru/ff0d448e" TargetMode="External"/><Relationship Id="rId63" Type="http://schemas.openxmlformats.org/officeDocument/2006/relationships/hyperlink" Target="https://m.edsoo.ru/ff0d5b40" TargetMode="External"/><Relationship Id="rId68" Type="http://schemas.openxmlformats.org/officeDocument/2006/relationships/hyperlink" Target="https://m.edsoo.ru/ff0d67ca" TargetMode="External"/><Relationship Id="rId84" Type="http://schemas.openxmlformats.org/officeDocument/2006/relationships/hyperlink" Target="https://m.edsoo.ru/00adaab8" TargetMode="External"/><Relationship Id="rId89" Type="http://schemas.openxmlformats.org/officeDocument/2006/relationships/hyperlink" Target="https://m.edsoo.ru/00adb076" TargetMode="External"/><Relationship Id="rId112" Type="http://schemas.openxmlformats.org/officeDocument/2006/relationships/hyperlink" Target="https://m.edsoo.ru/00ade104" TargetMode="External"/><Relationship Id="rId133" Type="http://schemas.openxmlformats.org/officeDocument/2006/relationships/hyperlink" Target="https://m.edsoo.ru/00ae080a" TargetMode="External"/><Relationship Id="rId138" Type="http://schemas.openxmlformats.org/officeDocument/2006/relationships/hyperlink" Target="https://m.edsoo.ru/00ae1156" TargetMode="External"/><Relationship Id="rId154" Type="http://schemas.openxmlformats.org/officeDocument/2006/relationships/hyperlink" Target="https://m.edsoo.ru/00ae4270" TargetMode="External"/><Relationship Id="rId159" Type="http://schemas.openxmlformats.org/officeDocument/2006/relationships/theme" Target="theme/theme1.xml"/><Relationship Id="rId16" Type="http://schemas.openxmlformats.org/officeDocument/2006/relationships/hyperlink" Target="https://m.edsoo.ru/7f41a636" TargetMode="External"/><Relationship Id="rId107" Type="http://schemas.openxmlformats.org/officeDocument/2006/relationships/hyperlink" Target="https://m.edsoo.ru/00add9d4" TargetMode="External"/><Relationship Id="rId11" Type="http://schemas.openxmlformats.org/officeDocument/2006/relationships/hyperlink" Target="https://m.edsoo.ru/7f41837c" TargetMode="External"/><Relationship Id="rId32" Type="http://schemas.openxmlformats.org/officeDocument/2006/relationships/hyperlink" Target="https://m.edsoo.ru/ff0d2a6c" TargetMode="External"/><Relationship Id="rId37" Type="http://schemas.openxmlformats.org/officeDocument/2006/relationships/hyperlink" Target="https://m.edsoo.ru/ff0d323c" TargetMode="External"/><Relationship Id="rId53" Type="http://schemas.openxmlformats.org/officeDocument/2006/relationships/hyperlink" Target="https://m.edsoo.ru/ff0d4dd0" TargetMode="External"/><Relationship Id="rId58" Type="http://schemas.openxmlformats.org/officeDocument/2006/relationships/hyperlink" Target="https://m.edsoo.ru/ff0d542e" TargetMode="External"/><Relationship Id="rId74" Type="http://schemas.openxmlformats.org/officeDocument/2006/relationships/hyperlink" Target="https://m.edsoo.ru/00ad9a50" TargetMode="External"/><Relationship Id="rId79" Type="http://schemas.openxmlformats.org/officeDocument/2006/relationships/hyperlink" Target="https://m.edsoo.ru/00ada52c" TargetMode="External"/><Relationship Id="rId102" Type="http://schemas.openxmlformats.org/officeDocument/2006/relationships/hyperlink" Target="https://m.edsoo.ru/00adcade" TargetMode="External"/><Relationship Id="rId123" Type="http://schemas.openxmlformats.org/officeDocument/2006/relationships/hyperlink" Target="https://m.edsoo.ru/00adf180" TargetMode="External"/><Relationship Id="rId128" Type="http://schemas.openxmlformats.org/officeDocument/2006/relationships/hyperlink" Target="https://m.edsoo.ru/00adfd9c" TargetMode="External"/><Relationship Id="rId144" Type="http://schemas.openxmlformats.org/officeDocument/2006/relationships/hyperlink" Target="https://m.edsoo.ru/00ae1886" TargetMode="External"/><Relationship Id="rId149" Type="http://schemas.openxmlformats.org/officeDocument/2006/relationships/hyperlink" Target="https://m.edsoo.ru/00ae35e6" TargetMode="External"/><Relationship Id="rId5" Type="http://schemas.openxmlformats.org/officeDocument/2006/relationships/image" Target="media/image1.jpeg"/><Relationship Id="rId90" Type="http://schemas.openxmlformats.org/officeDocument/2006/relationships/hyperlink" Target="https://m.edsoo.ru/00adb076" TargetMode="External"/><Relationship Id="rId95" Type="http://schemas.openxmlformats.org/officeDocument/2006/relationships/hyperlink" Target="https://m.edsoo.ru/00adb59e" TargetMode="External"/><Relationship Id="rId22" Type="http://schemas.openxmlformats.org/officeDocument/2006/relationships/hyperlink" Target="https://m.edsoo.ru/7f41a636" TargetMode="External"/><Relationship Id="rId27" Type="http://schemas.openxmlformats.org/officeDocument/2006/relationships/hyperlink" Target="https://m.edsoo.ru/ff0d210c" TargetMode="External"/><Relationship Id="rId43" Type="http://schemas.openxmlformats.org/officeDocument/2006/relationships/hyperlink" Target="https://m.edsoo.ru/ff0d5708" TargetMode="External"/><Relationship Id="rId48" Type="http://schemas.openxmlformats.org/officeDocument/2006/relationships/hyperlink" Target="https://m.edsoo.ru/ff0d4614" TargetMode="External"/><Relationship Id="rId64" Type="http://schemas.openxmlformats.org/officeDocument/2006/relationships/hyperlink" Target="https://m.edsoo.ru/ff0d5eba" TargetMode="External"/><Relationship Id="rId69" Type="http://schemas.openxmlformats.org/officeDocument/2006/relationships/hyperlink" Target="https://m.edsoo.ru/ff0d67ca" TargetMode="External"/><Relationship Id="rId113" Type="http://schemas.openxmlformats.org/officeDocument/2006/relationships/hyperlink" Target="https://m.edsoo.ru/00ade348" TargetMode="External"/><Relationship Id="rId118" Type="http://schemas.openxmlformats.org/officeDocument/2006/relationships/hyperlink" Target="https://m.edsoo.ru/00adea28" TargetMode="External"/><Relationship Id="rId134" Type="http://schemas.openxmlformats.org/officeDocument/2006/relationships/hyperlink" Target="https://m.edsoo.ru/00ae0bf2" TargetMode="External"/><Relationship Id="rId139" Type="http://schemas.openxmlformats.org/officeDocument/2006/relationships/hyperlink" Target="https://m.edsoo.ru/00ae1278" TargetMode="External"/><Relationship Id="rId80" Type="http://schemas.openxmlformats.org/officeDocument/2006/relationships/hyperlink" Target="https://m.edsoo.ru/00ada342" TargetMode="External"/><Relationship Id="rId85" Type="http://schemas.openxmlformats.org/officeDocument/2006/relationships/hyperlink" Target="https://m.edsoo.ru/00adac34" TargetMode="External"/><Relationship Id="rId150" Type="http://schemas.openxmlformats.org/officeDocument/2006/relationships/hyperlink" Target="https://m.edsoo.ru/00ae3de8" TargetMode="External"/><Relationship Id="rId155" Type="http://schemas.openxmlformats.org/officeDocument/2006/relationships/hyperlink" Target="https://m.edsoo.ru/00ae0d0a" TargetMode="External"/><Relationship Id="rId12" Type="http://schemas.openxmlformats.org/officeDocument/2006/relationships/hyperlink" Target="https://m.edsoo.ru/7f41837c" TargetMode="External"/><Relationship Id="rId17" Type="http://schemas.openxmlformats.org/officeDocument/2006/relationships/hyperlink" Target="https://m.edsoo.ru/7f41a636" TargetMode="External"/><Relationship Id="rId33" Type="http://schemas.openxmlformats.org/officeDocument/2006/relationships/hyperlink" Target="https://m.edsoo.ru/ff0d2be8" TargetMode="External"/><Relationship Id="rId38" Type="http://schemas.openxmlformats.org/officeDocument/2006/relationships/hyperlink" Target="https://m.edsoo.ru/ff0d350c" TargetMode="External"/><Relationship Id="rId59" Type="http://schemas.openxmlformats.org/officeDocument/2006/relationships/hyperlink" Target="https://m.edsoo.ru/ff0d55a0" TargetMode="External"/><Relationship Id="rId103" Type="http://schemas.openxmlformats.org/officeDocument/2006/relationships/hyperlink" Target="https://m.edsoo.ru/00adcd68" TargetMode="External"/><Relationship Id="rId108" Type="http://schemas.openxmlformats.org/officeDocument/2006/relationships/hyperlink" Target="https://m.edsoo.ru/00addd12" TargetMode="External"/><Relationship Id="rId124" Type="http://schemas.openxmlformats.org/officeDocument/2006/relationships/hyperlink" Target="https://m.edsoo.ru/00adf306" TargetMode="External"/><Relationship Id="rId129" Type="http://schemas.openxmlformats.org/officeDocument/2006/relationships/hyperlink" Target="https://m.edsoo.ru/00adfebe" TargetMode="External"/><Relationship Id="rId20" Type="http://schemas.openxmlformats.org/officeDocument/2006/relationships/hyperlink" Target="https://m.edsoo.ru/7f41a636" TargetMode="External"/><Relationship Id="rId41" Type="http://schemas.openxmlformats.org/officeDocument/2006/relationships/hyperlink" Target="https://m.edsoo.ru/ff0d3a16" TargetMode="External"/><Relationship Id="rId54" Type="http://schemas.openxmlformats.org/officeDocument/2006/relationships/hyperlink" Target="https://m.edsoo.ru/ff0d4dd0" TargetMode="External"/><Relationship Id="rId62" Type="http://schemas.openxmlformats.org/officeDocument/2006/relationships/hyperlink" Target="https://m.edsoo.ru/ff0d59e2" TargetMode="External"/><Relationship Id="rId70" Type="http://schemas.openxmlformats.org/officeDocument/2006/relationships/hyperlink" Target="https://m.edsoo.ru/ff0dfee2" TargetMode="External"/><Relationship Id="rId75" Type="http://schemas.openxmlformats.org/officeDocument/2006/relationships/hyperlink" Target="https://m.edsoo.ru/00ad9cb2" TargetMode="External"/><Relationship Id="rId83" Type="http://schemas.openxmlformats.org/officeDocument/2006/relationships/hyperlink" Target="https://m.edsoo.ru/00ada96e" TargetMode="External"/><Relationship Id="rId88" Type="http://schemas.openxmlformats.org/officeDocument/2006/relationships/hyperlink" Target="https://m.edsoo.ru/00adae28" TargetMode="External"/><Relationship Id="rId91" Type="http://schemas.openxmlformats.org/officeDocument/2006/relationships/hyperlink" Target="https://m.edsoo.ru/00adb486" TargetMode="External"/><Relationship Id="rId96" Type="http://schemas.openxmlformats.org/officeDocument/2006/relationships/hyperlink" Target="https://m.edsoo.ru/00adb6b6" TargetMode="External"/><Relationship Id="rId111" Type="http://schemas.openxmlformats.org/officeDocument/2006/relationships/hyperlink" Target="https://m.edsoo.ru/00addfe2" TargetMode="External"/><Relationship Id="rId132" Type="http://schemas.openxmlformats.org/officeDocument/2006/relationships/hyperlink" Target="https://m.edsoo.ru/00ae054e" TargetMode="External"/><Relationship Id="rId140" Type="http://schemas.openxmlformats.org/officeDocument/2006/relationships/hyperlink" Target="https://m.edsoo.ru/00ae14b2" TargetMode="External"/><Relationship Id="rId145" Type="http://schemas.openxmlformats.org/officeDocument/2006/relationships/hyperlink" Target="https://m.edsoo.ru/00ae1ae8" TargetMode="External"/><Relationship Id="rId153" Type="http://schemas.openxmlformats.org/officeDocument/2006/relationships/hyperlink" Target="https://m.edsoo.ru/00ae4270" TargetMode="External"/><Relationship Id="rId1" Type="http://schemas.openxmlformats.org/officeDocument/2006/relationships/numbering" Target="numbering.xml"/><Relationship Id="rId6" Type="http://schemas.openxmlformats.org/officeDocument/2006/relationships/hyperlink" Target="https://m.edsoo.ru/7f41837c" TargetMode="External"/><Relationship Id="rId15" Type="http://schemas.openxmlformats.org/officeDocument/2006/relationships/hyperlink" Target="https://m.edsoo.ru/7f41837c" TargetMode="External"/><Relationship Id="rId23" Type="http://schemas.openxmlformats.org/officeDocument/2006/relationships/hyperlink" Target="https://m.edsoo.ru/7f41a636" TargetMode="External"/><Relationship Id="rId28" Type="http://schemas.openxmlformats.org/officeDocument/2006/relationships/hyperlink" Target="https://m.edsoo.ru/ff0d227e" TargetMode="External"/><Relationship Id="rId36" Type="http://schemas.openxmlformats.org/officeDocument/2006/relationships/hyperlink" Target="https://m.edsoo.ru/ff0d2eae" TargetMode="External"/><Relationship Id="rId49" Type="http://schemas.openxmlformats.org/officeDocument/2006/relationships/hyperlink" Target="https://m.edsoo.ru/ff0d497a" TargetMode="External"/><Relationship Id="rId57" Type="http://schemas.openxmlformats.org/officeDocument/2006/relationships/hyperlink" Target="https://m.edsoo.ru/ff0d4f42" TargetMode="External"/><Relationship Id="rId106" Type="http://schemas.openxmlformats.org/officeDocument/2006/relationships/hyperlink" Target="https://m.edsoo.ru/00add8b2" TargetMode="External"/><Relationship Id="rId114" Type="http://schemas.openxmlformats.org/officeDocument/2006/relationships/hyperlink" Target="https://m.edsoo.ru/00ade488" TargetMode="External"/><Relationship Id="rId119" Type="http://schemas.openxmlformats.org/officeDocument/2006/relationships/hyperlink" Target="https://m.edsoo.ru/00adec8a" TargetMode="External"/><Relationship Id="rId127" Type="http://schemas.openxmlformats.org/officeDocument/2006/relationships/hyperlink" Target="https://m.edsoo.ru/00adfc20" TargetMode="External"/><Relationship Id="rId10" Type="http://schemas.openxmlformats.org/officeDocument/2006/relationships/hyperlink" Target="https://m.edsoo.ru/7f41837c" TargetMode="External"/><Relationship Id="rId31" Type="http://schemas.openxmlformats.org/officeDocument/2006/relationships/hyperlink" Target="https://m.edsoo.ru/ff0d28c8" TargetMode="External"/><Relationship Id="rId44" Type="http://schemas.openxmlformats.org/officeDocument/2006/relationships/hyperlink" Target="https://m.edsoo.ru/ff0d3f34" TargetMode="External"/><Relationship Id="rId52" Type="http://schemas.openxmlformats.org/officeDocument/2006/relationships/hyperlink" Target="https://m.edsoo.ru/ff0d4ae2" TargetMode="External"/><Relationship Id="rId60" Type="http://schemas.openxmlformats.org/officeDocument/2006/relationships/hyperlink" Target="https://m.edsoo.ru/ff0d5708" TargetMode="External"/><Relationship Id="rId65" Type="http://schemas.openxmlformats.org/officeDocument/2006/relationships/hyperlink" Target="https://m.edsoo.ru/ff0d6342" TargetMode="External"/><Relationship Id="rId73" Type="http://schemas.openxmlformats.org/officeDocument/2006/relationships/hyperlink" Target="https://m.edsoo.ru/00ad9b7c" TargetMode="External"/><Relationship Id="rId78" Type="http://schemas.openxmlformats.org/officeDocument/2006/relationships/hyperlink" Target="https://m.edsoo.ru/00ada52c" TargetMode="External"/><Relationship Id="rId81" Type="http://schemas.openxmlformats.org/officeDocument/2006/relationships/hyperlink" Target="https://m.edsoo.ru/00ada6bc" TargetMode="External"/><Relationship Id="rId86" Type="http://schemas.openxmlformats.org/officeDocument/2006/relationships/hyperlink" Target="https://m.edsoo.ru/00adaab8" TargetMode="External"/><Relationship Id="rId94" Type="http://schemas.openxmlformats.org/officeDocument/2006/relationships/hyperlink" Target="https://m.edsoo.ru/ff0d61c6" TargetMode="External"/><Relationship Id="rId99" Type="http://schemas.openxmlformats.org/officeDocument/2006/relationships/hyperlink" Target="https://m.edsoo.ru/00adbcb0" TargetMode="External"/><Relationship Id="rId101" Type="http://schemas.openxmlformats.org/officeDocument/2006/relationships/hyperlink" Target="https://m.edsoo.ru/00adc28c" TargetMode="External"/><Relationship Id="rId122" Type="http://schemas.openxmlformats.org/officeDocument/2006/relationships/hyperlink" Target="https://m.edsoo.ru/00adf004" TargetMode="External"/><Relationship Id="rId130" Type="http://schemas.openxmlformats.org/officeDocument/2006/relationships/hyperlink" Target="https://m.edsoo.ru/00ae006c" TargetMode="External"/><Relationship Id="rId135" Type="http://schemas.openxmlformats.org/officeDocument/2006/relationships/hyperlink" Target="https://m.edsoo.ru/00ae0e18" TargetMode="External"/><Relationship Id="rId143" Type="http://schemas.openxmlformats.org/officeDocument/2006/relationships/hyperlink" Target="https://m.edsoo.ru/00ae15e8" TargetMode="External"/><Relationship Id="rId148" Type="http://schemas.openxmlformats.org/officeDocument/2006/relationships/hyperlink" Target="https://m.edsoo.ru/00ae1d86" TargetMode="External"/><Relationship Id="rId151" Type="http://schemas.openxmlformats.org/officeDocument/2006/relationships/hyperlink" Target="https://m.edsoo.ru/00ae1750" TargetMode="External"/><Relationship Id="rId156" Type="http://schemas.openxmlformats.org/officeDocument/2006/relationships/hyperlink" Target="https://m.edsoo.ru/00adb33c" TargetMode="External"/><Relationship Id="rId4" Type="http://schemas.openxmlformats.org/officeDocument/2006/relationships/webSettings" Target="webSettings.xml"/><Relationship Id="rId9" Type="http://schemas.openxmlformats.org/officeDocument/2006/relationships/hyperlink" Target="https://m.edsoo.ru/7f41837c" TargetMode="External"/><Relationship Id="rId13" Type="http://schemas.openxmlformats.org/officeDocument/2006/relationships/hyperlink" Target="https://m.edsoo.ru/7f41837c" TargetMode="External"/><Relationship Id="rId18" Type="http://schemas.openxmlformats.org/officeDocument/2006/relationships/hyperlink" Target="https://m.edsoo.ru/7f41a636" TargetMode="External"/><Relationship Id="rId39" Type="http://schemas.openxmlformats.org/officeDocument/2006/relationships/hyperlink" Target="https://m.edsoo.ru/ff0d5230" TargetMode="External"/><Relationship Id="rId109" Type="http://schemas.openxmlformats.org/officeDocument/2006/relationships/hyperlink" Target="https://m.edsoo.ru/00addbfa" TargetMode="External"/><Relationship Id="rId34" Type="http://schemas.openxmlformats.org/officeDocument/2006/relationships/hyperlink" Target="https://m.edsoo.ru/ff0d2a6c" TargetMode="External"/><Relationship Id="rId50" Type="http://schemas.openxmlformats.org/officeDocument/2006/relationships/hyperlink" Target="https://m.edsoo.ru/ff0d4790" TargetMode="External"/><Relationship Id="rId55" Type="http://schemas.openxmlformats.org/officeDocument/2006/relationships/hyperlink" Target="https://m.edsoo.ru/ff0d50d2" TargetMode="External"/><Relationship Id="rId76" Type="http://schemas.openxmlformats.org/officeDocument/2006/relationships/hyperlink" Target="https://m.edsoo.ru/00ad9e1a" TargetMode="External"/><Relationship Id="rId97" Type="http://schemas.openxmlformats.org/officeDocument/2006/relationships/hyperlink" Target="https://m.edsoo.ru/00adb7e2" TargetMode="External"/><Relationship Id="rId104" Type="http://schemas.openxmlformats.org/officeDocument/2006/relationships/hyperlink" Target="https://m.edsoo.ru/00add448" TargetMode="External"/><Relationship Id="rId120" Type="http://schemas.openxmlformats.org/officeDocument/2006/relationships/hyperlink" Target="https://m.edsoo.ru/00adec8a" TargetMode="External"/><Relationship Id="rId125" Type="http://schemas.openxmlformats.org/officeDocument/2006/relationships/hyperlink" Target="https://m.edsoo.ru/00adf518" TargetMode="External"/><Relationship Id="rId141" Type="http://schemas.openxmlformats.org/officeDocument/2006/relationships/hyperlink" Target="https://m.edsoo.ru/00ae14b2" TargetMode="External"/><Relationship Id="rId146" Type="http://schemas.openxmlformats.org/officeDocument/2006/relationships/hyperlink" Target="https://m.edsoo.ru/00ae1c64" TargetMode="External"/><Relationship Id="rId7" Type="http://schemas.openxmlformats.org/officeDocument/2006/relationships/hyperlink" Target="https://m.edsoo.ru/7f41837c" TargetMode="External"/><Relationship Id="rId71" Type="http://schemas.openxmlformats.org/officeDocument/2006/relationships/hyperlink" Target="https://m.edsoo.ru/ff0dfee2" TargetMode="External"/><Relationship Id="rId92" Type="http://schemas.openxmlformats.org/officeDocument/2006/relationships/hyperlink" Target="https://m.edsoo.ru/00adb33c" TargetMode="External"/><Relationship Id="rId2" Type="http://schemas.openxmlformats.org/officeDocument/2006/relationships/styles" Target="styles.xml"/><Relationship Id="rId29" Type="http://schemas.openxmlformats.org/officeDocument/2006/relationships/hyperlink" Target="https://m.edsoo.ru/ff0d23dc" TargetMode="External"/><Relationship Id="rId24" Type="http://schemas.openxmlformats.org/officeDocument/2006/relationships/hyperlink" Target="https://m.edsoo.ru/7f41a636" TargetMode="External"/><Relationship Id="rId40" Type="http://schemas.openxmlformats.org/officeDocument/2006/relationships/hyperlink" Target="https://m.edsoo.ru/ff0d37fa" TargetMode="External"/><Relationship Id="rId45" Type="http://schemas.openxmlformats.org/officeDocument/2006/relationships/hyperlink" Target="https://m.edsoo.ru/ff0d40c4" TargetMode="External"/><Relationship Id="rId66" Type="http://schemas.openxmlformats.org/officeDocument/2006/relationships/hyperlink" Target="https://m.edsoo.ru/ff0d664e" TargetMode="External"/><Relationship Id="rId87" Type="http://schemas.openxmlformats.org/officeDocument/2006/relationships/hyperlink" Target="https://m.edsoo.ru/00adaab9" TargetMode="External"/><Relationship Id="rId110" Type="http://schemas.openxmlformats.org/officeDocument/2006/relationships/hyperlink" Target="https://m.edsoo.ru/00addec0" TargetMode="External"/><Relationship Id="rId115" Type="http://schemas.openxmlformats.org/officeDocument/2006/relationships/hyperlink" Target="https://m.edsoo.ru/00ade64a" TargetMode="External"/><Relationship Id="rId131" Type="http://schemas.openxmlformats.org/officeDocument/2006/relationships/hyperlink" Target="https://m.edsoo.ru/00ae027e" TargetMode="External"/><Relationship Id="rId136" Type="http://schemas.openxmlformats.org/officeDocument/2006/relationships/hyperlink" Target="https://m.edsoo.ru/00ae103e" TargetMode="External"/><Relationship Id="rId157" Type="http://schemas.openxmlformats.org/officeDocument/2006/relationships/hyperlink" Target="https://m.edsoo.ru/00ad9cb2" TargetMode="External"/><Relationship Id="rId61" Type="http://schemas.openxmlformats.org/officeDocument/2006/relationships/hyperlink" Target="https://m.edsoo.ru/ff0d587a" TargetMode="External"/><Relationship Id="rId82" Type="http://schemas.openxmlformats.org/officeDocument/2006/relationships/hyperlink" Target="https://m.edsoo.ru/00ada824" TargetMode="External"/><Relationship Id="rId152" Type="http://schemas.openxmlformats.org/officeDocument/2006/relationships/hyperlink" Target="https://m.edsoo.ru/00ae3f50" TargetMode="External"/><Relationship Id="rId19" Type="http://schemas.openxmlformats.org/officeDocument/2006/relationships/hyperlink" Target="https://m.edsoo.ru/7f41a636" TargetMode="External"/><Relationship Id="rId14" Type="http://schemas.openxmlformats.org/officeDocument/2006/relationships/hyperlink" Target="https://m.edsoo.ru/7f41837c" TargetMode="External"/><Relationship Id="rId30" Type="http://schemas.openxmlformats.org/officeDocument/2006/relationships/hyperlink" Target="https://m.edsoo.ru/ff0d26ca" TargetMode="External"/><Relationship Id="rId35" Type="http://schemas.openxmlformats.org/officeDocument/2006/relationships/hyperlink" Target="https://m.edsoo.ru/ff0d2d50" TargetMode="External"/><Relationship Id="rId56" Type="http://schemas.openxmlformats.org/officeDocument/2006/relationships/hyperlink" Target="https://m.edsoo.ru/ff0d4dd0" TargetMode="External"/><Relationship Id="rId77" Type="http://schemas.openxmlformats.org/officeDocument/2006/relationships/hyperlink" Target="https://m.edsoo.ru/00ad9ffa" TargetMode="External"/><Relationship Id="rId100" Type="http://schemas.openxmlformats.org/officeDocument/2006/relationships/hyperlink" Target="https://m.edsoo.ru/00adbe9a" TargetMode="External"/><Relationship Id="rId105" Type="http://schemas.openxmlformats.org/officeDocument/2006/relationships/hyperlink" Target="https://m.edsoo.ru/00add5d8" TargetMode="External"/><Relationship Id="rId126" Type="http://schemas.openxmlformats.org/officeDocument/2006/relationships/hyperlink" Target="https://m.edsoo.ru/00adf68a" TargetMode="External"/><Relationship Id="rId147" Type="http://schemas.openxmlformats.org/officeDocument/2006/relationships/hyperlink" Target="https://m.edsoo.ru/00ae1c64" TargetMode="External"/><Relationship Id="rId8" Type="http://schemas.openxmlformats.org/officeDocument/2006/relationships/hyperlink" Target="https://m.edsoo.ru/7f41837c" TargetMode="External"/><Relationship Id="rId51" Type="http://schemas.openxmlformats.org/officeDocument/2006/relationships/hyperlink" Target="https://m.edsoo.ru/ff0d4c4a" TargetMode="External"/><Relationship Id="rId72" Type="http://schemas.openxmlformats.org/officeDocument/2006/relationships/hyperlink" Target="https://m.edsoo.ru/00ad9474" TargetMode="External"/><Relationship Id="rId93" Type="http://schemas.openxmlformats.org/officeDocument/2006/relationships/hyperlink" Target="https://m.edsoo.ru/00ad9cb2" TargetMode="External"/><Relationship Id="rId98" Type="http://schemas.openxmlformats.org/officeDocument/2006/relationships/hyperlink" Target="https://m.edsoo.ru/00adbac6" TargetMode="External"/><Relationship Id="rId121" Type="http://schemas.openxmlformats.org/officeDocument/2006/relationships/hyperlink" Target="https://m.edsoo.ru/00adeea6" TargetMode="External"/><Relationship Id="rId142" Type="http://schemas.openxmlformats.org/officeDocument/2006/relationships/hyperlink" Target="https://m.edsoo.ru/00ae15e8" TargetMode="External"/><Relationship Id="rId3" Type="http://schemas.openxmlformats.org/officeDocument/2006/relationships/settings" Target="settings.xml"/><Relationship Id="rId25" Type="http://schemas.openxmlformats.org/officeDocument/2006/relationships/hyperlink" Target="https://m.edsoo.ru/7f41a636" TargetMode="External"/><Relationship Id="rId46" Type="http://schemas.openxmlformats.org/officeDocument/2006/relationships/hyperlink" Target="https://m.edsoo.ru/ff0d4290" TargetMode="External"/><Relationship Id="rId67" Type="http://schemas.openxmlformats.org/officeDocument/2006/relationships/hyperlink" Target="https://m.edsoo.ru/ff0d664e" TargetMode="External"/><Relationship Id="rId116" Type="http://schemas.openxmlformats.org/officeDocument/2006/relationships/hyperlink" Target="https://m.edsoo.ru/00ade64a" TargetMode="External"/><Relationship Id="rId137" Type="http://schemas.openxmlformats.org/officeDocument/2006/relationships/hyperlink" Target="https://m.edsoo.ru/00ae1156" TargetMode="External"/><Relationship Id="rId158"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TotalTime>
  <Pages>1</Pages>
  <Words>10485</Words>
  <Characters>59769</Characters>
  <Application>Microsoft Office Word</Application>
  <DocSecurity>0</DocSecurity>
  <Lines>498</Lines>
  <Paragraphs>140</Paragraphs>
  <ScaleCrop>false</ScaleCrop>
  <Company/>
  <LinksUpToDate>false</LinksUpToDate>
  <CharactersWithSpaces>70114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Ахмед</cp:lastModifiedBy>
  <cp:revision>7</cp:revision>
  <dcterms:created xsi:type="dcterms:W3CDTF">2023-10-15T09:41:00Z</dcterms:created>
  <dcterms:modified xsi:type="dcterms:W3CDTF">2023-11-11T22:35:00Z</dcterms:modified>
</cp:coreProperties>
</file>